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B1C" w:rsidRPr="00411406" w:rsidRDefault="00097B1C" w:rsidP="00097B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11406">
        <w:rPr>
          <w:rFonts w:ascii="Times New Roman" w:hAnsi="Times New Roman" w:cs="Times New Roman"/>
          <w:b/>
          <w:sz w:val="28"/>
          <w:szCs w:val="28"/>
        </w:rPr>
        <w:t xml:space="preserve">Отчет о результатах проведения плановой </w:t>
      </w:r>
      <w:r w:rsidR="002424C3" w:rsidRPr="00411406">
        <w:rPr>
          <w:rFonts w:ascii="Times New Roman" w:hAnsi="Times New Roman" w:cs="Times New Roman"/>
          <w:b/>
          <w:sz w:val="28"/>
          <w:szCs w:val="28"/>
        </w:rPr>
        <w:t>выездно</w:t>
      </w:r>
      <w:r w:rsidRPr="00411406">
        <w:rPr>
          <w:rFonts w:ascii="Times New Roman" w:hAnsi="Times New Roman" w:cs="Times New Roman"/>
          <w:b/>
          <w:sz w:val="28"/>
          <w:szCs w:val="28"/>
        </w:rPr>
        <w:t xml:space="preserve">й проверки </w:t>
      </w:r>
    </w:p>
    <w:p w:rsidR="00335CE5" w:rsidRPr="00411406" w:rsidRDefault="00097B1C" w:rsidP="00097B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406">
        <w:rPr>
          <w:rFonts w:ascii="Times New Roman" w:hAnsi="Times New Roman" w:cs="Times New Roman"/>
          <w:b/>
          <w:sz w:val="28"/>
          <w:szCs w:val="28"/>
        </w:rPr>
        <w:t>(далее – контрольное мероприятие)</w:t>
      </w:r>
      <w:r w:rsidR="003B26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1406">
        <w:rPr>
          <w:rFonts w:ascii="Times New Roman" w:hAnsi="Times New Roman" w:cs="Times New Roman"/>
          <w:b/>
          <w:sz w:val="28"/>
          <w:szCs w:val="28"/>
        </w:rPr>
        <w:t>в сфере закупок</w:t>
      </w:r>
    </w:p>
    <w:p w:rsidR="00097B1C" w:rsidRPr="00411406" w:rsidRDefault="00097B1C" w:rsidP="00097B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7B1C" w:rsidRPr="003B264E" w:rsidRDefault="001644F6" w:rsidP="003B264E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со статьями 266.1, 267.1, 269.2 Бюджетного кодекса Российской Федерации, частью 8 статьи 99 Федерального закона от 5 апреля </w:t>
      </w:r>
      <w:r w:rsidR="003B264E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>2013 года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на о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>сновани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постановления администрации муниципального образования Щербиновский муниципальный район Краснодарского края </w:t>
      </w:r>
      <w:r w:rsidR="004541DA" w:rsidRPr="004541DA">
        <w:rPr>
          <w:rFonts w:ascii="Times New Roman" w:hAnsi="Times New Roman" w:cs="Times New Roman"/>
          <w:spacing w:val="-4"/>
          <w:sz w:val="28"/>
          <w:szCs w:val="28"/>
        </w:rPr>
        <w:t>от 24 марта 2026 года № 188</w:t>
      </w:r>
      <w:proofErr w:type="gramEnd"/>
      <w:r w:rsidR="004541DA" w:rsidRPr="004541D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>«</w:t>
      </w:r>
      <w:proofErr w:type="gramStart"/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>О назначении контрольного мероприятия»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, в соответствии с пунктом </w:t>
      </w:r>
      <w:r w:rsidR="004541DA">
        <w:rPr>
          <w:rFonts w:ascii="Times New Roman" w:hAnsi="Times New Roman" w:cs="Times New Roman"/>
          <w:spacing w:val="-4"/>
          <w:sz w:val="28"/>
          <w:szCs w:val="28"/>
        </w:rPr>
        <w:t>2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Плана контрольных мероприятий по внутреннему муниципальному финансовому контролю на 202</w:t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>6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год, </w:t>
      </w:r>
      <w:r w:rsidR="00C64053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утвержденного </w:t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постановлением администрации муниципального образования Щербиновский муниципальный район Краснодарского края от 29 декабря </w:t>
      </w:r>
      <w:r w:rsidR="003B264E">
        <w:rPr>
          <w:rFonts w:ascii="Times New Roman" w:hAnsi="Times New Roman" w:cs="Times New Roman"/>
          <w:spacing w:val="-4"/>
          <w:sz w:val="28"/>
          <w:szCs w:val="28"/>
        </w:rPr>
        <w:br/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>2025 года № 780 «Об утверждении Плана контрольных мероприятий администрации муниципального образования Щербиновский муниципальный район Краснодарского края по внутреннему муниципальному финансовому контролю на 2026 год»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>.</w:t>
      </w:r>
      <w:proofErr w:type="gramEnd"/>
    </w:p>
    <w:p w:rsidR="00097B1C" w:rsidRPr="003B264E" w:rsidRDefault="00097B1C" w:rsidP="004541DA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Объект </w:t>
      </w:r>
      <w:r w:rsidR="00D73F14" w:rsidRPr="003B264E">
        <w:rPr>
          <w:rFonts w:ascii="Times New Roman" w:hAnsi="Times New Roman" w:cs="Times New Roman"/>
          <w:spacing w:val="-4"/>
          <w:sz w:val="28"/>
          <w:szCs w:val="28"/>
        </w:rPr>
        <w:t>контрольного мероприятия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: </w:t>
      </w:r>
      <w:r w:rsidR="00C64053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администрация </w:t>
      </w:r>
      <w:r w:rsidR="004541DA" w:rsidRPr="004541DA">
        <w:rPr>
          <w:rFonts w:ascii="Times New Roman" w:hAnsi="Times New Roman" w:cs="Times New Roman"/>
          <w:spacing w:val="-4"/>
          <w:sz w:val="28"/>
          <w:szCs w:val="28"/>
        </w:rPr>
        <w:t>Новощербиновского сельского поселения Щербиновского муниципального района Краснодарского края</w:t>
      </w:r>
      <w:r w:rsidR="00FE0D74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>(далее –</w:t>
      </w:r>
      <w:r w:rsidR="00C64053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объект контроля, Заказчик).</w:t>
      </w:r>
    </w:p>
    <w:p w:rsidR="00D73F14" w:rsidRPr="003B264E" w:rsidRDefault="00D73F14" w:rsidP="00BA04FB">
      <w:pPr>
        <w:pStyle w:val="a3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Тема контрольного мероприятия: </w:t>
      </w:r>
      <w:r w:rsidR="004541DA" w:rsidRPr="004541DA">
        <w:rPr>
          <w:rFonts w:ascii="Times New Roman" w:eastAsia="Times New Roman" w:hAnsi="Times New Roman" w:cs="Times New Roman"/>
          <w:spacing w:val="-4"/>
          <w:sz w:val="28"/>
          <w:szCs w:val="28"/>
        </w:rPr>
        <w:t>проверка осуществления расходов бюджета Новощербиновского сельского поселения Щербиновского муниципального района Краснодарского края на реализацию мероприятий муниципальной программы Новощербиновского сельского поселения Щербиновского района «Комплексное развитие жилищно-коммунального хозяйства, энергосбережение и повышение энергетической эффективности Новощербиновского сельского поселения Щербиновского района» и соблюдения законодательства Российской Федерации и иных правовых актов о контрактной системе в сфере закупок товаров, работ, услуг для обеспечения муниципальных</w:t>
      </w:r>
      <w:proofErr w:type="gramEnd"/>
      <w:r w:rsidR="004541DA" w:rsidRPr="004541D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нужд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.</w:t>
      </w:r>
    </w:p>
    <w:p w:rsidR="00097B1C" w:rsidRPr="003B264E" w:rsidRDefault="00097B1C" w:rsidP="00097B1C">
      <w:pPr>
        <w:pStyle w:val="a3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Проверяемый период: </w:t>
      </w:r>
      <w:r w:rsidR="004541DA" w:rsidRPr="004541DA">
        <w:rPr>
          <w:rFonts w:ascii="Times New Roman" w:eastAsia="Times New Roman" w:hAnsi="Times New Roman" w:cs="Times New Roman"/>
          <w:spacing w:val="-4"/>
          <w:sz w:val="28"/>
          <w:szCs w:val="28"/>
        </w:rPr>
        <w:t>с 1 января 2025 года по 30 марта 2026 года</w:t>
      </w:r>
      <w:r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.</w:t>
      </w:r>
    </w:p>
    <w:p w:rsidR="00C64053" w:rsidRPr="003B264E" w:rsidRDefault="00C64053" w:rsidP="00C6405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Срок проведения контрольного мероприятия составил 40 рабочих дней: 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br/>
      </w:r>
      <w:r w:rsidR="004541DA" w:rsidRPr="004541DA">
        <w:rPr>
          <w:rFonts w:ascii="Times New Roman" w:hAnsi="Times New Roman" w:cs="Times New Roman"/>
          <w:spacing w:val="-4"/>
          <w:sz w:val="28"/>
          <w:szCs w:val="28"/>
        </w:rPr>
        <w:t>с 31 марта по 28 мая 2026 года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D73F14" w:rsidRPr="003B264E" w:rsidRDefault="00D73F14" w:rsidP="00C6405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Результаты проведения контрольного мероприятия: акт </w:t>
      </w:r>
      <w:r w:rsidR="00C64053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выездной 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проверки 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от </w:t>
      </w:r>
      <w:r w:rsidR="002424C3" w:rsidRPr="003B264E">
        <w:rPr>
          <w:rFonts w:ascii="Times New Roman" w:hAnsi="Times New Roman" w:cs="Times New Roman"/>
          <w:spacing w:val="-4"/>
          <w:sz w:val="28"/>
          <w:szCs w:val="28"/>
        </w:rPr>
        <w:t>1</w:t>
      </w:r>
      <w:r w:rsidR="004541DA">
        <w:rPr>
          <w:rFonts w:ascii="Times New Roman" w:hAnsi="Times New Roman" w:cs="Times New Roman"/>
          <w:spacing w:val="-4"/>
          <w:sz w:val="28"/>
          <w:szCs w:val="28"/>
        </w:rPr>
        <w:t>9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EA3DA0" w:rsidRPr="003B264E">
        <w:rPr>
          <w:rFonts w:ascii="Times New Roman" w:hAnsi="Times New Roman" w:cs="Times New Roman"/>
          <w:spacing w:val="-4"/>
          <w:sz w:val="28"/>
          <w:szCs w:val="28"/>
        </w:rPr>
        <w:t>июн</w:t>
      </w:r>
      <w:r w:rsidR="00FE0D74" w:rsidRPr="003B264E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202</w:t>
      </w:r>
      <w:r w:rsidR="00EA3DA0" w:rsidRPr="003B264E">
        <w:rPr>
          <w:rFonts w:ascii="Times New Roman" w:hAnsi="Times New Roman" w:cs="Times New Roman"/>
          <w:spacing w:val="-4"/>
          <w:sz w:val="28"/>
          <w:szCs w:val="28"/>
        </w:rPr>
        <w:t>6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года 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>№</w:t>
      </w:r>
      <w:r w:rsidR="0031518A">
        <w:rPr>
          <w:rFonts w:ascii="Times New Roman" w:hAnsi="Times New Roman" w:cs="Times New Roman"/>
          <w:spacing w:val="-4"/>
          <w:sz w:val="28"/>
          <w:szCs w:val="28"/>
        </w:rPr>
        <w:t xml:space="preserve"> 2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541DA" w:rsidRPr="004541DA">
        <w:rPr>
          <w:rFonts w:ascii="Times New Roman" w:hAnsi="Times New Roman" w:cs="Times New Roman"/>
          <w:spacing w:val="-4"/>
          <w:sz w:val="28"/>
          <w:szCs w:val="28"/>
        </w:rPr>
        <w:t>Новощербиновского сельского поселения Щербиновского муниципального района Краснодарского края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501749" w:rsidRPr="003B264E" w:rsidRDefault="00D73F14" w:rsidP="004541D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</w:pPr>
      <w:r w:rsidRPr="003B264E">
        <w:rPr>
          <w:rFonts w:ascii="Times New Roman" w:hAnsi="Times New Roman" w:cs="Times New Roman"/>
          <w:spacing w:val="-4"/>
          <w:sz w:val="28"/>
          <w:szCs w:val="28"/>
        </w:rPr>
        <w:t>Проверкой установлены нарушения</w:t>
      </w:r>
      <w:r w:rsidR="00501749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D4DD1" w:rsidRPr="003B264E">
        <w:rPr>
          <w:rFonts w:ascii="Times New Roman" w:hAnsi="Times New Roman" w:cs="Times New Roman"/>
          <w:spacing w:val="-4"/>
          <w:sz w:val="28"/>
          <w:szCs w:val="28"/>
        </w:rPr>
        <w:t>Закона о контрактной системе</w:t>
      </w:r>
      <w:r w:rsidR="004541DA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7D4DD1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501749" w:rsidRPr="00411406" w:rsidRDefault="00501749" w:rsidP="00501749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1644F6" w:rsidRPr="00411406" w:rsidRDefault="001644F6" w:rsidP="001644F6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>Руководитель проверочной группы,</w:t>
      </w:r>
    </w:p>
    <w:p w:rsidR="003B264E" w:rsidRDefault="001644F6" w:rsidP="001644F6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главный специалист отдела муниципального </w:t>
      </w:r>
    </w:p>
    <w:p w:rsidR="001644F6" w:rsidRPr="00411406" w:rsidRDefault="001644F6" w:rsidP="001644F6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контроля администрации муниципального </w:t>
      </w:r>
    </w:p>
    <w:p w:rsidR="001644F6" w:rsidRPr="00411406" w:rsidRDefault="001644F6" w:rsidP="001644F6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образования Щербиновский муниципальный район                     </w:t>
      </w:r>
    </w:p>
    <w:p w:rsidR="00501749" w:rsidRPr="003B264E" w:rsidRDefault="001644F6" w:rsidP="003B264E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Краснодарского края                                            </w:t>
      </w: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ab/>
      </w: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ab/>
      </w: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 xml:space="preserve">           И.В. Федорова</w:t>
      </w:r>
      <w:bookmarkEnd w:id="0"/>
    </w:p>
    <w:sectPr w:rsidR="00501749" w:rsidRPr="003B264E" w:rsidSect="00772475">
      <w:pgSz w:w="11906" w:h="16838"/>
      <w:pgMar w:top="1276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EA3"/>
    <w:rsid w:val="00097B1C"/>
    <w:rsid w:val="001644F6"/>
    <w:rsid w:val="002424C3"/>
    <w:rsid w:val="0031518A"/>
    <w:rsid w:val="00317B65"/>
    <w:rsid w:val="00335CE5"/>
    <w:rsid w:val="003B264E"/>
    <w:rsid w:val="00411406"/>
    <w:rsid w:val="004541DA"/>
    <w:rsid w:val="00501749"/>
    <w:rsid w:val="006F51FE"/>
    <w:rsid w:val="00732EA3"/>
    <w:rsid w:val="00772475"/>
    <w:rsid w:val="007D4DD1"/>
    <w:rsid w:val="008068AA"/>
    <w:rsid w:val="00BA04FB"/>
    <w:rsid w:val="00C64053"/>
    <w:rsid w:val="00CA6B3C"/>
    <w:rsid w:val="00D73F14"/>
    <w:rsid w:val="00E065AC"/>
    <w:rsid w:val="00E56F07"/>
    <w:rsid w:val="00EA3DA0"/>
    <w:rsid w:val="00FE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B1C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B1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3FEE2-1CFC-4879-9578-993DAF70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c. control</dc:creator>
  <cp:keywords/>
  <dc:description/>
  <cp:lastModifiedBy>control c. control</cp:lastModifiedBy>
  <cp:revision>9</cp:revision>
  <cp:lastPrinted>2024-11-21T11:56:00Z</cp:lastPrinted>
  <dcterms:created xsi:type="dcterms:W3CDTF">2024-11-21T06:37:00Z</dcterms:created>
  <dcterms:modified xsi:type="dcterms:W3CDTF">2026-06-19T14:11:00Z</dcterms:modified>
</cp:coreProperties>
</file>