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8C46AC">
        <w:rPr>
          <w:rFonts w:ascii="Times New Roman" w:hAnsi="Times New Roman" w:cs="Times New Roman"/>
          <w:sz w:val="28"/>
          <w:szCs w:val="28"/>
        </w:rPr>
        <w:t>адастровым номером 23:36:0707018:240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8C46AC">
        <w:rPr>
          <w:rFonts w:ascii="Times New Roman" w:hAnsi="Times New Roman" w:cs="Times New Roman"/>
          <w:sz w:val="28"/>
          <w:szCs w:val="28"/>
        </w:rPr>
        <w:t>23:36:0707018:240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8C46AC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8C46AC">
        <w:rPr>
          <w:rFonts w:ascii="Times New Roman" w:eastAsia="Calibri" w:hAnsi="Times New Roman" w:cs="Times New Roman"/>
          <w:sz w:val="28"/>
          <w:szCs w:val="28"/>
        </w:rPr>
        <w:t xml:space="preserve">Копылова    </w:t>
      </w:r>
      <w:bookmarkStart w:id="0" w:name="_GoBack"/>
      <w:bookmarkEnd w:id="0"/>
      <w:r w:rsidR="008C46AC">
        <w:rPr>
          <w:rFonts w:ascii="Times New Roman" w:eastAsia="Calibri" w:hAnsi="Times New Roman" w:cs="Times New Roman"/>
          <w:sz w:val="28"/>
          <w:szCs w:val="28"/>
        </w:rPr>
        <w:t>Ирина Ивановна.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92B51">
        <w:rPr>
          <w:rFonts w:ascii="Times New Roman" w:hAnsi="Times New Roman"/>
          <w:sz w:val="28"/>
          <w:szCs w:val="28"/>
        </w:rPr>
        <w:t>13</w:t>
      </w:r>
      <w:r w:rsidR="006A2D65">
        <w:rPr>
          <w:rFonts w:ascii="Times New Roman" w:hAnsi="Times New Roman"/>
          <w:sz w:val="28"/>
          <w:szCs w:val="28"/>
        </w:rPr>
        <w:t xml:space="preserve">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8C46AC"/>
    <w:rsid w:val="00976D62"/>
    <w:rsid w:val="00985AD8"/>
    <w:rsid w:val="00992B51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6FCF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34</cp:revision>
  <cp:lastPrinted>2022-12-02T14:11:00Z</cp:lastPrinted>
  <dcterms:created xsi:type="dcterms:W3CDTF">2022-09-05T13:20:00Z</dcterms:created>
  <dcterms:modified xsi:type="dcterms:W3CDTF">2023-09-11T12:25:00Z</dcterms:modified>
</cp:coreProperties>
</file>