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5F6039" w:rsidRPr="005F6039">
        <w:rPr>
          <w:rFonts w:ascii="Times New Roman" w:hAnsi="Times New Roman" w:cs="Times New Roman"/>
          <w:sz w:val="28"/>
          <w:szCs w:val="28"/>
        </w:rPr>
        <w:t>23:36:0503004:333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5F6039" w:rsidRDefault="006F07A9" w:rsidP="007165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5F6039" w:rsidRPr="005F6039">
        <w:rPr>
          <w:rFonts w:ascii="Times New Roman" w:hAnsi="Times New Roman" w:cs="Times New Roman"/>
          <w:sz w:val="28"/>
          <w:szCs w:val="28"/>
        </w:rPr>
        <w:t>23:36:0503004:333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83125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5F6039" w:rsidRPr="005F6039">
        <w:rPr>
          <w:rFonts w:ascii="Times New Roman" w:hAnsi="Times New Roman" w:cs="Times New Roman"/>
          <w:sz w:val="28"/>
          <w:szCs w:val="28"/>
        </w:rPr>
        <w:t>Волегов</w:t>
      </w:r>
      <w:proofErr w:type="spellEnd"/>
      <w:r w:rsidR="005F6039" w:rsidRPr="005F6039">
        <w:rPr>
          <w:rFonts w:ascii="Times New Roman" w:hAnsi="Times New Roman" w:cs="Times New Roman"/>
          <w:sz w:val="28"/>
          <w:szCs w:val="28"/>
        </w:rPr>
        <w:t xml:space="preserve"> Павел Александрович</w:t>
      </w:r>
      <w:r w:rsidR="00B9094C" w:rsidRPr="005F603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F8176D" w:rsidRPr="00194C2B">
        <w:rPr>
          <w:rFonts w:ascii="Times New Roman" w:hAnsi="Times New Roman" w:cs="Times New Roman"/>
          <w:sz w:val="28"/>
          <w:szCs w:val="28"/>
        </w:rPr>
        <w:t>до 13 мая 2023 года</w:t>
      </w:r>
      <w:r w:rsidR="00F8176D" w:rsidRPr="008E7E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3125"/>
    <w:rsid w:val="003D0E58"/>
    <w:rsid w:val="003F0280"/>
    <w:rsid w:val="004F6A22"/>
    <w:rsid w:val="005F6039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EC7758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23</cp:revision>
  <cp:lastPrinted>2023-04-13T11:28:00Z</cp:lastPrinted>
  <dcterms:created xsi:type="dcterms:W3CDTF">2022-09-05T13:20:00Z</dcterms:created>
  <dcterms:modified xsi:type="dcterms:W3CDTF">2023-04-13T11:28:00Z</dcterms:modified>
</cp:coreProperties>
</file>