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AC2004">
        <w:rPr>
          <w:rFonts w:ascii="Times New Roman" w:eastAsia="Calibri" w:hAnsi="Times New Roman" w:cs="Times New Roman"/>
          <w:sz w:val="28"/>
          <w:szCs w:val="28"/>
        </w:rPr>
        <w:t>3</w:t>
      </w:r>
      <w:r w:rsidR="009621E3">
        <w:rPr>
          <w:rFonts w:ascii="Times New Roman" w:eastAsia="Calibri" w:hAnsi="Times New Roman" w:cs="Times New Roman"/>
          <w:sz w:val="28"/>
          <w:szCs w:val="28"/>
        </w:rPr>
        <w:t>1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2B077E">
        <w:rPr>
          <w:rFonts w:ascii="Times New Roman" w:eastAsia="Calibri" w:hAnsi="Times New Roman" w:cs="Times New Roman"/>
          <w:sz w:val="28"/>
          <w:szCs w:val="28"/>
        </w:rPr>
        <w:t>1</w:t>
      </w:r>
      <w:r w:rsidR="00AC2004">
        <w:rPr>
          <w:rFonts w:ascii="Times New Roman" w:eastAsia="Calibri" w:hAnsi="Times New Roman" w:cs="Times New Roman"/>
          <w:sz w:val="28"/>
          <w:szCs w:val="28"/>
        </w:rPr>
        <w:t>21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AC2004" w:rsidRPr="00AC2004">
        <w:rPr>
          <w:rFonts w:ascii="Times New Roman" w:eastAsia="Calibri" w:hAnsi="Times New Roman" w:cs="Times New Roman"/>
          <w:sz w:val="28"/>
          <w:szCs w:val="28"/>
        </w:rPr>
        <w:t>23:36:0707031:121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выявлен</w:t>
      </w:r>
      <w:r w:rsidR="002B077E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C2004">
        <w:rPr>
          <w:rFonts w:ascii="Times New Roman" w:eastAsia="Calibri" w:hAnsi="Times New Roman" w:cs="Times New Roman"/>
          <w:sz w:val="28"/>
          <w:szCs w:val="28"/>
        </w:rPr>
        <w:t>Залозняя</w:t>
      </w:r>
      <w:proofErr w:type="spellEnd"/>
      <w:r w:rsidR="00AC2004">
        <w:rPr>
          <w:rFonts w:ascii="Times New Roman" w:eastAsia="Calibri" w:hAnsi="Times New Roman" w:cs="Times New Roman"/>
          <w:sz w:val="28"/>
          <w:szCs w:val="28"/>
        </w:rPr>
        <w:t xml:space="preserve"> Тамара Николаевна</w:t>
      </w:r>
      <w:bookmarkStart w:id="0" w:name="_GoBack"/>
      <w:bookmarkEnd w:id="0"/>
      <w:r w:rsidR="009F6A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 xml:space="preserve">вания Щербиновский район до </w:t>
      </w:r>
      <w:r w:rsidR="00A56185">
        <w:rPr>
          <w:rFonts w:ascii="Times New Roman" w:eastAsia="Calibri" w:hAnsi="Times New Roman" w:cs="Times New Roman"/>
          <w:sz w:val="28"/>
          <w:szCs w:val="28"/>
        </w:rPr>
        <w:t>4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6185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90AA9"/>
    <w:rsid w:val="001B087C"/>
    <w:rsid w:val="00287C5C"/>
    <w:rsid w:val="002B077E"/>
    <w:rsid w:val="002B2FF1"/>
    <w:rsid w:val="002C0797"/>
    <w:rsid w:val="003D0E58"/>
    <w:rsid w:val="003F0280"/>
    <w:rsid w:val="004364BA"/>
    <w:rsid w:val="00492789"/>
    <w:rsid w:val="004C2740"/>
    <w:rsid w:val="004F6A22"/>
    <w:rsid w:val="00517733"/>
    <w:rsid w:val="006770AC"/>
    <w:rsid w:val="006B12EC"/>
    <w:rsid w:val="006E1222"/>
    <w:rsid w:val="006F07A9"/>
    <w:rsid w:val="00747693"/>
    <w:rsid w:val="007B1A7F"/>
    <w:rsid w:val="00815647"/>
    <w:rsid w:val="0086705D"/>
    <w:rsid w:val="0092764D"/>
    <w:rsid w:val="009621E3"/>
    <w:rsid w:val="00976D62"/>
    <w:rsid w:val="00977650"/>
    <w:rsid w:val="00985AD8"/>
    <w:rsid w:val="009C4687"/>
    <w:rsid w:val="009F6A5D"/>
    <w:rsid w:val="00A364E8"/>
    <w:rsid w:val="00A518DF"/>
    <w:rsid w:val="00A56185"/>
    <w:rsid w:val="00A841F2"/>
    <w:rsid w:val="00AC2004"/>
    <w:rsid w:val="00B1783A"/>
    <w:rsid w:val="00B461B0"/>
    <w:rsid w:val="00B51FB5"/>
    <w:rsid w:val="00B76B1D"/>
    <w:rsid w:val="00B9094C"/>
    <w:rsid w:val="00B97935"/>
    <w:rsid w:val="00BE7093"/>
    <w:rsid w:val="00C56237"/>
    <w:rsid w:val="00C7463F"/>
    <w:rsid w:val="00DB0EEE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2023-08-07T06:50:00Z</dcterms:created>
  <dcterms:modified xsi:type="dcterms:W3CDTF">2023-08-07T06:51:00Z</dcterms:modified>
</cp:coreProperties>
</file>