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1F2" w:rsidRPr="00A841F2" w:rsidRDefault="00A841F2" w:rsidP="00A841F2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>УВЕДОМЛЕНИЕ</w:t>
      </w:r>
    </w:p>
    <w:p w:rsidR="00A841F2" w:rsidRPr="00A841F2" w:rsidRDefault="00A841F2" w:rsidP="00A841F2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>о выявлении правообладателя ранее учтенного объекта недвижимости</w:t>
      </w:r>
    </w:p>
    <w:p w:rsidR="00A841F2" w:rsidRPr="00A841F2" w:rsidRDefault="00A841F2" w:rsidP="00A841F2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земельного участка с кадастровым номером </w:t>
      </w:r>
      <w:r w:rsidR="0013470C">
        <w:rPr>
          <w:rFonts w:ascii="Times New Roman" w:eastAsia="Calibri" w:hAnsi="Times New Roman" w:cs="Times New Roman"/>
          <w:sz w:val="28"/>
          <w:szCs w:val="28"/>
        </w:rPr>
        <w:t>23:36:07</w:t>
      </w:r>
      <w:r w:rsidR="0060253B" w:rsidRPr="0060253B">
        <w:rPr>
          <w:rFonts w:ascii="Times New Roman" w:eastAsia="Calibri" w:hAnsi="Times New Roman" w:cs="Times New Roman"/>
          <w:sz w:val="28"/>
          <w:szCs w:val="28"/>
        </w:rPr>
        <w:t>0</w:t>
      </w:r>
      <w:r w:rsidR="0013470C">
        <w:rPr>
          <w:rFonts w:ascii="Times New Roman" w:eastAsia="Calibri" w:hAnsi="Times New Roman" w:cs="Times New Roman"/>
          <w:sz w:val="28"/>
          <w:szCs w:val="28"/>
        </w:rPr>
        <w:t>7</w:t>
      </w:r>
      <w:r w:rsidR="0060253B" w:rsidRPr="0060253B">
        <w:rPr>
          <w:rFonts w:ascii="Times New Roman" w:eastAsia="Calibri" w:hAnsi="Times New Roman" w:cs="Times New Roman"/>
          <w:sz w:val="28"/>
          <w:szCs w:val="28"/>
        </w:rPr>
        <w:t>0</w:t>
      </w:r>
      <w:r w:rsidR="0013470C">
        <w:rPr>
          <w:rFonts w:ascii="Times New Roman" w:eastAsia="Calibri" w:hAnsi="Times New Roman" w:cs="Times New Roman"/>
          <w:sz w:val="28"/>
          <w:szCs w:val="28"/>
        </w:rPr>
        <w:t>11</w:t>
      </w:r>
      <w:r w:rsidR="0060253B" w:rsidRPr="0060253B">
        <w:rPr>
          <w:rFonts w:ascii="Times New Roman" w:eastAsia="Calibri" w:hAnsi="Times New Roman" w:cs="Times New Roman"/>
          <w:sz w:val="28"/>
          <w:szCs w:val="28"/>
        </w:rPr>
        <w:t>:</w:t>
      </w:r>
      <w:r w:rsidR="0013470C">
        <w:rPr>
          <w:rFonts w:ascii="Times New Roman" w:eastAsia="Calibri" w:hAnsi="Times New Roman" w:cs="Times New Roman"/>
          <w:sz w:val="28"/>
          <w:szCs w:val="28"/>
        </w:rPr>
        <w:t>68</w:t>
      </w:r>
    </w:p>
    <w:p w:rsidR="00A841F2" w:rsidRPr="00A841F2" w:rsidRDefault="00A841F2" w:rsidP="00A841F2">
      <w:pPr>
        <w:rPr>
          <w:rFonts w:ascii="Times New Roman" w:eastAsia="Calibri" w:hAnsi="Times New Roman" w:cs="Times New Roman"/>
          <w:sz w:val="28"/>
          <w:szCs w:val="28"/>
        </w:rPr>
      </w:pPr>
    </w:p>
    <w:p w:rsidR="00A841F2" w:rsidRPr="00A841F2" w:rsidRDefault="00A841F2" w:rsidP="00A841F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ab/>
        <w:t>Во исполнение статьи 69.1 Федерального закона РФ от 13 июля        2015 года № 218-ФЗ «О государственной регистрации недвижимости», в ц</w:t>
      </w:r>
      <w:r w:rsidRPr="00A841F2">
        <w:rPr>
          <w:rFonts w:ascii="Times New Roman" w:eastAsia="Calibri" w:hAnsi="Times New Roman" w:cs="Times New Roman"/>
          <w:sz w:val="28"/>
          <w:szCs w:val="28"/>
        </w:rPr>
        <w:t>е</w:t>
      </w:r>
      <w:r w:rsidRPr="00A841F2">
        <w:rPr>
          <w:rFonts w:ascii="Times New Roman" w:eastAsia="Calibri" w:hAnsi="Times New Roman" w:cs="Times New Roman"/>
          <w:sz w:val="28"/>
          <w:szCs w:val="28"/>
        </w:rPr>
        <w:t>лях соблюдения гласности при проведении мероприятий по выявлению пр</w:t>
      </w:r>
      <w:r w:rsidRPr="00A841F2">
        <w:rPr>
          <w:rFonts w:ascii="Times New Roman" w:eastAsia="Calibri" w:hAnsi="Times New Roman" w:cs="Times New Roman"/>
          <w:sz w:val="28"/>
          <w:szCs w:val="28"/>
        </w:rPr>
        <w:t>а</w:t>
      </w:r>
      <w:r w:rsidRPr="00A841F2">
        <w:rPr>
          <w:rFonts w:ascii="Times New Roman" w:eastAsia="Calibri" w:hAnsi="Times New Roman" w:cs="Times New Roman"/>
          <w:sz w:val="28"/>
          <w:szCs w:val="28"/>
        </w:rPr>
        <w:t>вообладателей ранее учтенных объектов недвижимости, расположенных на территории Щербиновского района уведомляем в следующем.</w:t>
      </w:r>
    </w:p>
    <w:p w:rsidR="00A841F2" w:rsidRPr="00A841F2" w:rsidRDefault="00A841F2" w:rsidP="00A841F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В отношении земельного участка с кадастровым номером </w:t>
      </w:r>
      <w:r w:rsidR="00C211A2" w:rsidRPr="00C211A2">
        <w:rPr>
          <w:rFonts w:ascii="Times New Roman" w:eastAsia="Calibri" w:hAnsi="Times New Roman" w:cs="Times New Roman"/>
          <w:sz w:val="28"/>
          <w:szCs w:val="28"/>
        </w:rPr>
        <w:t>23:36:0707011:68</w:t>
      </w:r>
      <w:r w:rsidRPr="00A841F2">
        <w:rPr>
          <w:rFonts w:ascii="Times New Roman" w:eastAsia="Calibri" w:hAnsi="Times New Roman" w:cs="Times New Roman"/>
          <w:sz w:val="28"/>
          <w:szCs w:val="28"/>
        </w:rPr>
        <w:t>, в качестве его правообладателя, владеющего данным об</w:t>
      </w:r>
      <w:r w:rsidRPr="00A841F2">
        <w:rPr>
          <w:rFonts w:ascii="Times New Roman" w:eastAsia="Calibri" w:hAnsi="Times New Roman" w:cs="Times New Roman"/>
          <w:sz w:val="28"/>
          <w:szCs w:val="28"/>
        </w:rPr>
        <w:t>ъ</w:t>
      </w:r>
      <w:r w:rsidR="006E1222">
        <w:rPr>
          <w:rFonts w:ascii="Times New Roman" w:eastAsia="Calibri" w:hAnsi="Times New Roman" w:cs="Times New Roman"/>
          <w:sz w:val="28"/>
          <w:szCs w:val="28"/>
        </w:rPr>
        <w:t>ектом на праве пользования</w:t>
      </w:r>
      <w:r w:rsidRPr="00A841F2">
        <w:rPr>
          <w:rFonts w:ascii="Times New Roman" w:eastAsia="Calibri" w:hAnsi="Times New Roman" w:cs="Times New Roman"/>
          <w:sz w:val="28"/>
          <w:szCs w:val="28"/>
        </w:rPr>
        <w:t>, выявлен</w:t>
      </w:r>
      <w:r w:rsidR="0060253B">
        <w:rPr>
          <w:rFonts w:ascii="Times New Roman" w:eastAsia="Calibri" w:hAnsi="Times New Roman" w:cs="Times New Roman"/>
          <w:sz w:val="28"/>
          <w:szCs w:val="28"/>
        </w:rPr>
        <w:t>а</w:t>
      </w:r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C211A2" w:rsidRPr="00C211A2">
        <w:rPr>
          <w:rFonts w:ascii="Times New Roman" w:eastAsia="Calibri" w:hAnsi="Times New Roman" w:cs="Times New Roman"/>
          <w:sz w:val="28"/>
          <w:szCs w:val="28"/>
        </w:rPr>
        <w:t>Майборода</w:t>
      </w:r>
      <w:proofErr w:type="spellEnd"/>
      <w:r w:rsidR="00C211A2" w:rsidRPr="00C211A2">
        <w:rPr>
          <w:rFonts w:ascii="Times New Roman" w:eastAsia="Calibri" w:hAnsi="Times New Roman" w:cs="Times New Roman"/>
          <w:sz w:val="28"/>
          <w:szCs w:val="28"/>
        </w:rPr>
        <w:t xml:space="preserve"> Вера Андреевна</w:t>
      </w:r>
      <w:r w:rsidRPr="00A841F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841F2" w:rsidRPr="00A841F2" w:rsidRDefault="00A841F2" w:rsidP="00A841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A841F2">
        <w:rPr>
          <w:rFonts w:ascii="Times New Roman" w:eastAsia="Calibri" w:hAnsi="Times New Roman" w:cs="Times New Roman"/>
          <w:sz w:val="28"/>
          <w:szCs w:val="28"/>
        </w:rPr>
        <w:t>ь</w:t>
      </w:r>
      <w:r w:rsidRPr="00A841F2">
        <w:rPr>
          <w:rFonts w:ascii="Times New Roman" w:eastAsia="Calibri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A841F2">
        <w:rPr>
          <w:rFonts w:ascii="Times New Roman" w:eastAsia="Calibri" w:hAnsi="Times New Roman" w:cs="Times New Roman"/>
          <w:sz w:val="28"/>
          <w:szCs w:val="28"/>
        </w:rPr>
        <w:t>а</w:t>
      </w:r>
      <w:r w:rsidRPr="00A841F2">
        <w:rPr>
          <w:rFonts w:ascii="Times New Roman" w:eastAsia="Calibri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A841F2">
        <w:rPr>
          <w:rFonts w:ascii="Times New Roman" w:eastAsia="Calibri" w:hAnsi="Times New Roman" w:cs="Times New Roman"/>
          <w:sz w:val="28"/>
          <w:szCs w:val="28"/>
        </w:rPr>
        <w:t>з</w:t>
      </w:r>
      <w:r w:rsidRPr="00A841F2">
        <w:rPr>
          <w:rFonts w:ascii="Times New Roman" w:eastAsia="Calibri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A841F2">
        <w:rPr>
          <w:rFonts w:ascii="Times New Roman" w:eastAsia="Calibri" w:hAnsi="Times New Roman" w:cs="Times New Roman"/>
          <w:sz w:val="28"/>
          <w:szCs w:val="28"/>
        </w:rPr>
        <w:t>и</w:t>
      </w:r>
      <w:r w:rsidRPr="00A841F2">
        <w:rPr>
          <w:rFonts w:ascii="Times New Roman" w:eastAsia="Calibri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A841F2">
        <w:rPr>
          <w:rFonts w:ascii="Times New Roman" w:eastAsia="Calibri" w:hAnsi="Times New Roman" w:cs="Times New Roman"/>
          <w:sz w:val="28"/>
          <w:szCs w:val="28"/>
        </w:rPr>
        <w:t>е</w:t>
      </w:r>
      <w:r w:rsidRPr="00A841F2">
        <w:rPr>
          <w:rFonts w:ascii="Times New Roman" w:eastAsia="Calibri" w:hAnsi="Times New Roman" w:cs="Times New Roman"/>
          <w:sz w:val="28"/>
          <w:szCs w:val="28"/>
        </w:rPr>
        <w:t>лем указанного объекта недвижимости.</w:t>
      </w:r>
    </w:p>
    <w:p w:rsidR="00A841F2" w:rsidRPr="00A841F2" w:rsidRDefault="00A841F2" w:rsidP="00A841F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В связи с </w:t>
      </w:r>
      <w:proofErr w:type="gramStart"/>
      <w:r w:rsidRPr="00A841F2">
        <w:rPr>
          <w:rFonts w:ascii="Times New Roman" w:eastAsia="Calibri" w:hAnsi="Times New Roman" w:cs="Times New Roman"/>
          <w:sz w:val="28"/>
          <w:szCs w:val="28"/>
        </w:rPr>
        <w:t>вышеизложенным</w:t>
      </w:r>
      <w:proofErr w:type="gramEnd"/>
      <w:r w:rsidRPr="00A841F2">
        <w:rPr>
          <w:rFonts w:ascii="Times New Roman" w:eastAsia="Calibri" w:hAnsi="Times New Roman" w:cs="Times New Roman"/>
          <w:sz w:val="28"/>
          <w:szCs w:val="28"/>
        </w:rPr>
        <w:t>, администрацией муниципального образ</w:t>
      </w:r>
      <w:r w:rsidRPr="00A841F2">
        <w:rPr>
          <w:rFonts w:ascii="Times New Roman" w:eastAsia="Calibri" w:hAnsi="Times New Roman" w:cs="Times New Roman"/>
          <w:sz w:val="28"/>
          <w:szCs w:val="28"/>
        </w:rPr>
        <w:t>о</w:t>
      </w:r>
      <w:r w:rsidR="00642310">
        <w:rPr>
          <w:rFonts w:ascii="Times New Roman" w:eastAsia="Calibri" w:hAnsi="Times New Roman" w:cs="Times New Roman"/>
          <w:sz w:val="28"/>
          <w:szCs w:val="28"/>
        </w:rPr>
        <w:t>вания Щербиновский район до 6</w:t>
      </w:r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42310">
        <w:rPr>
          <w:rFonts w:ascii="Times New Roman" w:eastAsia="Calibri" w:hAnsi="Times New Roman" w:cs="Times New Roman"/>
          <w:sz w:val="28"/>
          <w:szCs w:val="28"/>
        </w:rPr>
        <w:t>июл</w:t>
      </w:r>
      <w:bookmarkStart w:id="0" w:name="_GoBack"/>
      <w:bookmarkEnd w:id="0"/>
      <w:r w:rsidR="0060253B">
        <w:rPr>
          <w:rFonts w:ascii="Times New Roman" w:eastAsia="Calibri" w:hAnsi="Times New Roman" w:cs="Times New Roman"/>
          <w:sz w:val="28"/>
          <w:szCs w:val="28"/>
        </w:rPr>
        <w:t>я</w:t>
      </w:r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 2023 года принимаются возражения относительно сведений о правообладателе вышеуказанного объекта недв</w:t>
      </w:r>
      <w:r w:rsidRPr="00A841F2">
        <w:rPr>
          <w:rFonts w:ascii="Times New Roman" w:eastAsia="Calibri" w:hAnsi="Times New Roman" w:cs="Times New Roman"/>
          <w:sz w:val="28"/>
          <w:szCs w:val="28"/>
        </w:rPr>
        <w:t>и</w:t>
      </w:r>
      <w:r w:rsidRPr="00A841F2">
        <w:rPr>
          <w:rFonts w:ascii="Times New Roman" w:eastAsia="Calibri" w:hAnsi="Times New Roman" w:cs="Times New Roman"/>
          <w:sz w:val="28"/>
          <w:szCs w:val="28"/>
        </w:rPr>
        <w:t>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517733" w:rsidRPr="00985AD8">
        <w:rPr>
          <w:rFonts w:ascii="Times New Roman" w:hAnsi="Times New Roman" w:cs="Times New Roman"/>
          <w:sz w:val="28"/>
          <w:szCs w:val="28"/>
        </w:rPr>
        <w:t>Возражения принимаются в рабочие дни по адресу:                                ст</w:t>
      </w:r>
      <w:r w:rsidR="00517733">
        <w:rPr>
          <w:rFonts w:ascii="Times New Roman" w:hAnsi="Times New Roman" w:cs="Times New Roman"/>
          <w:sz w:val="28"/>
          <w:szCs w:val="28"/>
        </w:rPr>
        <w:t>. Старощербиновская, ул. Первомайская, 105</w:t>
      </w:r>
      <w:r w:rsidR="00517733" w:rsidRPr="00985AD8">
        <w:rPr>
          <w:rFonts w:ascii="Times New Roman" w:hAnsi="Times New Roman" w:cs="Times New Roman"/>
          <w:sz w:val="28"/>
          <w:szCs w:val="28"/>
        </w:rPr>
        <w:t>, кабинет 211, (</w:t>
      </w:r>
      <w:r w:rsidR="00517733" w:rsidRPr="005625BF">
        <w:rPr>
          <w:rFonts w:ascii="Times New Roman" w:hAnsi="Times New Roman" w:cs="Times New Roman"/>
          <w:spacing w:val="-4"/>
          <w:sz w:val="28"/>
          <w:szCs w:val="28"/>
        </w:rPr>
        <w:t>режим работы: понедельник-пятница с 8:00 до 16:00, обед с 12:00 до 13:00), телефон: 7-82-06.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0E1ED9"/>
    <w:rsid w:val="000F5C87"/>
    <w:rsid w:val="0013470C"/>
    <w:rsid w:val="00152CC2"/>
    <w:rsid w:val="00190AA9"/>
    <w:rsid w:val="001B087C"/>
    <w:rsid w:val="00287C5C"/>
    <w:rsid w:val="002B2FF1"/>
    <w:rsid w:val="003D0E58"/>
    <w:rsid w:val="003F0280"/>
    <w:rsid w:val="004C2740"/>
    <w:rsid w:val="004F6A22"/>
    <w:rsid w:val="00517733"/>
    <w:rsid w:val="0060253B"/>
    <w:rsid w:val="00642310"/>
    <w:rsid w:val="006770AC"/>
    <w:rsid w:val="006E1222"/>
    <w:rsid w:val="006F07A9"/>
    <w:rsid w:val="00747693"/>
    <w:rsid w:val="007B1A7F"/>
    <w:rsid w:val="0086705D"/>
    <w:rsid w:val="0092764D"/>
    <w:rsid w:val="00976D62"/>
    <w:rsid w:val="00977650"/>
    <w:rsid w:val="00985AD8"/>
    <w:rsid w:val="009C4687"/>
    <w:rsid w:val="00A364E8"/>
    <w:rsid w:val="00A518DF"/>
    <w:rsid w:val="00A841F2"/>
    <w:rsid w:val="00B51FB5"/>
    <w:rsid w:val="00B76B1D"/>
    <w:rsid w:val="00B9094C"/>
    <w:rsid w:val="00BE7093"/>
    <w:rsid w:val="00C211A2"/>
    <w:rsid w:val="00C56237"/>
    <w:rsid w:val="00DB0EEE"/>
    <w:rsid w:val="00E234F9"/>
    <w:rsid w:val="00EC7758"/>
    <w:rsid w:val="00F3628B"/>
    <w:rsid w:val="00F452F5"/>
    <w:rsid w:val="00FE5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5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Жданова Елена</cp:lastModifiedBy>
  <cp:revision>12</cp:revision>
  <cp:lastPrinted>2022-12-02T14:11:00Z</cp:lastPrinted>
  <dcterms:created xsi:type="dcterms:W3CDTF">2023-04-12T07:06:00Z</dcterms:created>
  <dcterms:modified xsi:type="dcterms:W3CDTF">2023-06-07T05:10:00Z</dcterms:modified>
</cp:coreProperties>
</file>