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3279EA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BA2282" w:rsidRPr="00BA2282">
        <w:rPr>
          <w:rFonts w:ascii="Times New Roman" w:hAnsi="Times New Roman" w:cs="Times New Roman"/>
          <w:sz w:val="28"/>
          <w:szCs w:val="28"/>
        </w:rPr>
        <w:t>070703</w:t>
      </w:r>
      <w:r w:rsidR="004E5591">
        <w:rPr>
          <w:rFonts w:ascii="Times New Roman" w:hAnsi="Times New Roman" w:cs="Times New Roman"/>
          <w:sz w:val="28"/>
          <w:szCs w:val="28"/>
        </w:rPr>
        <w:t>3:465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E5591">
        <w:rPr>
          <w:rFonts w:ascii="Times New Roman" w:hAnsi="Times New Roman" w:cs="Times New Roman"/>
          <w:sz w:val="28"/>
          <w:szCs w:val="28"/>
        </w:rPr>
        <w:t>23:36:0707033:465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4E5591">
        <w:rPr>
          <w:rFonts w:ascii="Times New Roman" w:hAnsi="Times New Roman" w:cs="Times New Roman"/>
          <w:sz w:val="28"/>
          <w:szCs w:val="28"/>
        </w:rPr>
        <w:t>а Малышевская Кристина Владимировна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2E0A7B"/>
    <w:rsid w:val="003279EA"/>
    <w:rsid w:val="003D0E58"/>
    <w:rsid w:val="003F0280"/>
    <w:rsid w:val="004466A8"/>
    <w:rsid w:val="004C18FC"/>
    <w:rsid w:val="004E4B20"/>
    <w:rsid w:val="004E5591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4</cp:revision>
  <cp:lastPrinted>2023-02-03T13:11:00Z</cp:lastPrinted>
  <dcterms:created xsi:type="dcterms:W3CDTF">2023-10-27T08:01:00Z</dcterms:created>
  <dcterms:modified xsi:type="dcterms:W3CDTF">2023-10-27T08:12:00Z</dcterms:modified>
</cp:coreProperties>
</file>