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A2EBF">
        <w:rPr>
          <w:rFonts w:ascii="Times New Roman" w:hAnsi="Times New Roman" w:cs="Times New Roman"/>
          <w:sz w:val="28"/>
          <w:szCs w:val="28"/>
        </w:rPr>
        <w:t>94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3A2EBF" w:rsidRPr="003A2EBF">
        <w:rPr>
          <w:rFonts w:ascii="Times New Roman" w:hAnsi="Times New Roman" w:cs="Times New Roman"/>
          <w:spacing w:val="-4"/>
          <w:sz w:val="28"/>
          <w:szCs w:val="28"/>
        </w:rPr>
        <w:t>23:36:0707034:494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A2EBF">
        <w:rPr>
          <w:rFonts w:ascii="Times New Roman" w:hAnsi="Times New Roman" w:cs="Times New Roman"/>
          <w:spacing w:val="-4"/>
          <w:sz w:val="28"/>
          <w:szCs w:val="28"/>
        </w:rPr>
        <w:t>Костромина Татьяна Петровна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2023-10-16T07:37:00Z</dcterms:created>
  <dcterms:modified xsi:type="dcterms:W3CDTF">2023-10-20T10:00:00Z</dcterms:modified>
</cp:coreProperties>
</file>