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УВЕДОМЛЕНИЕ</w:t>
      </w:r>
    </w:p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земельного учас</w:t>
      </w:r>
      <w:r w:rsidR="0009458F">
        <w:rPr>
          <w:rFonts w:ascii="Times New Roman" w:hAnsi="Times New Roman"/>
          <w:sz w:val="28"/>
          <w:szCs w:val="28"/>
        </w:rPr>
        <w:t>тка с к</w:t>
      </w:r>
      <w:r w:rsidR="00B6391E">
        <w:rPr>
          <w:rFonts w:ascii="Times New Roman" w:hAnsi="Times New Roman"/>
          <w:sz w:val="28"/>
          <w:szCs w:val="28"/>
        </w:rPr>
        <w:t>адастровым номером 23:36:0707016</w:t>
      </w:r>
      <w:r w:rsidR="0009458F">
        <w:rPr>
          <w:rFonts w:ascii="Times New Roman" w:hAnsi="Times New Roman"/>
          <w:sz w:val="28"/>
          <w:szCs w:val="28"/>
        </w:rPr>
        <w:t>:</w:t>
      </w:r>
      <w:r w:rsidR="00B6391E">
        <w:rPr>
          <w:rFonts w:ascii="Times New Roman" w:hAnsi="Times New Roman"/>
          <w:sz w:val="28"/>
          <w:szCs w:val="28"/>
        </w:rPr>
        <w:t>104</w:t>
      </w:r>
    </w:p>
    <w:p w:rsidR="00C22CC0" w:rsidRPr="00B81F0E" w:rsidRDefault="00C22CC0" w:rsidP="00666E0A">
      <w:pPr>
        <w:rPr>
          <w:rFonts w:ascii="Times New Roman" w:hAnsi="Times New Roman"/>
          <w:sz w:val="28"/>
          <w:szCs w:val="28"/>
        </w:rPr>
      </w:pPr>
    </w:p>
    <w:p w:rsidR="00C22CC0" w:rsidRPr="00B81F0E" w:rsidRDefault="00C22CC0" w:rsidP="00666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C22CC0" w:rsidRPr="00B81F0E" w:rsidRDefault="00C22CC0" w:rsidP="00666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отношении земельного участка с кадастровым номером 23:36:</w:t>
      </w:r>
      <w:r w:rsidR="00B6391E">
        <w:rPr>
          <w:rFonts w:ascii="Times New Roman" w:hAnsi="Times New Roman"/>
          <w:sz w:val="28"/>
          <w:szCs w:val="28"/>
        </w:rPr>
        <w:t>0707016:104</w:t>
      </w:r>
      <w:r w:rsidRPr="00B81F0E">
        <w:rPr>
          <w:rFonts w:ascii="Times New Roman" w:hAnsi="Times New Roman"/>
          <w:sz w:val="28"/>
          <w:szCs w:val="28"/>
        </w:rPr>
        <w:t xml:space="preserve"> в качестве его правообладателя, выявлен </w:t>
      </w:r>
      <w:r w:rsidR="00B6391E">
        <w:rPr>
          <w:rFonts w:ascii="Times New Roman" w:hAnsi="Times New Roman"/>
          <w:sz w:val="28"/>
          <w:szCs w:val="28"/>
        </w:rPr>
        <w:t>Герасименко Виктор Иосифович</w:t>
      </w:r>
      <w:r w:rsidRPr="00B81F0E">
        <w:rPr>
          <w:rFonts w:ascii="Times New Roman" w:hAnsi="Times New Roman"/>
          <w:sz w:val="28"/>
          <w:szCs w:val="28"/>
        </w:rPr>
        <w:t>.</w:t>
      </w:r>
    </w:p>
    <w:p w:rsidR="00C22CC0" w:rsidRPr="00B81F0E" w:rsidRDefault="00C22CC0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1F0E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B81F0E">
        <w:rPr>
          <w:rFonts w:ascii="Times New Roman" w:hAnsi="Times New Roman"/>
          <w:sz w:val="28"/>
          <w:szCs w:val="28"/>
        </w:rPr>
        <w:t>ь</w:t>
      </w:r>
      <w:r w:rsidRPr="00B81F0E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B81F0E">
        <w:rPr>
          <w:rFonts w:ascii="Times New Roman" w:hAnsi="Times New Roman"/>
          <w:sz w:val="28"/>
          <w:szCs w:val="28"/>
        </w:rPr>
        <w:t>з</w:t>
      </w:r>
      <w:r w:rsidRPr="00B81F0E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81F0E">
        <w:rPr>
          <w:rFonts w:ascii="Times New Roman" w:hAnsi="Times New Roman"/>
          <w:sz w:val="28"/>
          <w:szCs w:val="28"/>
        </w:rPr>
        <w:t>и</w:t>
      </w:r>
      <w:r w:rsidRPr="00B81F0E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лем указанного объекта недвижимости.</w:t>
      </w:r>
      <w:proofErr w:type="gramEnd"/>
    </w:p>
    <w:p w:rsidR="00C22CC0" w:rsidRPr="00B81F0E" w:rsidRDefault="00C22CC0" w:rsidP="00A742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B81F0E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Pr="00B81F0E">
        <w:rPr>
          <w:rFonts w:ascii="Times New Roman" w:hAnsi="Times New Roman"/>
          <w:sz w:val="28"/>
          <w:szCs w:val="28"/>
        </w:rPr>
        <w:t>, администрацией муниципального образ</w:t>
      </w:r>
      <w:r w:rsidRPr="00B81F0E">
        <w:rPr>
          <w:rFonts w:ascii="Times New Roman" w:hAnsi="Times New Roman"/>
          <w:sz w:val="28"/>
          <w:szCs w:val="28"/>
        </w:rPr>
        <w:t>о</w:t>
      </w:r>
      <w:r w:rsidRPr="00B81F0E">
        <w:rPr>
          <w:rFonts w:ascii="Times New Roman" w:hAnsi="Times New Roman"/>
          <w:sz w:val="28"/>
          <w:szCs w:val="28"/>
        </w:rPr>
        <w:t xml:space="preserve">вания Щербиновский </w:t>
      </w:r>
      <w:r w:rsidRPr="00837BB7">
        <w:rPr>
          <w:rFonts w:ascii="Times New Roman" w:hAnsi="Times New Roman"/>
          <w:sz w:val="28"/>
          <w:szCs w:val="28"/>
        </w:rPr>
        <w:t xml:space="preserve">район </w:t>
      </w:r>
      <w:r w:rsidRPr="004307F1">
        <w:rPr>
          <w:rFonts w:ascii="Times New Roman" w:hAnsi="Times New Roman"/>
          <w:sz w:val="28"/>
          <w:szCs w:val="28"/>
        </w:rPr>
        <w:t xml:space="preserve">до </w:t>
      </w:r>
      <w:r w:rsidR="004307F1" w:rsidRPr="004307F1">
        <w:rPr>
          <w:rFonts w:ascii="Times New Roman" w:hAnsi="Times New Roman"/>
          <w:sz w:val="28"/>
          <w:szCs w:val="28"/>
        </w:rPr>
        <w:t>18 августа</w:t>
      </w:r>
      <w:r w:rsidRPr="004307F1">
        <w:rPr>
          <w:rFonts w:ascii="Times New Roman" w:hAnsi="Times New Roman"/>
          <w:sz w:val="28"/>
          <w:szCs w:val="28"/>
        </w:rPr>
        <w:t xml:space="preserve"> 2023 года</w:t>
      </w:r>
      <w:bookmarkStart w:id="0" w:name="_GoBack"/>
      <w:bookmarkEnd w:id="0"/>
      <w:r w:rsidRPr="00837BB7">
        <w:rPr>
          <w:rFonts w:ascii="Times New Roman" w:hAnsi="Times New Roman"/>
          <w:sz w:val="28"/>
          <w:szCs w:val="28"/>
        </w:rPr>
        <w:t xml:space="preserve"> принимаются</w:t>
      </w:r>
      <w:r w:rsidRPr="00B81F0E">
        <w:rPr>
          <w:rFonts w:ascii="Times New Roman" w:hAnsi="Times New Roman"/>
          <w:sz w:val="28"/>
          <w:szCs w:val="28"/>
        </w:rPr>
        <w:t xml:space="preserve"> возраж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движимости.</w:t>
      </w:r>
    </w:p>
    <w:p w:rsidR="00C22CC0" w:rsidRPr="00985AD8" w:rsidRDefault="00C22CC0" w:rsidP="00B81F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sectPr w:rsidR="00C22CC0" w:rsidRPr="00985AD8" w:rsidSect="00E6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D62"/>
    <w:rsid w:val="00020600"/>
    <w:rsid w:val="00037F37"/>
    <w:rsid w:val="00065B26"/>
    <w:rsid w:val="000708B4"/>
    <w:rsid w:val="0009458F"/>
    <w:rsid w:val="00164E61"/>
    <w:rsid w:val="00190AA9"/>
    <w:rsid w:val="00287C5C"/>
    <w:rsid w:val="00353E5A"/>
    <w:rsid w:val="003D0E58"/>
    <w:rsid w:val="003F0280"/>
    <w:rsid w:val="004307F1"/>
    <w:rsid w:val="004765B3"/>
    <w:rsid w:val="004F6A22"/>
    <w:rsid w:val="005A56EE"/>
    <w:rsid w:val="00666E0A"/>
    <w:rsid w:val="006F07A9"/>
    <w:rsid w:val="0077640F"/>
    <w:rsid w:val="00786CC2"/>
    <w:rsid w:val="00837BB7"/>
    <w:rsid w:val="0086705D"/>
    <w:rsid w:val="00870720"/>
    <w:rsid w:val="00976D62"/>
    <w:rsid w:val="009805B4"/>
    <w:rsid w:val="00985AD8"/>
    <w:rsid w:val="009A6C05"/>
    <w:rsid w:val="009C4687"/>
    <w:rsid w:val="00A364E8"/>
    <w:rsid w:val="00A518DF"/>
    <w:rsid w:val="00A74225"/>
    <w:rsid w:val="00B51FB5"/>
    <w:rsid w:val="00B6391E"/>
    <w:rsid w:val="00B81F0E"/>
    <w:rsid w:val="00B9094C"/>
    <w:rsid w:val="00BE7093"/>
    <w:rsid w:val="00C22CC0"/>
    <w:rsid w:val="00DC0157"/>
    <w:rsid w:val="00E61056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1334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18</cp:revision>
  <cp:lastPrinted>2023-02-08T08:46:00Z</cp:lastPrinted>
  <dcterms:created xsi:type="dcterms:W3CDTF">2022-12-06T09:52:00Z</dcterms:created>
  <dcterms:modified xsi:type="dcterms:W3CDTF">2023-07-19T06:10:00Z</dcterms:modified>
</cp:coreProperties>
</file>