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3A69B8">
        <w:rPr>
          <w:rFonts w:ascii="Times New Roman" w:hAnsi="Times New Roman" w:cs="Times New Roman"/>
          <w:sz w:val="28"/>
          <w:szCs w:val="28"/>
        </w:rPr>
        <w:t>09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3A69B8">
        <w:rPr>
          <w:rFonts w:ascii="Times New Roman" w:hAnsi="Times New Roman" w:cs="Times New Roman"/>
          <w:sz w:val="28"/>
          <w:szCs w:val="28"/>
        </w:rPr>
        <w:t>113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EB6E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A2733">
        <w:rPr>
          <w:rFonts w:ascii="Times New Roman" w:hAnsi="Times New Roman" w:cs="Times New Roman"/>
          <w:sz w:val="28"/>
          <w:szCs w:val="28"/>
        </w:rPr>
        <w:t>земельного уча</w:t>
      </w:r>
      <w:r w:rsidR="00B9094C" w:rsidRPr="00985AD8">
        <w:rPr>
          <w:rFonts w:ascii="Times New Roman" w:hAnsi="Times New Roman" w:cs="Times New Roman"/>
          <w:sz w:val="28"/>
          <w:szCs w:val="28"/>
        </w:rPr>
        <w:t>с</w:t>
      </w:r>
      <w:r w:rsidR="004A2733">
        <w:rPr>
          <w:rFonts w:ascii="Times New Roman" w:hAnsi="Times New Roman" w:cs="Times New Roman"/>
          <w:sz w:val="28"/>
          <w:szCs w:val="28"/>
        </w:rPr>
        <w:t>тка с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EB6E36">
        <w:rPr>
          <w:rFonts w:ascii="Times New Roman" w:hAnsi="Times New Roman" w:cs="Times New Roman"/>
          <w:sz w:val="28"/>
          <w:szCs w:val="28"/>
        </w:rPr>
        <w:t xml:space="preserve">        </w:t>
      </w:r>
      <w:r w:rsidR="003A69B8" w:rsidRPr="00985AD8">
        <w:rPr>
          <w:rFonts w:ascii="Times New Roman" w:hAnsi="Times New Roman" w:cs="Times New Roman"/>
          <w:sz w:val="28"/>
          <w:szCs w:val="28"/>
        </w:rPr>
        <w:t>23:36:</w:t>
      </w:r>
      <w:r w:rsidR="003A69B8">
        <w:rPr>
          <w:rFonts w:ascii="Times New Roman" w:hAnsi="Times New Roman" w:cs="Times New Roman"/>
          <w:sz w:val="28"/>
          <w:szCs w:val="28"/>
        </w:rPr>
        <w:t>0707009:113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A69B8">
        <w:rPr>
          <w:rFonts w:ascii="Times New Roman" w:hAnsi="Times New Roman" w:cs="Times New Roman"/>
          <w:sz w:val="28"/>
          <w:szCs w:val="28"/>
        </w:rPr>
        <w:t>а</w:t>
      </w:r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9B8">
        <w:rPr>
          <w:rFonts w:ascii="Times New Roman" w:hAnsi="Times New Roman" w:cs="Times New Roman"/>
          <w:sz w:val="28"/>
          <w:szCs w:val="28"/>
        </w:rPr>
        <w:t>Ганзенко</w:t>
      </w:r>
      <w:proofErr w:type="spellEnd"/>
      <w:r w:rsidR="003A69B8">
        <w:rPr>
          <w:rFonts w:ascii="Times New Roman" w:hAnsi="Times New Roman" w:cs="Times New Roman"/>
          <w:sz w:val="28"/>
          <w:szCs w:val="28"/>
        </w:rPr>
        <w:t xml:space="preserve"> Ольга Михайловна</w:t>
      </w:r>
      <w:r w:rsidR="00EB6E36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3A69B8">
        <w:rPr>
          <w:rFonts w:ascii="Times New Roman" w:hAnsi="Times New Roman" w:cs="Times New Roman"/>
          <w:sz w:val="28"/>
          <w:szCs w:val="28"/>
        </w:rPr>
        <w:t>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3A69B8"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</w:t>
      </w:r>
      <w:r w:rsidR="00EB6E36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0139"/>
    <w:rsid w:val="00287C5C"/>
    <w:rsid w:val="00346158"/>
    <w:rsid w:val="003A69B8"/>
    <w:rsid w:val="003B12EA"/>
    <w:rsid w:val="003D0E58"/>
    <w:rsid w:val="003F0280"/>
    <w:rsid w:val="004A2733"/>
    <w:rsid w:val="004E22E6"/>
    <w:rsid w:val="004E4B20"/>
    <w:rsid w:val="004F6A22"/>
    <w:rsid w:val="005048DA"/>
    <w:rsid w:val="00571F2C"/>
    <w:rsid w:val="005A524E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63F95"/>
    <w:rsid w:val="00B9094C"/>
    <w:rsid w:val="00BE7093"/>
    <w:rsid w:val="00D52769"/>
    <w:rsid w:val="00D8474B"/>
    <w:rsid w:val="00E009DC"/>
    <w:rsid w:val="00E554BA"/>
    <w:rsid w:val="00E7440F"/>
    <w:rsid w:val="00EB6E36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2024-03-05T10:11:00Z</dcterms:created>
  <dcterms:modified xsi:type="dcterms:W3CDTF">2024-03-05T10:11:00Z</dcterms:modified>
</cp:coreProperties>
</file>