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AD18A7" w:rsidRPr="00AD18A7" w:rsidRDefault="00AD18A7" w:rsidP="00AD18A7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AD18A7">
        <w:rPr>
          <w:rFonts w:eastAsia="Calibri"/>
          <w:b/>
          <w:color w:val="000000"/>
          <w:sz w:val="28"/>
          <w:szCs w:val="28"/>
          <w:u w:val="single"/>
        </w:rPr>
        <w:t xml:space="preserve">«Надземный газопровод низкого давления по ул. Калинина </w:t>
      </w:r>
      <w:proofErr w:type="gramStart"/>
      <w:r w:rsidRPr="00AD18A7">
        <w:rPr>
          <w:rFonts w:eastAsia="Calibri"/>
          <w:b/>
          <w:color w:val="000000"/>
          <w:sz w:val="28"/>
          <w:szCs w:val="28"/>
          <w:u w:val="single"/>
        </w:rPr>
        <w:t>от</w:t>
      </w:r>
      <w:proofErr w:type="gramEnd"/>
      <w:r w:rsidRPr="00AD18A7">
        <w:rPr>
          <w:rFonts w:eastAsia="Calibri"/>
          <w:b/>
          <w:color w:val="000000"/>
          <w:sz w:val="28"/>
          <w:szCs w:val="28"/>
          <w:u w:val="single"/>
        </w:rPr>
        <w:t xml:space="preserve">  </w:t>
      </w:r>
    </w:p>
    <w:p w:rsidR="00AD18A7" w:rsidRPr="00AD18A7" w:rsidRDefault="00AD18A7" w:rsidP="00AD18A7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AD18A7">
        <w:rPr>
          <w:rFonts w:eastAsia="Calibri"/>
          <w:b/>
          <w:color w:val="000000"/>
          <w:sz w:val="28"/>
          <w:szCs w:val="28"/>
          <w:u w:val="single"/>
        </w:rPr>
        <w:t xml:space="preserve">ул. Пушкина до ул. Телеграфная (четная и нечетная сторона) в                     ст. </w:t>
      </w:r>
      <w:proofErr w:type="spellStart"/>
      <w:r w:rsidRPr="00AD18A7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AD18A7">
        <w:rPr>
          <w:rFonts w:eastAsia="Calibri"/>
          <w:b/>
          <w:color w:val="000000"/>
          <w:sz w:val="28"/>
          <w:szCs w:val="28"/>
          <w:u w:val="single"/>
        </w:rPr>
        <w:t xml:space="preserve"> Щербиновского района Краснодарского края»</w:t>
      </w:r>
    </w:p>
    <w:p w:rsidR="00EF6F39" w:rsidRPr="00673B4B" w:rsidRDefault="00EF6F39" w:rsidP="00673B4B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926D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C743D" w:rsidRPr="00C34928" w:rsidTr="008C743D">
        <w:trPr>
          <w:trHeight w:val="529"/>
        </w:trPr>
        <w:tc>
          <w:tcPr>
            <w:tcW w:w="709" w:type="dxa"/>
            <w:shd w:val="clear" w:color="auto" w:fill="auto"/>
          </w:tcPr>
          <w:p w:rsidR="008C743D" w:rsidRPr="00C34928" w:rsidRDefault="008C743D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8C743D" w:rsidRPr="00C34928" w:rsidRDefault="008C743D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8C743D">
              <w:rPr>
                <w:rFonts w:eastAsia="Calibri"/>
                <w:color w:val="000000"/>
                <w:sz w:val="28"/>
                <w:szCs w:val="28"/>
              </w:rPr>
              <w:t xml:space="preserve">23:36:0803002:202                  </w:t>
            </w:r>
          </w:p>
        </w:tc>
        <w:tc>
          <w:tcPr>
            <w:tcW w:w="7371" w:type="dxa"/>
            <w:shd w:val="clear" w:color="auto" w:fill="auto"/>
          </w:tcPr>
          <w:p w:rsidR="008C743D" w:rsidRPr="008C743D" w:rsidRDefault="008C743D" w:rsidP="008C743D">
            <w:pPr>
              <w:ind w:firstLine="70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C743D">
              <w:rPr>
                <w:rFonts w:eastAsia="Calibri"/>
                <w:sz w:val="28"/>
                <w:szCs w:val="28"/>
              </w:rPr>
              <w:t xml:space="preserve">Краснодарский край, р-н. Щербиновский,                   </w:t>
            </w:r>
            <w:proofErr w:type="spellStart"/>
            <w:r w:rsidRPr="008C743D">
              <w:rPr>
                <w:rFonts w:eastAsia="Calibri"/>
                <w:sz w:val="28"/>
                <w:szCs w:val="28"/>
              </w:rPr>
              <w:t>ст-ца</w:t>
            </w:r>
            <w:proofErr w:type="spellEnd"/>
            <w:r w:rsidRPr="008C743D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8C743D">
              <w:rPr>
                <w:rFonts w:eastAsia="Calibri"/>
                <w:sz w:val="28"/>
                <w:szCs w:val="28"/>
              </w:rPr>
              <w:t>Новощербиновская</w:t>
            </w:r>
            <w:proofErr w:type="spellEnd"/>
            <w:r w:rsidRPr="008C743D">
              <w:rPr>
                <w:rFonts w:eastAsia="Calibri"/>
                <w:sz w:val="28"/>
                <w:szCs w:val="28"/>
              </w:rPr>
              <w:t>, ул. Калинина, уч. 144</w:t>
            </w:r>
            <w:r w:rsidRPr="008C743D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8C743D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>23:36:0803002:84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B2D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, ул. </w:t>
            </w:r>
            <w:r w:rsidRPr="00FB2D40">
              <w:rPr>
                <w:sz w:val="28"/>
                <w:szCs w:val="28"/>
              </w:rPr>
              <w:t>Пушкина, уч. 20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>23:36:0803002:365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, ул. </w:t>
            </w:r>
            <w:r w:rsidRPr="00FB2D40">
              <w:rPr>
                <w:sz w:val="28"/>
                <w:szCs w:val="28"/>
              </w:rPr>
              <w:t>Пушкина, уч.</w:t>
            </w:r>
            <w:r w:rsidRPr="00FB2D40">
              <w:rPr>
                <w:color w:val="000000"/>
                <w:sz w:val="28"/>
                <w:szCs w:val="28"/>
              </w:rPr>
              <w:t xml:space="preserve"> 18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>23:36:0803002:203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 xml:space="preserve">Краснодарский край, р-н Щербиновский,                                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>, ул. Калинина, уч. 146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>23:36:0803002:204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>, ул. Калинина, уч. 148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>23:36:0803002:35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B2D4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B2D4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B2D40">
              <w:rPr>
                <w:color w:val="000000"/>
                <w:sz w:val="28"/>
                <w:szCs w:val="28"/>
              </w:rPr>
              <w:t>, ул. Базарная, уч. 133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23:36:0803002:115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Базарная, уч. 135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23:36:0803002:205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Телеграфная, уч. 150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</w:t>
            </w:r>
            <w:r w:rsidRPr="00D046F3">
              <w:rPr>
                <w:color w:val="000000"/>
                <w:sz w:val="28"/>
                <w:szCs w:val="28"/>
              </w:rPr>
              <w:t>:206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152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</w:t>
            </w:r>
            <w:r w:rsidRPr="00D046F3">
              <w:rPr>
                <w:color w:val="000000"/>
                <w:sz w:val="28"/>
                <w:szCs w:val="28"/>
              </w:rPr>
              <w:t>:207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154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23:36:0803002:516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Телеграфная, уч. 13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23:36:0803005:282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Пушкина, уч. 24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23:36:0803005:160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101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72581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23:36:0803005:161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103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72581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23:36:0803005:162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105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23:36:0803005:163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107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>23:36:0803005:164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046F3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46F3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046F3">
              <w:rPr>
                <w:color w:val="000000"/>
                <w:sz w:val="28"/>
                <w:szCs w:val="28"/>
              </w:rPr>
              <w:t>, ул. Калинина, уч. 109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>23:36:0803005:23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>, ул. Калинина, уч. 111</w:t>
            </w:r>
          </w:p>
        </w:tc>
      </w:tr>
      <w:tr w:rsidR="00725818" w:rsidRPr="00C34928" w:rsidTr="00860314">
        <w:tc>
          <w:tcPr>
            <w:tcW w:w="709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2581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81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>, ул. Калинина, уч. 113</w:t>
            </w:r>
          </w:p>
        </w:tc>
      </w:tr>
      <w:tr w:rsidR="009D6BF8" w:rsidRPr="00C34928" w:rsidTr="00860314">
        <w:tc>
          <w:tcPr>
            <w:tcW w:w="709" w:type="dxa"/>
            <w:shd w:val="clear" w:color="auto" w:fill="auto"/>
            <w:vAlign w:val="center"/>
          </w:tcPr>
          <w:p w:rsidR="009D6BF8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D6BF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6BF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>, ул. Телеграфная, уч. 19</w:t>
            </w:r>
          </w:p>
        </w:tc>
      </w:tr>
      <w:tr w:rsidR="009D6BF8" w:rsidRPr="00C34928" w:rsidTr="00860314">
        <w:tc>
          <w:tcPr>
            <w:tcW w:w="709" w:type="dxa"/>
            <w:shd w:val="clear" w:color="auto" w:fill="auto"/>
            <w:vAlign w:val="center"/>
          </w:tcPr>
          <w:p w:rsidR="009D6BF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D6BF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>23:36:0803005:291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6BF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>, ул. Телеграфная, уч. 21</w:t>
            </w:r>
          </w:p>
        </w:tc>
      </w:tr>
      <w:tr w:rsidR="009D6BF8" w:rsidRPr="00C34928" w:rsidTr="00860314">
        <w:tc>
          <w:tcPr>
            <w:tcW w:w="709" w:type="dxa"/>
            <w:shd w:val="clear" w:color="auto" w:fill="auto"/>
            <w:vAlign w:val="center"/>
          </w:tcPr>
          <w:p w:rsidR="009D6BF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D6BF8" w:rsidRPr="00DD5F84" w:rsidRDefault="009D6BF8" w:rsidP="00246548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6BF8" w:rsidRPr="00C34928" w:rsidRDefault="009D6BF8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845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6845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F76845">
              <w:rPr>
                <w:color w:val="000000"/>
                <w:sz w:val="28"/>
                <w:szCs w:val="28"/>
              </w:rPr>
              <w:t>, ул. Телеграфная, уч. 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C743D" w:rsidRPr="00C34928" w:rsidTr="00860314">
        <w:tc>
          <w:tcPr>
            <w:tcW w:w="709" w:type="dxa"/>
            <w:shd w:val="clear" w:color="auto" w:fill="auto"/>
            <w:vAlign w:val="center"/>
          </w:tcPr>
          <w:p w:rsidR="008C743D" w:rsidRPr="00C34928" w:rsidRDefault="009D6BF8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C743D" w:rsidRPr="00FB2D40" w:rsidRDefault="009D6BF8" w:rsidP="0024654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E1509">
              <w:rPr>
                <w:color w:val="000000"/>
                <w:sz w:val="28"/>
                <w:szCs w:val="28"/>
              </w:rPr>
              <w:t>23:36:0803005:293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43D" w:rsidRPr="00D046F3" w:rsidRDefault="009D6BF8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9E1509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9E1509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9E1509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1509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9E1509">
              <w:rPr>
                <w:color w:val="000000"/>
                <w:sz w:val="28"/>
                <w:szCs w:val="28"/>
              </w:rPr>
              <w:t>, ул. Телеграфная, уч. 25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ст. Старощербиновская, ул. Советов, 68, тел. +7 (86151) 7-8</w:t>
      </w:r>
      <w:r w:rsidR="00444EC1">
        <w:rPr>
          <w:sz w:val="28"/>
          <w:szCs w:val="28"/>
        </w:rPr>
        <w:t>4</w:t>
      </w:r>
      <w:r w:rsidRPr="001C0F94">
        <w:rPr>
          <w:sz w:val="28"/>
          <w:szCs w:val="28"/>
        </w:rPr>
        <w:t>-7</w:t>
      </w:r>
      <w:r w:rsidR="00444EC1">
        <w:rPr>
          <w:sz w:val="28"/>
          <w:szCs w:val="28"/>
        </w:rPr>
        <w:t>4</w:t>
      </w:r>
      <w:r w:rsidRPr="001C0F94">
        <w:rPr>
          <w:sz w:val="28"/>
          <w:szCs w:val="28"/>
        </w:rPr>
        <w:t xml:space="preserve">, приемный день – каждый вторник, с 09-00 до 12-00 ч., в </w:t>
      </w:r>
      <w:r w:rsidR="00444EC1">
        <w:rPr>
          <w:sz w:val="28"/>
          <w:szCs w:val="28"/>
        </w:rPr>
        <w:t xml:space="preserve"> отделе по распоряжению муниципальным имуществом</w:t>
      </w:r>
      <w:r w:rsidRPr="001C0F94">
        <w:rPr>
          <w:sz w:val="28"/>
          <w:szCs w:val="28"/>
        </w:rPr>
        <w:t>.</w:t>
      </w:r>
    </w:p>
    <w:p w:rsidR="00EF6F39" w:rsidRPr="001C0F94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0F94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</w:t>
      </w:r>
      <w:r w:rsidRPr="001C0F94">
        <w:rPr>
          <w:sz w:val="28"/>
          <w:szCs w:val="28"/>
        </w:rPr>
        <w:lastRenderedPageBreak/>
        <w:t>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926DF6">
        <w:rPr>
          <w:sz w:val="28"/>
          <w:szCs w:val="28"/>
        </w:rPr>
        <w:t xml:space="preserve">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926DF6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926DF6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proofErr w:type="spellStart"/>
        <w:r w:rsidRPr="003B66BF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A49B6"/>
    <w:rsid w:val="00201319"/>
    <w:rsid w:val="00246548"/>
    <w:rsid w:val="003B69E8"/>
    <w:rsid w:val="00444EC1"/>
    <w:rsid w:val="00673B4B"/>
    <w:rsid w:val="006872F7"/>
    <w:rsid w:val="00706007"/>
    <w:rsid w:val="00725818"/>
    <w:rsid w:val="007A4C15"/>
    <w:rsid w:val="008C743D"/>
    <w:rsid w:val="00926DF6"/>
    <w:rsid w:val="009D6BF8"/>
    <w:rsid w:val="009F01E5"/>
    <w:rsid w:val="00AD18A7"/>
    <w:rsid w:val="00D90AEB"/>
    <w:rsid w:val="00E0252C"/>
    <w:rsid w:val="00E04C88"/>
    <w:rsid w:val="00EF6F39"/>
    <w:rsid w:val="00F07E99"/>
    <w:rsid w:val="00F37A36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3B4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3B4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6</cp:revision>
  <dcterms:created xsi:type="dcterms:W3CDTF">2024-02-20T06:25:00Z</dcterms:created>
  <dcterms:modified xsi:type="dcterms:W3CDTF">2024-02-21T12:37:00Z</dcterms:modified>
</cp:coreProperties>
</file>