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E195C" w:rsidRPr="00551700" w:rsidTr="007764F4">
        <w:trPr>
          <w:cantSplit/>
          <w:trHeight w:hRule="exact" w:val="1474"/>
        </w:trPr>
        <w:tc>
          <w:tcPr>
            <w:tcW w:w="9639" w:type="dxa"/>
            <w:gridSpan w:val="2"/>
          </w:tcPr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D3E46E" wp14:editId="54EF3078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9E195C" w:rsidRPr="00551700" w:rsidRDefault="009E195C" w:rsidP="007764F4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9E195C" w:rsidRPr="00551700" w:rsidRDefault="009E195C" w:rsidP="007764F4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9E195C" w:rsidRPr="00551700" w:rsidRDefault="009E195C" w:rsidP="007764F4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9E195C" w:rsidTr="007764F4">
        <w:trPr>
          <w:cantSplit/>
          <w:trHeight w:hRule="exact" w:val="1505"/>
        </w:trPr>
        <w:tc>
          <w:tcPr>
            <w:tcW w:w="9639" w:type="dxa"/>
            <w:gridSpan w:val="2"/>
          </w:tcPr>
          <w:p w:rsidR="009E195C" w:rsidRPr="009C1280" w:rsidRDefault="009E195C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:rsidR="009E195C" w:rsidRPr="009C1280" w:rsidRDefault="009E195C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:rsidR="009E195C" w:rsidRPr="000E3067" w:rsidRDefault="009E195C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:rsidR="009E195C" w:rsidRPr="000E3067" w:rsidRDefault="009E195C" w:rsidP="007764F4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:rsidR="009E195C" w:rsidRDefault="009E195C" w:rsidP="007764F4">
            <w:pPr>
              <w:spacing w:before="120" w:after="0"/>
              <w:jc w:val="center"/>
              <w:rPr>
                <w:noProof/>
              </w:rPr>
            </w:pPr>
            <w:r w:rsidRPr="000E3067">
              <w:rPr>
                <w:rFonts w:eastAsia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9E195C" w:rsidRPr="00551700" w:rsidTr="007764F4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E195C" w:rsidRPr="00551700" w:rsidRDefault="009E195C" w:rsidP="007764F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33333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0"/>
              </w:rPr>
              <w:t xml:space="preserve">               о</w:t>
            </w:r>
            <w:r w:rsidRPr="009C1280">
              <w:rPr>
                <w:rFonts w:eastAsia="Times New Roman" w:cs="Times New Roman"/>
                <w:b/>
                <w:bCs/>
                <w:color w:val="333333"/>
                <w:szCs w:val="20"/>
              </w:rPr>
              <w:t>т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u w:val="single"/>
              </w:rPr>
              <w:t xml:space="preserve"> 29.12.2022</w:t>
            </w:r>
          </w:p>
        </w:tc>
        <w:tc>
          <w:tcPr>
            <w:tcW w:w="4820" w:type="dxa"/>
            <w:vAlign w:val="bottom"/>
          </w:tcPr>
          <w:p w:rsidR="009E195C" w:rsidRPr="00551700" w:rsidRDefault="009E195C" w:rsidP="009E195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</w:rPr>
            </w:pPr>
            <w:r w:rsidRPr="0055170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eastAsia="Times New Roman" w:cs="Times New Roman"/>
                <w:b/>
                <w:bCs/>
                <w:color w:val="333333"/>
                <w:szCs w:val="20"/>
              </w:rPr>
              <w:t>№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u w:val="single"/>
              </w:rPr>
              <w:t xml:space="preserve"> 95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u w:val="single"/>
              </w:rPr>
              <w:t>2</w:t>
            </w:r>
          </w:p>
        </w:tc>
      </w:tr>
      <w:tr w:rsidR="009E195C" w:rsidRPr="00551700" w:rsidTr="007764F4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E195C" w:rsidRPr="00551700" w:rsidRDefault="009E195C" w:rsidP="007764F4">
            <w:pPr>
              <w:spacing w:after="0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eastAsia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eastAsia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116357" w:rsidRDefault="00116357" w:rsidP="0011635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4D307F" w:rsidRPr="004D307F" w:rsidRDefault="004D307F" w:rsidP="0011635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4D307F">
        <w:rPr>
          <w:rFonts w:cs="Times New Roman"/>
          <w:b/>
          <w:bCs/>
          <w:color w:val="26282F"/>
          <w:szCs w:val="32"/>
        </w:rPr>
        <w:t>О внесении изменени</w:t>
      </w:r>
      <w:r w:rsidR="00CE239A">
        <w:rPr>
          <w:rFonts w:cs="Times New Roman"/>
          <w:b/>
          <w:bCs/>
          <w:color w:val="26282F"/>
          <w:szCs w:val="32"/>
        </w:rPr>
        <w:t>я</w:t>
      </w:r>
      <w:r w:rsidRPr="004D307F">
        <w:rPr>
          <w:rFonts w:cs="Times New Roman"/>
          <w:b/>
          <w:bCs/>
          <w:color w:val="26282F"/>
          <w:szCs w:val="32"/>
        </w:rPr>
        <w:t xml:space="preserve"> в постановление</w:t>
      </w:r>
    </w:p>
    <w:p w:rsidR="004D307F" w:rsidRPr="004D307F" w:rsidRDefault="004D307F" w:rsidP="004D307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4D307F">
        <w:rPr>
          <w:rFonts w:cs="Times New Roman"/>
          <w:b/>
          <w:bCs/>
          <w:color w:val="26282F"/>
          <w:szCs w:val="32"/>
        </w:rPr>
        <w:t>администрации муниципального образования</w:t>
      </w:r>
    </w:p>
    <w:p w:rsidR="004D307F" w:rsidRPr="004D307F" w:rsidRDefault="004D307F" w:rsidP="004D307F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4D307F">
        <w:rPr>
          <w:rFonts w:cs="Times New Roman"/>
          <w:b/>
          <w:bCs/>
          <w:color w:val="26282F"/>
          <w:szCs w:val="32"/>
        </w:rPr>
        <w:t>Щербиновский район от 25 февраля 2022 года № 10</w:t>
      </w:r>
      <w:r>
        <w:rPr>
          <w:rFonts w:cs="Times New Roman"/>
          <w:b/>
          <w:bCs/>
          <w:color w:val="26282F"/>
          <w:szCs w:val="32"/>
        </w:rPr>
        <w:t>6</w:t>
      </w:r>
    </w:p>
    <w:p w:rsidR="00A0018A" w:rsidRDefault="004D307F" w:rsidP="00A0018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>
        <w:rPr>
          <w:rFonts w:cs="Times New Roman"/>
          <w:b/>
          <w:bCs/>
          <w:color w:val="26282F"/>
          <w:szCs w:val="32"/>
        </w:rPr>
        <w:t>«</w:t>
      </w:r>
      <w:r w:rsidR="008D4F39" w:rsidRPr="00DE401D">
        <w:rPr>
          <w:rFonts w:cs="Times New Roman"/>
          <w:b/>
          <w:bCs/>
          <w:color w:val="26282F"/>
          <w:szCs w:val="32"/>
        </w:rPr>
        <w:t>Об утверждении</w:t>
      </w:r>
      <w:r w:rsidR="001521EA">
        <w:rPr>
          <w:rFonts w:cs="Times New Roman"/>
          <w:b/>
          <w:bCs/>
          <w:color w:val="26282F"/>
          <w:szCs w:val="32"/>
        </w:rPr>
        <w:t xml:space="preserve"> </w:t>
      </w:r>
      <w:r w:rsidR="00E832EE" w:rsidRPr="00DE401D">
        <w:rPr>
          <w:rFonts w:cs="Times New Roman"/>
          <w:b/>
          <w:bCs/>
          <w:color w:val="26282F"/>
          <w:szCs w:val="32"/>
        </w:rPr>
        <w:t xml:space="preserve">Порядка </w:t>
      </w:r>
      <w:r w:rsidR="00A0018A" w:rsidRPr="00A0018A">
        <w:rPr>
          <w:rFonts w:cs="Times New Roman"/>
          <w:b/>
          <w:bCs/>
          <w:color w:val="26282F"/>
          <w:szCs w:val="32"/>
        </w:rPr>
        <w:t>предоставления</w:t>
      </w:r>
    </w:p>
    <w:p w:rsidR="003516D7" w:rsidRPr="00DE401D" w:rsidRDefault="00A0018A" w:rsidP="00A0018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A0018A">
        <w:rPr>
          <w:rFonts w:cs="Times New Roman"/>
          <w:b/>
          <w:bCs/>
          <w:color w:val="26282F"/>
          <w:szCs w:val="32"/>
        </w:rPr>
        <w:t xml:space="preserve"> и распределения субсидии на обеспечение </w:t>
      </w:r>
    </w:p>
    <w:p w:rsidR="001914CD" w:rsidRDefault="003516D7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DE401D">
        <w:rPr>
          <w:rFonts w:cs="Times New Roman"/>
          <w:b/>
          <w:bCs/>
          <w:color w:val="26282F"/>
          <w:szCs w:val="32"/>
        </w:rPr>
        <w:t xml:space="preserve">бесплатным </w:t>
      </w:r>
      <w:r w:rsidR="001914CD">
        <w:rPr>
          <w:rFonts w:cs="Times New Roman"/>
          <w:b/>
          <w:bCs/>
          <w:color w:val="26282F"/>
          <w:szCs w:val="32"/>
        </w:rPr>
        <w:t>двух</w:t>
      </w:r>
      <w:r w:rsidR="001521EA">
        <w:rPr>
          <w:rFonts w:cs="Times New Roman"/>
          <w:b/>
          <w:bCs/>
          <w:color w:val="26282F"/>
          <w:szCs w:val="32"/>
        </w:rPr>
        <w:t xml:space="preserve"> </w:t>
      </w:r>
      <w:r w:rsidR="001914CD">
        <w:rPr>
          <w:rFonts w:cs="Times New Roman"/>
          <w:b/>
          <w:bCs/>
          <w:color w:val="26282F"/>
          <w:szCs w:val="32"/>
        </w:rPr>
        <w:t>разовым</w:t>
      </w:r>
      <w:r w:rsidR="001521EA">
        <w:rPr>
          <w:rFonts w:cs="Times New Roman"/>
          <w:b/>
          <w:bCs/>
          <w:color w:val="26282F"/>
          <w:szCs w:val="32"/>
        </w:rPr>
        <w:t xml:space="preserve"> </w:t>
      </w:r>
      <w:r w:rsidRPr="00DE401D">
        <w:rPr>
          <w:rFonts w:cs="Times New Roman"/>
          <w:b/>
          <w:bCs/>
          <w:color w:val="26282F"/>
          <w:szCs w:val="32"/>
        </w:rPr>
        <w:t xml:space="preserve">питанием </w:t>
      </w:r>
      <w:r w:rsidR="001914CD">
        <w:rPr>
          <w:rFonts w:cs="Times New Roman"/>
          <w:b/>
          <w:bCs/>
          <w:color w:val="26282F"/>
          <w:szCs w:val="32"/>
        </w:rPr>
        <w:t>детей-инвалидов</w:t>
      </w:r>
    </w:p>
    <w:p w:rsidR="001914CD" w:rsidRPr="001914CD" w:rsidRDefault="001914CD" w:rsidP="001914C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>
        <w:rPr>
          <w:rFonts w:cs="Times New Roman"/>
          <w:b/>
          <w:bCs/>
          <w:color w:val="26282F"/>
          <w:szCs w:val="32"/>
        </w:rPr>
        <w:t xml:space="preserve">(инвалидов), </w:t>
      </w:r>
      <w:r w:rsidRPr="001914CD">
        <w:rPr>
          <w:rFonts w:cs="Times New Roman"/>
          <w:b/>
          <w:bCs/>
          <w:color w:val="26282F"/>
          <w:szCs w:val="32"/>
        </w:rPr>
        <w:t>не являющихся</w:t>
      </w:r>
    </w:p>
    <w:p w:rsidR="001914CD" w:rsidRPr="001914CD" w:rsidRDefault="001914CD" w:rsidP="001914C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1914CD">
        <w:rPr>
          <w:rFonts w:cs="Times New Roman"/>
          <w:b/>
          <w:bCs/>
          <w:color w:val="26282F"/>
          <w:szCs w:val="32"/>
        </w:rPr>
        <w:t xml:space="preserve"> </w:t>
      </w:r>
      <w:proofErr w:type="gramStart"/>
      <w:r w:rsidRPr="001914CD">
        <w:rPr>
          <w:rFonts w:cs="Times New Roman"/>
          <w:b/>
          <w:bCs/>
          <w:color w:val="26282F"/>
          <w:szCs w:val="32"/>
        </w:rPr>
        <w:t xml:space="preserve">обучающимися с ограниченными возможностями здоровья, </w:t>
      </w:r>
      <w:proofErr w:type="gramEnd"/>
    </w:p>
    <w:p w:rsidR="001914CD" w:rsidRDefault="001914CD" w:rsidP="001914C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proofErr w:type="gramStart"/>
      <w:r w:rsidRPr="001914CD">
        <w:rPr>
          <w:rFonts w:cs="Times New Roman"/>
          <w:b/>
          <w:bCs/>
          <w:color w:val="26282F"/>
          <w:szCs w:val="32"/>
        </w:rPr>
        <w:t>получающих</w:t>
      </w:r>
      <w:proofErr w:type="gramEnd"/>
      <w:r w:rsidRPr="001914CD">
        <w:rPr>
          <w:rFonts w:cs="Times New Roman"/>
          <w:b/>
          <w:bCs/>
          <w:color w:val="26282F"/>
          <w:szCs w:val="32"/>
        </w:rPr>
        <w:t xml:space="preserve"> начальное общее, основное общее</w:t>
      </w:r>
    </w:p>
    <w:p w:rsidR="001914CD" w:rsidRDefault="001914CD" w:rsidP="001914C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1914CD">
        <w:rPr>
          <w:rFonts w:cs="Times New Roman"/>
          <w:b/>
          <w:bCs/>
          <w:color w:val="26282F"/>
          <w:szCs w:val="32"/>
        </w:rPr>
        <w:t xml:space="preserve"> и среднее</w:t>
      </w:r>
      <w:r>
        <w:rPr>
          <w:rFonts w:cs="Times New Roman"/>
          <w:b/>
          <w:bCs/>
          <w:color w:val="26282F"/>
          <w:szCs w:val="32"/>
        </w:rPr>
        <w:t xml:space="preserve"> общее</w:t>
      </w:r>
      <w:r w:rsidRPr="001914CD">
        <w:rPr>
          <w:rFonts w:cs="Times New Roman"/>
          <w:b/>
          <w:bCs/>
          <w:color w:val="26282F"/>
          <w:szCs w:val="32"/>
        </w:rPr>
        <w:t xml:space="preserve"> образование в </w:t>
      </w:r>
      <w:proofErr w:type="gramStart"/>
      <w:r w:rsidRPr="001914CD">
        <w:rPr>
          <w:rFonts w:cs="Times New Roman"/>
          <w:b/>
          <w:bCs/>
          <w:color w:val="26282F"/>
          <w:szCs w:val="32"/>
        </w:rPr>
        <w:t>муниципальных</w:t>
      </w:r>
      <w:proofErr w:type="gramEnd"/>
    </w:p>
    <w:p w:rsidR="001914CD" w:rsidRDefault="001914CD" w:rsidP="001914CD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1914CD">
        <w:rPr>
          <w:rFonts w:cs="Times New Roman"/>
          <w:b/>
          <w:bCs/>
          <w:color w:val="26282F"/>
          <w:szCs w:val="32"/>
        </w:rPr>
        <w:t xml:space="preserve"> общеобразовательных </w:t>
      </w:r>
      <w:proofErr w:type="gramStart"/>
      <w:r w:rsidRPr="001914CD">
        <w:rPr>
          <w:rFonts w:cs="Times New Roman"/>
          <w:b/>
          <w:bCs/>
          <w:color w:val="26282F"/>
          <w:szCs w:val="32"/>
        </w:rPr>
        <w:t>организациях</w:t>
      </w:r>
      <w:proofErr w:type="gramEnd"/>
      <w:r w:rsidRPr="001914CD">
        <w:rPr>
          <w:rFonts w:cs="Times New Roman"/>
          <w:b/>
          <w:bCs/>
          <w:color w:val="26282F"/>
          <w:szCs w:val="32"/>
        </w:rPr>
        <w:t>,</w:t>
      </w:r>
    </w:p>
    <w:p w:rsidR="001914CD" w:rsidRDefault="00A0018A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proofErr w:type="gramStart"/>
      <w:r w:rsidRPr="00A0018A">
        <w:rPr>
          <w:rFonts w:cs="Times New Roman"/>
          <w:b/>
          <w:bCs/>
          <w:color w:val="26282F"/>
          <w:szCs w:val="32"/>
        </w:rPr>
        <w:t>подведомственных</w:t>
      </w:r>
      <w:proofErr w:type="gramEnd"/>
      <w:r w:rsidRPr="00A0018A">
        <w:rPr>
          <w:rFonts w:cs="Times New Roman"/>
          <w:b/>
          <w:bCs/>
          <w:color w:val="26282F"/>
          <w:szCs w:val="32"/>
        </w:rPr>
        <w:t xml:space="preserve"> управлению образовани</w:t>
      </w:r>
      <w:r w:rsidR="00BE1666">
        <w:rPr>
          <w:rFonts w:cs="Times New Roman"/>
          <w:b/>
          <w:bCs/>
          <w:color w:val="26282F"/>
          <w:szCs w:val="32"/>
        </w:rPr>
        <w:t>я</w:t>
      </w:r>
    </w:p>
    <w:p w:rsidR="00A0018A" w:rsidRDefault="00A0018A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 w:rsidRPr="00A0018A">
        <w:rPr>
          <w:rFonts w:cs="Times New Roman"/>
          <w:b/>
          <w:bCs/>
          <w:color w:val="26282F"/>
          <w:szCs w:val="32"/>
        </w:rPr>
        <w:t xml:space="preserve"> администрации </w:t>
      </w:r>
      <w:proofErr w:type="gramStart"/>
      <w:r w:rsidRPr="00A0018A">
        <w:rPr>
          <w:rFonts w:cs="Times New Roman"/>
          <w:b/>
          <w:bCs/>
          <w:color w:val="26282F"/>
          <w:szCs w:val="32"/>
        </w:rPr>
        <w:t>муниципального</w:t>
      </w:r>
      <w:proofErr w:type="gramEnd"/>
    </w:p>
    <w:p w:rsidR="003516D7" w:rsidRDefault="001914CD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  <w:r>
        <w:rPr>
          <w:rFonts w:cs="Times New Roman"/>
          <w:b/>
          <w:bCs/>
          <w:color w:val="26282F"/>
          <w:szCs w:val="32"/>
        </w:rPr>
        <w:t xml:space="preserve">образования </w:t>
      </w:r>
      <w:r w:rsidR="003516D7" w:rsidRPr="00DE401D">
        <w:rPr>
          <w:rFonts w:cs="Times New Roman"/>
          <w:b/>
          <w:bCs/>
          <w:color w:val="26282F"/>
          <w:szCs w:val="32"/>
        </w:rPr>
        <w:t>Щербиновский район</w:t>
      </w:r>
      <w:r w:rsidR="004D307F">
        <w:rPr>
          <w:rFonts w:cs="Times New Roman"/>
          <w:b/>
          <w:bCs/>
          <w:color w:val="26282F"/>
          <w:szCs w:val="32"/>
        </w:rPr>
        <w:t>»</w:t>
      </w:r>
    </w:p>
    <w:p w:rsidR="008C2675" w:rsidRPr="00E82D88" w:rsidRDefault="008C2675" w:rsidP="00E82D88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</w:p>
    <w:p w:rsidR="008D4F39" w:rsidRPr="0033669C" w:rsidRDefault="008D4F39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B6226E" w:rsidRPr="009E195C" w:rsidRDefault="001914CD" w:rsidP="009E195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32"/>
        </w:rPr>
      </w:pPr>
      <w:r w:rsidRPr="009E195C">
        <w:rPr>
          <w:rFonts w:cs="Times New Roman"/>
          <w:bCs/>
          <w:color w:val="000000" w:themeColor="text1"/>
          <w:szCs w:val="28"/>
        </w:rPr>
        <w:t xml:space="preserve">В соответствии с Законами Краснодарского края от </w:t>
      </w:r>
      <w:r w:rsidRPr="009E195C">
        <w:rPr>
          <w:rFonts w:cs="Times New Roman"/>
          <w:color w:val="000000" w:themeColor="text1"/>
          <w:szCs w:val="28"/>
        </w:rPr>
        <w:t>9 декабря 2021 года № 4600-КЗ</w:t>
      </w:r>
      <w:r w:rsidRPr="009E195C">
        <w:rPr>
          <w:rFonts w:cs="Times New Roman"/>
          <w:bCs/>
          <w:color w:val="000000" w:themeColor="text1"/>
          <w:szCs w:val="28"/>
        </w:rPr>
        <w:t xml:space="preserve"> «О внесении изменений в отдельные законодательные акты Красн</w:t>
      </w:r>
      <w:r w:rsidRPr="009E195C">
        <w:rPr>
          <w:rFonts w:cs="Times New Roman"/>
          <w:bCs/>
          <w:color w:val="000000" w:themeColor="text1"/>
          <w:szCs w:val="28"/>
        </w:rPr>
        <w:t>о</w:t>
      </w:r>
      <w:r w:rsidRPr="009E195C">
        <w:rPr>
          <w:rFonts w:cs="Times New Roman"/>
          <w:bCs/>
          <w:color w:val="000000" w:themeColor="text1"/>
          <w:szCs w:val="28"/>
        </w:rPr>
        <w:t>дарского края», от 15 декабря 2004 года№ 805-КЗ «О наделении органов мес</w:t>
      </w:r>
      <w:r w:rsidRPr="009E195C">
        <w:rPr>
          <w:rFonts w:cs="Times New Roman"/>
          <w:bCs/>
          <w:color w:val="000000" w:themeColor="text1"/>
          <w:szCs w:val="28"/>
        </w:rPr>
        <w:t>т</w:t>
      </w:r>
      <w:r w:rsidRPr="009E195C">
        <w:rPr>
          <w:rFonts w:cs="Times New Roman"/>
          <w:bCs/>
          <w:color w:val="000000" w:themeColor="text1"/>
          <w:szCs w:val="28"/>
        </w:rPr>
        <w:t>ного самоуправления муниципальных образований Краснодарского края о</w:t>
      </w:r>
      <w:r w:rsidRPr="009E195C">
        <w:rPr>
          <w:rFonts w:cs="Times New Roman"/>
          <w:bCs/>
          <w:color w:val="000000" w:themeColor="text1"/>
          <w:szCs w:val="28"/>
        </w:rPr>
        <w:t>т</w:t>
      </w:r>
      <w:r w:rsidRPr="009E195C">
        <w:rPr>
          <w:rFonts w:cs="Times New Roman"/>
          <w:bCs/>
          <w:color w:val="000000" w:themeColor="text1"/>
          <w:szCs w:val="28"/>
        </w:rPr>
        <w:t>дельными государственными полномочиями в области социальной сферы»</w:t>
      </w:r>
      <w:r w:rsidR="00BE1666" w:rsidRPr="009E195C">
        <w:rPr>
          <w:rFonts w:cs="Times New Roman"/>
          <w:bCs/>
          <w:color w:val="000000" w:themeColor="text1"/>
          <w:szCs w:val="28"/>
        </w:rPr>
        <w:t>,</w:t>
      </w:r>
      <w:r w:rsidRPr="009E195C">
        <w:rPr>
          <w:rFonts w:cs="Times New Roman"/>
          <w:bCs/>
          <w:color w:val="000000" w:themeColor="text1"/>
          <w:szCs w:val="28"/>
        </w:rPr>
        <w:t xml:space="preserve"> от 16 июля 2013 года № 2770-КЗ «Об образовании в Краснодарском крае»,</w:t>
      </w:r>
      <w:r w:rsidR="001521EA" w:rsidRPr="009E195C">
        <w:rPr>
          <w:rFonts w:cs="Times New Roman"/>
          <w:bCs/>
          <w:color w:val="000000" w:themeColor="text1"/>
          <w:szCs w:val="28"/>
        </w:rPr>
        <w:t xml:space="preserve"> </w:t>
      </w:r>
      <w:r w:rsidR="003516D7" w:rsidRPr="009E195C">
        <w:rPr>
          <w:rFonts w:cs="Times New Roman"/>
          <w:color w:val="000000" w:themeColor="text1"/>
          <w:szCs w:val="28"/>
        </w:rPr>
        <w:t>Уст</w:t>
      </w:r>
      <w:r w:rsidR="003516D7" w:rsidRPr="009E195C">
        <w:rPr>
          <w:rFonts w:cs="Times New Roman"/>
          <w:color w:val="000000" w:themeColor="text1"/>
          <w:szCs w:val="28"/>
        </w:rPr>
        <w:t>а</w:t>
      </w:r>
      <w:r w:rsidR="003516D7" w:rsidRPr="009E195C">
        <w:rPr>
          <w:rFonts w:cs="Times New Roman"/>
          <w:color w:val="000000" w:themeColor="text1"/>
          <w:szCs w:val="28"/>
        </w:rPr>
        <w:t>в</w:t>
      </w:r>
      <w:r w:rsidR="00E640F0" w:rsidRPr="009E195C">
        <w:rPr>
          <w:rFonts w:cs="Times New Roman"/>
          <w:color w:val="000000" w:themeColor="text1"/>
          <w:szCs w:val="28"/>
        </w:rPr>
        <w:t>ом</w:t>
      </w:r>
      <w:r w:rsidR="003516D7" w:rsidRPr="009E195C">
        <w:rPr>
          <w:rFonts w:cs="Times New Roman"/>
          <w:color w:val="000000" w:themeColor="text1"/>
          <w:szCs w:val="28"/>
        </w:rPr>
        <w:t xml:space="preserve"> муниципального образования Щербиновский район</w:t>
      </w:r>
      <w:r w:rsidR="001521EA" w:rsidRPr="009E195C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B316A9" w:rsidRPr="009E195C">
        <w:rPr>
          <w:rFonts w:cs="Times New Roman"/>
          <w:szCs w:val="28"/>
        </w:rPr>
        <w:t>п</w:t>
      </w:r>
      <w:proofErr w:type="gramEnd"/>
      <w:r w:rsidR="009E195C">
        <w:rPr>
          <w:rFonts w:cs="Times New Roman"/>
          <w:szCs w:val="28"/>
        </w:rPr>
        <w:t xml:space="preserve"> </w:t>
      </w:r>
      <w:proofErr w:type="gramStart"/>
      <w:r w:rsidR="00B316A9" w:rsidRPr="009E195C">
        <w:rPr>
          <w:rFonts w:cs="Times New Roman"/>
          <w:szCs w:val="28"/>
        </w:rPr>
        <w:t>о</w:t>
      </w:r>
      <w:proofErr w:type="gramEnd"/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с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т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а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н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о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в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л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я</w:t>
      </w:r>
      <w:r w:rsidR="009E195C">
        <w:rPr>
          <w:rFonts w:cs="Times New Roman"/>
          <w:szCs w:val="28"/>
        </w:rPr>
        <w:t xml:space="preserve"> </w:t>
      </w:r>
      <w:r w:rsidR="00B316A9" w:rsidRPr="009E195C">
        <w:rPr>
          <w:rFonts w:cs="Times New Roman"/>
          <w:szCs w:val="28"/>
        </w:rPr>
        <w:t>ю:</w:t>
      </w:r>
    </w:p>
    <w:p w:rsidR="009E3827" w:rsidRPr="009E195C" w:rsidRDefault="001914CD" w:rsidP="009E195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9E195C">
        <w:rPr>
          <w:rFonts w:cs="Times New Roman"/>
          <w:bCs/>
          <w:szCs w:val="28"/>
        </w:rPr>
        <w:t>1</w:t>
      </w:r>
      <w:r w:rsidR="00221742" w:rsidRPr="009E195C">
        <w:rPr>
          <w:rFonts w:cs="Times New Roman"/>
          <w:bCs/>
          <w:szCs w:val="28"/>
        </w:rPr>
        <w:t xml:space="preserve">. </w:t>
      </w:r>
      <w:proofErr w:type="gramStart"/>
      <w:r w:rsidR="009E3827" w:rsidRPr="009E195C">
        <w:rPr>
          <w:rFonts w:cs="Times New Roman"/>
          <w:bCs/>
          <w:szCs w:val="28"/>
        </w:rPr>
        <w:t xml:space="preserve">Утвердить изменение, вносимое в </w:t>
      </w:r>
      <w:r w:rsidR="004D307F" w:rsidRPr="009E195C">
        <w:rPr>
          <w:rFonts w:cs="Times New Roman"/>
          <w:bCs/>
          <w:szCs w:val="28"/>
        </w:rPr>
        <w:t xml:space="preserve"> постановлени</w:t>
      </w:r>
      <w:r w:rsidR="009E3827" w:rsidRPr="009E195C">
        <w:rPr>
          <w:rFonts w:cs="Times New Roman"/>
          <w:bCs/>
          <w:szCs w:val="28"/>
        </w:rPr>
        <w:t>е</w:t>
      </w:r>
      <w:r w:rsidR="004D307F" w:rsidRPr="009E195C">
        <w:rPr>
          <w:rFonts w:cs="Times New Roman"/>
          <w:bCs/>
          <w:szCs w:val="28"/>
        </w:rPr>
        <w:t xml:space="preserve"> администрации м</w:t>
      </w:r>
      <w:r w:rsidR="004D307F" w:rsidRPr="009E195C">
        <w:rPr>
          <w:rFonts w:cs="Times New Roman"/>
          <w:bCs/>
          <w:szCs w:val="28"/>
        </w:rPr>
        <w:t>у</w:t>
      </w:r>
      <w:r w:rsidR="004D307F" w:rsidRPr="009E195C">
        <w:rPr>
          <w:rFonts w:cs="Times New Roman"/>
          <w:bCs/>
          <w:szCs w:val="28"/>
        </w:rPr>
        <w:t xml:space="preserve">ниципального образования Щербиновский район от 25 февраля 2022 года </w:t>
      </w:r>
      <w:r w:rsidR="000860B4" w:rsidRPr="009E195C">
        <w:rPr>
          <w:rFonts w:cs="Times New Roman"/>
          <w:bCs/>
          <w:szCs w:val="28"/>
        </w:rPr>
        <w:t xml:space="preserve">          </w:t>
      </w:r>
      <w:r w:rsidR="004D307F" w:rsidRPr="009E195C">
        <w:rPr>
          <w:rFonts w:cs="Times New Roman"/>
          <w:bCs/>
          <w:szCs w:val="28"/>
        </w:rPr>
        <w:t xml:space="preserve">№ 106 </w:t>
      </w:r>
      <w:r w:rsidR="004D307F" w:rsidRPr="009E195C">
        <w:rPr>
          <w:rFonts w:cs="Times New Roman"/>
          <w:b/>
          <w:bCs/>
          <w:szCs w:val="28"/>
        </w:rPr>
        <w:t>«</w:t>
      </w:r>
      <w:r w:rsidR="004D307F" w:rsidRPr="009E195C">
        <w:rPr>
          <w:rFonts w:cs="Times New Roman"/>
          <w:bCs/>
          <w:szCs w:val="28"/>
        </w:rPr>
        <w:t>Об утверждении Порядка предоставления и распределения субсидии на обеспече</w:t>
      </w:r>
      <w:r w:rsidR="003402B6" w:rsidRPr="009E195C">
        <w:rPr>
          <w:rFonts w:cs="Times New Roman"/>
          <w:bCs/>
          <w:szCs w:val="28"/>
        </w:rPr>
        <w:t>ние бесплатным двух</w:t>
      </w:r>
      <w:r w:rsidR="004D307F" w:rsidRPr="009E195C">
        <w:rPr>
          <w:rFonts w:cs="Times New Roman"/>
          <w:bCs/>
          <w:szCs w:val="28"/>
        </w:rPr>
        <w:t>разовым питанием детей-инвалидов (инвалидов), не являющихся обучающимися с ограниченными возможностями здоровья, п</w:t>
      </w:r>
      <w:r w:rsidR="004D307F" w:rsidRPr="009E195C">
        <w:rPr>
          <w:rFonts w:cs="Times New Roman"/>
          <w:bCs/>
          <w:szCs w:val="28"/>
        </w:rPr>
        <w:t>о</w:t>
      </w:r>
      <w:r w:rsidR="004D307F" w:rsidRPr="009E195C">
        <w:rPr>
          <w:rFonts w:cs="Times New Roman"/>
          <w:bCs/>
          <w:szCs w:val="28"/>
        </w:rPr>
        <w:t>лучающих начальное общее, основное общее и среднее общее образование в муниципальных общеобразовательных организациях,</w:t>
      </w:r>
      <w:r w:rsidR="003402B6" w:rsidRPr="009E195C">
        <w:rPr>
          <w:rFonts w:cs="Times New Roman"/>
          <w:bCs/>
          <w:szCs w:val="28"/>
        </w:rPr>
        <w:t xml:space="preserve"> </w:t>
      </w:r>
      <w:r w:rsidR="004D307F" w:rsidRPr="009E195C">
        <w:rPr>
          <w:rFonts w:cs="Times New Roman"/>
          <w:bCs/>
          <w:szCs w:val="28"/>
        </w:rPr>
        <w:t>подведомственных управлению образования администрации муниципального образования Щерб</w:t>
      </w:r>
      <w:r w:rsidR="004D307F" w:rsidRPr="009E195C">
        <w:rPr>
          <w:rFonts w:cs="Times New Roman"/>
          <w:bCs/>
          <w:szCs w:val="28"/>
        </w:rPr>
        <w:t>и</w:t>
      </w:r>
      <w:r w:rsidR="004D307F" w:rsidRPr="009E195C">
        <w:rPr>
          <w:rFonts w:cs="Times New Roman"/>
          <w:bCs/>
          <w:szCs w:val="28"/>
        </w:rPr>
        <w:t xml:space="preserve">новский район» </w:t>
      </w:r>
      <w:r w:rsidR="009E3827" w:rsidRPr="009E195C">
        <w:rPr>
          <w:rFonts w:cs="Times New Roman"/>
          <w:bCs/>
          <w:szCs w:val="28"/>
        </w:rPr>
        <w:t>(прилагается).</w:t>
      </w:r>
      <w:proofErr w:type="gramEnd"/>
    </w:p>
    <w:p w:rsidR="001035F7" w:rsidRPr="009E195C" w:rsidRDefault="004D307F" w:rsidP="009E195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 w:rsidRPr="009E195C">
        <w:rPr>
          <w:rFonts w:cs="Times New Roman"/>
          <w:szCs w:val="28"/>
        </w:rPr>
        <w:t>2</w:t>
      </w:r>
      <w:r w:rsidR="001035F7" w:rsidRPr="009E195C">
        <w:rPr>
          <w:rFonts w:cs="Times New Roman"/>
          <w:szCs w:val="28"/>
        </w:rPr>
        <w:t xml:space="preserve">. Управлению образования администрации муниципального образования </w:t>
      </w:r>
      <w:r w:rsidR="001035F7" w:rsidRPr="009E195C">
        <w:rPr>
          <w:rFonts w:cs="Times New Roman"/>
          <w:szCs w:val="28"/>
        </w:rPr>
        <w:lastRenderedPageBreak/>
        <w:t>Щербиновский район (Приставка) довести данное постановление до подведо</w:t>
      </w:r>
      <w:r w:rsidR="001035F7" w:rsidRPr="009E195C">
        <w:rPr>
          <w:rFonts w:cs="Times New Roman"/>
          <w:szCs w:val="28"/>
        </w:rPr>
        <w:t>м</w:t>
      </w:r>
      <w:r w:rsidR="001035F7" w:rsidRPr="009E195C">
        <w:rPr>
          <w:rFonts w:cs="Times New Roman"/>
          <w:szCs w:val="28"/>
        </w:rPr>
        <w:t>ственных общеобразовательных организаций муниципального образования Щербиновский район.</w:t>
      </w:r>
    </w:p>
    <w:p w:rsidR="00262C1E" w:rsidRPr="009E195C" w:rsidRDefault="004D307F" w:rsidP="009E195C">
      <w:pPr>
        <w:widowControl w:val="0"/>
        <w:spacing w:after="0"/>
        <w:ind w:firstLine="709"/>
        <w:jc w:val="both"/>
        <w:rPr>
          <w:szCs w:val="28"/>
        </w:rPr>
      </w:pPr>
      <w:r w:rsidRPr="009E195C">
        <w:rPr>
          <w:szCs w:val="28"/>
        </w:rPr>
        <w:t>3</w:t>
      </w:r>
      <w:r w:rsidR="00262C1E" w:rsidRPr="009E195C">
        <w:rPr>
          <w:szCs w:val="28"/>
        </w:rPr>
        <w:t>. Отделу по взаимодействию с органами местного самоуправления а</w:t>
      </w:r>
      <w:r w:rsidR="00262C1E" w:rsidRPr="009E195C">
        <w:rPr>
          <w:szCs w:val="28"/>
        </w:rPr>
        <w:t>д</w:t>
      </w:r>
      <w:r w:rsidR="00262C1E" w:rsidRPr="009E195C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9E195C">
        <w:rPr>
          <w:szCs w:val="28"/>
        </w:rPr>
        <w:t>разместить</w:t>
      </w:r>
      <w:proofErr w:type="gramEnd"/>
      <w:r w:rsidR="00262C1E" w:rsidRPr="009E195C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Pr="009E195C" w:rsidRDefault="004D307F" w:rsidP="009E195C">
      <w:pPr>
        <w:widowControl w:val="0"/>
        <w:spacing w:after="0"/>
        <w:ind w:firstLine="709"/>
        <w:jc w:val="both"/>
        <w:rPr>
          <w:szCs w:val="28"/>
        </w:rPr>
      </w:pPr>
      <w:r w:rsidRPr="009E195C">
        <w:rPr>
          <w:szCs w:val="28"/>
        </w:rPr>
        <w:t>4</w:t>
      </w:r>
      <w:r w:rsidR="00262C1E" w:rsidRPr="009E195C">
        <w:rPr>
          <w:szCs w:val="28"/>
        </w:rPr>
        <w:t>. Отделу муниципальной службы, кадровой политики и делопроизво</w:t>
      </w:r>
      <w:r w:rsidR="00262C1E" w:rsidRPr="009E195C">
        <w:rPr>
          <w:szCs w:val="28"/>
        </w:rPr>
        <w:t>д</w:t>
      </w:r>
      <w:r w:rsidR="00262C1E" w:rsidRPr="009E195C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9E195C">
        <w:rPr>
          <w:szCs w:val="28"/>
        </w:rPr>
        <w:t>у</w:t>
      </w:r>
      <w:r w:rsidR="00262C1E" w:rsidRPr="009E195C">
        <w:rPr>
          <w:szCs w:val="28"/>
        </w:rPr>
        <w:t>ниципального образования Щербиновский район».</w:t>
      </w:r>
    </w:p>
    <w:p w:rsidR="0092089C" w:rsidRPr="009E195C" w:rsidRDefault="005D725E" w:rsidP="009E195C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 w:rsidRPr="009E195C">
        <w:rPr>
          <w:rFonts w:cs="Times New Roman"/>
          <w:szCs w:val="28"/>
        </w:rPr>
        <w:t>5</w:t>
      </w:r>
      <w:r w:rsidR="00245379" w:rsidRPr="009E195C">
        <w:rPr>
          <w:rFonts w:cs="Times New Roman"/>
          <w:szCs w:val="28"/>
        </w:rPr>
        <w:t xml:space="preserve">. </w:t>
      </w:r>
      <w:r w:rsidR="0092089C" w:rsidRPr="009E195C">
        <w:rPr>
          <w:rFonts w:cs="Times New Roman"/>
          <w:szCs w:val="28"/>
        </w:rPr>
        <w:t>Постановление вступает в силу на следующий день после его офиц</w:t>
      </w:r>
      <w:r w:rsidR="0092089C" w:rsidRPr="009E195C">
        <w:rPr>
          <w:rFonts w:cs="Times New Roman"/>
          <w:szCs w:val="28"/>
        </w:rPr>
        <w:t>и</w:t>
      </w:r>
      <w:r w:rsidR="0092089C" w:rsidRPr="009E195C">
        <w:rPr>
          <w:rFonts w:cs="Times New Roman"/>
          <w:szCs w:val="28"/>
        </w:rPr>
        <w:t>ального опубликования, но не ранее 1 января 2023 года.</w:t>
      </w:r>
    </w:p>
    <w:p w:rsidR="00245379" w:rsidRDefault="00245379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B93B1A" w:rsidRDefault="00B93B1A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262C1E" w:rsidRDefault="00262C1E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Щербиновский район</w:t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="00582D8F">
        <w:rPr>
          <w:szCs w:val="28"/>
        </w:rPr>
        <w:t xml:space="preserve">       </w:t>
      </w:r>
      <w:r w:rsidR="00B93B1A">
        <w:rPr>
          <w:szCs w:val="28"/>
        </w:rPr>
        <w:t xml:space="preserve">      </w:t>
      </w:r>
      <w:r w:rsidR="0092089C">
        <w:rPr>
          <w:szCs w:val="28"/>
        </w:rPr>
        <w:t xml:space="preserve">  В</w:t>
      </w:r>
      <w:r w:rsidR="00582D8F">
        <w:rPr>
          <w:szCs w:val="28"/>
        </w:rPr>
        <w:t>.</w:t>
      </w:r>
      <w:r w:rsidR="0092089C">
        <w:rPr>
          <w:szCs w:val="28"/>
        </w:rPr>
        <w:t>А</w:t>
      </w:r>
      <w:r w:rsidR="00582D8F">
        <w:rPr>
          <w:szCs w:val="28"/>
        </w:rPr>
        <w:t xml:space="preserve">. </w:t>
      </w:r>
      <w:r w:rsidR="0092089C">
        <w:rPr>
          <w:szCs w:val="28"/>
        </w:rPr>
        <w:t>Савина</w:t>
      </w:r>
      <w:r w:rsidRPr="00262C1E">
        <w:rPr>
          <w:szCs w:val="28"/>
        </w:rPr>
        <w:t xml:space="preserve"> </w:t>
      </w:r>
    </w:p>
    <w:p w:rsidR="009E195C" w:rsidRDefault="009E195C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E195C" w:rsidRDefault="009E195C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E195C" w:rsidRDefault="009E195C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9E195C" w:rsidRDefault="009E195C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C0842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</w:t>
      </w:r>
    </w:p>
    <w:p w:rsidR="008C0842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УТВЕРЖДЕН</w:t>
      </w:r>
      <w:r>
        <w:rPr>
          <w:rFonts w:eastAsia="Times New Roman" w:cs="Times New Roman"/>
          <w:szCs w:val="28"/>
          <w:lang w:eastAsia="ru-RU"/>
        </w:rPr>
        <w:t>О</w:t>
      </w:r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постановлением администрации</w:t>
      </w:r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муниципального образования</w:t>
      </w:r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>Щербиновский район</w:t>
      </w:r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  <w:r w:rsidRPr="0086427B">
        <w:rPr>
          <w:rFonts w:eastAsia="Times New Roman" w:cs="Times New Roman"/>
          <w:szCs w:val="28"/>
          <w:lang w:eastAsia="ru-RU"/>
        </w:rPr>
        <w:t xml:space="preserve">от </w:t>
      </w:r>
      <w:r w:rsidR="009E195C">
        <w:rPr>
          <w:rFonts w:eastAsia="Times New Roman" w:cs="Times New Roman"/>
          <w:szCs w:val="28"/>
          <w:u w:val="single"/>
          <w:lang w:eastAsia="ru-RU"/>
        </w:rPr>
        <w:t xml:space="preserve">29.12.2022 </w:t>
      </w:r>
      <w:r w:rsidRPr="0086427B">
        <w:rPr>
          <w:rFonts w:eastAsia="Times New Roman" w:cs="Times New Roman"/>
          <w:szCs w:val="28"/>
          <w:lang w:eastAsia="ru-RU"/>
        </w:rPr>
        <w:t>№</w:t>
      </w:r>
      <w:r w:rsidR="009E195C">
        <w:rPr>
          <w:rFonts w:eastAsia="Times New Roman" w:cs="Times New Roman"/>
          <w:szCs w:val="28"/>
          <w:u w:val="single"/>
          <w:lang w:eastAsia="ru-RU"/>
        </w:rPr>
        <w:t xml:space="preserve"> 952</w:t>
      </w:r>
      <w:bookmarkStart w:id="0" w:name="_GoBack"/>
      <w:bookmarkEnd w:id="0"/>
    </w:p>
    <w:p w:rsidR="008C0842" w:rsidRPr="0086427B" w:rsidRDefault="008C0842" w:rsidP="008C0842">
      <w:pPr>
        <w:spacing w:after="0"/>
        <w:ind w:left="5280" w:firstLine="0"/>
        <w:jc w:val="center"/>
        <w:rPr>
          <w:rFonts w:eastAsia="Times New Roman" w:cs="Times New Roman"/>
          <w:szCs w:val="28"/>
          <w:lang w:eastAsia="ru-RU"/>
        </w:rPr>
      </w:pPr>
    </w:p>
    <w:p w:rsidR="008C0842" w:rsidRPr="0086427B" w:rsidRDefault="008C0842" w:rsidP="008C0842">
      <w:pPr>
        <w:spacing w:after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0842" w:rsidRPr="00910B4A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910B4A">
        <w:rPr>
          <w:rFonts w:cs="Times New Roman"/>
          <w:b/>
          <w:bCs/>
          <w:szCs w:val="32"/>
        </w:rPr>
        <w:t>ИЗМЕНЕНИЕ,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proofErr w:type="gramStart"/>
      <w:r w:rsidRPr="00910B4A">
        <w:rPr>
          <w:rFonts w:cs="Times New Roman"/>
          <w:b/>
          <w:bCs/>
          <w:szCs w:val="32"/>
        </w:rPr>
        <w:t>вносимое</w:t>
      </w:r>
      <w:r w:rsidRPr="00CF6483">
        <w:rPr>
          <w:rFonts w:cs="Times New Roman"/>
          <w:b/>
          <w:bCs/>
          <w:szCs w:val="32"/>
        </w:rPr>
        <w:t xml:space="preserve"> в постановление</w:t>
      </w:r>
      <w:proofErr w:type="gramEnd"/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администрации муниципального образования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Щербиновский район от 24 октября 2022 года № 755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«Об утверждении Порядка предоставления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денежной компенсации детям-инвалидам (инвалидам),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не являющимся обучающимися </w:t>
      </w:r>
      <w:proofErr w:type="gramStart"/>
      <w:r w:rsidRPr="00CF6483">
        <w:rPr>
          <w:rFonts w:cs="Times New Roman"/>
          <w:b/>
          <w:bCs/>
          <w:szCs w:val="32"/>
        </w:rPr>
        <w:t>с</w:t>
      </w:r>
      <w:proofErr w:type="gramEnd"/>
      <w:r w:rsidRPr="00CF6483">
        <w:rPr>
          <w:rFonts w:cs="Times New Roman"/>
          <w:b/>
          <w:bCs/>
          <w:szCs w:val="32"/>
        </w:rPr>
        <w:t xml:space="preserve"> ограниченными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возможностями здоровья, меры социальной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поддержки в виде </w:t>
      </w:r>
      <w:proofErr w:type="gramStart"/>
      <w:r w:rsidRPr="00CF6483">
        <w:rPr>
          <w:rFonts w:cs="Times New Roman"/>
          <w:b/>
          <w:bCs/>
          <w:szCs w:val="32"/>
        </w:rPr>
        <w:t>двухразового</w:t>
      </w:r>
      <w:proofErr w:type="gramEnd"/>
      <w:r w:rsidRPr="00CF6483">
        <w:rPr>
          <w:rFonts w:cs="Times New Roman"/>
          <w:b/>
          <w:bCs/>
          <w:szCs w:val="32"/>
        </w:rPr>
        <w:t xml:space="preserve"> бесплатного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горячего питания за счет сре</w:t>
      </w:r>
      <w:proofErr w:type="gramStart"/>
      <w:r w:rsidRPr="00CF6483">
        <w:rPr>
          <w:rFonts w:cs="Times New Roman"/>
          <w:b/>
          <w:bCs/>
          <w:szCs w:val="32"/>
        </w:rPr>
        <w:t>дств кр</w:t>
      </w:r>
      <w:proofErr w:type="gramEnd"/>
      <w:r w:rsidRPr="00CF6483">
        <w:rPr>
          <w:rFonts w:cs="Times New Roman"/>
          <w:b/>
          <w:bCs/>
          <w:szCs w:val="32"/>
        </w:rPr>
        <w:t>аевого и местного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бюджетов, в случае если они получают начальное общее,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основное общее и среднее общее образование в </w:t>
      </w:r>
      <w:proofErr w:type="gramStart"/>
      <w:r w:rsidRPr="00CF6483">
        <w:rPr>
          <w:rFonts w:cs="Times New Roman"/>
          <w:b/>
          <w:bCs/>
          <w:szCs w:val="32"/>
        </w:rPr>
        <w:t>муниципальных</w:t>
      </w:r>
      <w:proofErr w:type="gramEnd"/>
      <w:r w:rsidRPr="00CF6483">
        <w:rPr>
          <w:rFonts w:cs="Times New Roman"/>
          <w:b/>
          <w:bCs/>
          <w:szCs w:val="32"/>
        </w:rPr>
        <w:t xml:space="preserve"> 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lastRenderedPageBreak/>
        <w:t xml:space="preserve">общеобразовательных </w:t>
      </w:r>
      <w:proofErr w:type="gramStart"/>
      <w:r w:rsidRPr="00CF6483">
        <w:rPr>
          <w:rFonts w:cs="Times New Roman"/>
          <w:b/>
          <w:bCs/>
          <w:szCs w:val="32"/>
        </w:rPr>
        <w:t>организациях</w:t>
      </w:r>
      <w:proofErr w:type="gramEnd"/>
      <w:r w:rsidRPr="00CF6483">
        <w:rPr>
          <w:rFonts w:cs="Times New Roman"/>
          <w:b/>
          <w:bCs/>
          <w:szCs w:val="32"/>
        </w:rPr>
        <w:t>, подведомственных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 xml:space="preserve"> управлению образования администрации муниципального</w:t>
      </w:r>
    </w:p>
    <w:p w:rsidR="008C0842" w:rsidRPr="00CF6483" w:rsidRDefault="008C0842" w:rsidP="008C084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F6483">
        <w:rPr>
          <w:rFonts w:cs="Times New Roman"/>
          <w:b/>
          <w:bCs/>
          <w:szCs w:val="32"/>
        </w:rPr>
        <w:t>образования Щербиновский район, на дому»</w:t>
      </w:r>
    </w:p>
    <w:p w:rsidR="008C0842" w:rsidRPr="00E82D88" w:rsidRDefault="008C0842" w:rsidP="008C084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32"/>
        </w:rPr>
      </w:pPr>
    </w:p>
    <w:p w:rsidR="008C0842" w:rsidRPr="0033669C" w:rsidRDefault="008C0842" w:rsidP="008C0842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8C0842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86427B">
        <w:rPr>
          <w:rFonts w:eastAsia="Times New Roman" w:cs="Times New Roman"/>
          <w:color w:val="000000"/>
          <w:szCs w:val="28"/>
        </w:rPr>
        <w:t>В Приложение к постановлению</w:t>
      </w:r>
      <w:r w:rsidRPr="00BB7781">
        <w:rPr>
          <w:rFonts w:cs="Times New Roman"/>
          <w:bCs/>
          <w:szCs w:val="28"/>
        </w:rPr>
        <w:t xml:space="preserve"> пункт 2.</w:t>
      </w:r>
      <w:r>
        <w:rPr>
          <w:rFonts w:cs="Times New Roman"/>
          <w:bCs/>
          <w:szCs w:val="28"/>
        </w:rPr>
        <w:t>3</w:t>
      </w:r>
      <w:r w:rsidRPr="00BB7781">
        <w:rPr>
          <w:rFonts w:cs="Times New Roman"/>
          <w:bCs/>
          <w:szCs w:val="28"/>
        </w:rPr>
        <w:t xml:space="preserve">. раздела 2 </w:t>
      </w:r>
      <w:r w:rsidRPr="00BB7781">
        <w:rPr>
          <w:rFonts w:cs="Times New Roman"/>
          <w:b/>
          <w:bCs/>
          <w:szCs w:val="28"/>
        </w:rPr>
        <w:t>«</w:t>
      </w:r>
      <w:r w:rsidRPr="00BB7781">
        <w:rPr>
          <w:rFonts w:cs="Times New Roman"/>
          <w:bCs/>
          <w:szCs w:val="28"/>
        </w:rPr>
        <w:t>Порядок и орган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зация предоставления</w:t>
      </w:r>
      <w:r>
        <w:rPr>
          <w:rFonts w:cs="Times New Roman"/>
          <w:bCs/>
          <w:szCs w:val="28"/>
        </w:rPr>
        <w:t xml:space="preserve"> </w:t>
      </w:r>
      <w:r w:rsidRPr="00BB7781">
        <w:rPr>
          <w:rFonts w:cs="Times New Roman"/>
          <w:bCs/>
          <w:szCs w:val="28"/>
        </w:rPr>
        <w:t xml:space="preserve">денежной компенсации </w:t>
      </w:r>
      <w:proofErr w:type="gramStart"/>
      <w:r w:rsidRPr="00BB7781">
        <w:rPr>
          <w:rFonts w:cs="Times New Roman"/>
          <w:bCs/>
          <w:szCs w:val="28"/>
        </w:rPr>
        <w:t>обучающимся</w:t>
      </w:r>
      <w:proofErr w:type="gramEnd"/>
      <w:r w:rsidRPr="00BB7781">
        <w:rPr>
          <w:rFonts w:cs="Times New Roman"/>
          <w:bCs/>
          <w:szCs w:val="28"/>
        </w:rPr>
        <w:t xml:space="preserve"> на дому</w:t>
      </w:r>
      <w:r>
        <w:rPr>
          <w:rFonts w:cs="Times New Roman"/>
          <w:bCs/>
          <w:szCs w:val="28"/>
        </w:rPr>
        <w:t>»</w:t>
      </w:r>
      <w:r w:rsidRPr="00BB7781">
        <w:rPr>
          <w:rFonts w:cs="Times New Roman"/>
          <w:bCs/>
          <w:szCs w:val="28"/>
        </w:rPr>
        <w:t xml:space="preserve"> изл</w:t>
      </w:r>
      <w:r w:rsidRPr="00BB7781">
        <w:rPr>
          <w:rFonts w:cs="Times New Roman"/>
          <w:bCs/>
          <w:szCs w:val="28"/>
        </w:rPr>
        <w:t>о</w:t>
      </w:r>
      <w:r w:rsidRPr="00BB7781">
        <w:rPr>
          <w:rFonts w:cs="Times New Roman"/>
          <w:bCs/>
          <w:szCs w:val="28"/>
        </w:rPr>
        <w:t>жить в следующей редакции:</w:t>
      </w:r>
    </w:p>
    <w:p w:rsidR="008C0842" w:rsidRPr="00BB7781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BB7781">
        <w:rPr>
          <w:rFonts w:cs="Times New Roman"/>
          <w:bCs/>
          <w:szCs w:val="28"/>
        </w:rPr>
        <w:t xml:space="preserve">2.3. Денежная компенсация предоставляется в периоды с 1 января по </w:t>
      </w:r>
      <w:r>
        <w:rPr>
          <w:rFonts w:cs="Times New Roman"/>
          <w:bCs/>
          <w:szCs w:val="28"/>
        </w:rPr>
        <w:t xml:space="preserve">   </w:t>
      </w:r>
      <w:r w:rsidRPr="00BB7781">
        <w:rPr>
          <w:rFonts w:cs="Times New Roman"/>
          <w:bCs/>
          <w:szCs w:val="28"/>
        </w:rPr>
        <w:t>31 мая и с 1 сентября по 31 декабря соответствующего финансового года исх</w:t>
      </w:r>
      <w:r w:rsidRPr="00BB7781">
        <w:rPr>
          <w:rFonts w:cs="Times New Roman"/>
          <w:bCs/>
          <w:szCs w:val="28"/>
        </w:rPr>
        <w:t>о</w:t>
      </w:r>
      <w:r w:rsidRPr="00BB7781">
        <w:rPr>
          <w:rFonts w:cs="Times New Roman"/>
          <w:bCs/>
          <w:szCs w:val="28"/>
        </w:rPr>
        <w:t xml:space="preserve">дя </w:t>
      </w:r>
      <w:proofErr w:type="gramStart"/>
      <w:r w:rsidRPr="00BB7781">
        <w:rPr>
          <w:rFonts w:cs="Times New Roman"/>
          <w:bCs/>
          <w:szCs w:val="28"/>
        </w:rPr>
        <w:t>из</w:t>
      </w:r>
      <w:proofErr w:type="gramEnd"/>
      <w:r w:rsidRPr="00BB7781">
        <w:rPr>
          <w:rFonts w:cs="Times New Roman"/>
          <w:bCs/>
          <w:szCs w:val="28"/>
        </w:rPr>
        <w:t>:</w:t>
      </w:r>
    </w:p>
    <w:p w:rsidR="008C0842" w:rsidRPr="00BB7781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BB7781">
        <w:rPr>
          <w:rFonts w:cs="Times New Roman"/>
          <w:bCs/>
          <w:szCs w:val="28"/>
        </w:rPr>
        <w:t>количества учебных дней обучения на дому, обучающегося в месяц, установленных распорядительным актом общеобразовательной организации;</w:t>
      </w:r>
    </w:p>
    <w:p w:rsidR="008C0842" w:rsidRPr="00BB7781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 w:rsidRPr="00BB7781">
        <w:rPr>
          <w:rFonts w:cs="Times New Roman"/>
          <w:bCs/>
          <w:szCs w:val="28"/>
        </w:rPr>
        <w:t xml:space="preserve">размера денежной компенсации в день, равного </w:t>
      </w:r>
      <w:proofErr w:type="gramStart"/>
      <w:r w:rsidRPr="00BB7781">
        <w:rPr>
          <w:rFonts w:cs="Times New Roman"/>
          <w:bCs/>
          <w:szCs w:val="28"/>
        </w:rPr>
        <w:t>в</w:t>
      </w:r>
      <w:proofErr w:type="gramEnd"/>
      <w:r w:rsidRPr="00BB7781">
        <w:rPr>
          <w:rFonts w:cs="Times New Roman"/>
          <w:bCs/>
          <w:szCs w:val="28"/>
        </w:rPr>
        <w:t>:</w:t>
      </w:r>
    </w:p>
    <w:p w:rsidR="008C0842" w:rsidRPr="00BB7781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>1 - 4 классах - нормативу предоставления денежной компенсации за счет средств краевого и местного бюджетов за одноразовое бесплатное горячее п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тание детей-инвалидов, обучающихся в 1-4 классах в общеобразовательных о</w:t>
      </w:r>
      <w:r w:rsidRPr="00BB7781">
        <w:rPr>
          <w:rFonts w:cs="Times New Roman"/>
          <w:bCs/>
          <w:szCs w:val="28"/>
        </w:rPr>
        <w:t>р</w:t>
      </w:r>
      <w:r w:rsidRPr="00BB7781">
        <w:rPr>
          <w:rFonts w:cs="Times New Roman"/>
          <w:bCs/>
          <w:szCs w:val="28"/>
        </w:rPr>
        <w:t>ганизациях на дому, за один прием пищи в зависимости от сменности обучения (первая смена – обед, вторая смена – полдник)</w:t>
      </w:r>
      <w:r>
        <w:rPr>
          <w:rFonts w:cs="Times New Roman"/>
          <w:bCs/>
          <w:szCs w:val="28"/>
        </w:rPr>
        <w:t>, утверждаемому</w:t>
      </w:r>
      <w:r w:rsidRPr="00BB7781">
        <w:rPr>
          <w:rFonts w:cs="Times New Roman"/>
          <w:bCs/>
          <w:szCs w:val="28"/>
        </w:rPr>
        <w:t xml:space="preserve"> приказом управления образования администрации муниципального образования Щерб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новский район (далее - управление образования), равный сумме норматива обеспечения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одноразовым бесплатным горячим питанием детей-инвалидов, обучающихся в 1-4 классах в общеобразовательных организациях за счет средств краевого бюджета, определяемому правовым актом органа исполн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>тельной власти Краснодарского края, 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</w:t>
      </w:r>
      <w:r>
        <w:rPr>
          <w:rFonts w:cs="Times New Roman"/>
          <w:bCs/>
          <w:szCs w:val="28"/>
        </w:rPr>
        <w:t xml:space="preserve"> </w:t>
      </w:r>
      <w:r w:rsidRPr="00BB7781">
        <w:rPr>
          <w:rFonts w:cs="Times New Roman"/>
          <w:bCs/>
          <w:szCs w:val="28"/>
        </w:rPr>
        <w:t>(далее – краевой норматив для 1-4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классов) и норматива выравнивания стоимости за счет местного бюджета, определяемому как разница между размером денежной компенсации за бесплатное горячее питание обучающихся с ограниченными возможностями здоровья (далее – ОВЗ) в 1-4 классах в общеобразовательных организациях на до</w:t>
      </w:r>
      <w:r>
        <w:rPr>
          <w:rFonts w:cs="Times New Roman"/>
          <w:bCs/>
          <w:szCs w:val="28"/>
        </w:rPr>
        <w:t>му, утверждаемым</w:t>
      </w:r>
      <w:r w:rsidRPr="00BB7781">
        <w:rPr>
          <w:rFonts w:cs="Times New Roman"/>
          <w:bCs/>
          <w:szCs w:val="28"/>
        </w:rPr>
        <w:t xml:space="preserve"> приказом управления образования, в з</w:t>
      </w:r>
      <w:r w:rsidRPr="00BB7781">
        <w:rPr>
          <w:rFonts w:cs="Times New Roman"/>
          <w:bCs/>
          <w:szCs w:val="28"/>
        </w:rPr>
        <w:t>а</w:t>
      </w:r>
      <w:r w:rsidRPr="00BB7781">
        <w:rPr>
          <w:rFonts w:cs="Times New Roman"/>
          <w:bCs/>
          <w:szCs w:val="28"/>
        </w:rPr>
        <w:t>висимости от сменности обучения и краев</w:t>
      </w:r>
      <w:r>
        <w:rPr>
          <w:rFonts w:cs="Times New Roman"/>
          <w:bCs/>
          <w:szCs w:val="28"/>
        </w:rPr>
        <w:t>ым</w:t>
      </w:r>
      <w:r w:rsidRPr="00BB7781">
        <w:rPr>
          <w:rFonts w:cs="Times New Roman"/>
          <w:bCs/>
          <w:szCs w:val="28"/>
        </w:rPr>
        <w:t xml:space="preserve"> норматив</w:t>
      </w:r>
      <w:r>
        <w:rPr>
          <w:rFonts w:cs="Times New Roman"/>
          <w:bCs/>
          <w:szCs w:val="28"/>
        </w:rPr>
        <w:t>ом</w:t>
      </w:r>
      <w:r w:rsidRPr="00BB7781">
        <w:rPr>
          <w:rFonts w:cs="Times New Roman"/>
          <w:bCs/>
          <w:szCs w:val="28"/>
        </w:rPr>
        <w:t xml:space="preserve"> для 1-4 классов;</w:t>
      </w:r>
      <w:proofErr w:type="gramEnd"/>
    </w:p>
    <w:p w:rsidR="008C0842" w:rsidRPr="00BB7781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>1 - 4 классах - нормативу предоставления денежной компенсации за счет средств местного бюджета за одноразовое бесплатное горячее питание детей-инвалидов, обучающихся в 1-4 классах в общеобразовательных организациях на дому, за один прием пищи в зависимости от сменности обучения (первая смена – завтрак, вторая смена – обед)</w:t>
      </w:r>
      <w:r>
        <w:rPr>
          <w:rFonts w:cs="Times New Roman"/>
          <w:bCs/>
          <w:szCs w:val="28"/>
        </w:rPr>
        <w:t xml:space="preserve">, </w:t>
      </w:r>
      <w:r w:rsidRPr="00BB7781">
        <w:rPr>
          <w:rFonts w:cs="Times New Roman"/>
          <w:bCs/>
          <w:szCs w:val="28"/>
        </w:rPr>
        <w:t>утверждаемого приказом управления о</w:t>
      </w:r>
      <w:r w:rsidRPr="00BB7781">
        <w:rPr>
          <w:rFonts w:cs="Times New Roman"/>
          <w:bCs/>
          <w:szCs w:val="28"/>
        </w:rPr>
        <w:t>б</w:t>
      </w:r>
      <w:r w:rsidRPr="00BB7781">
        <w:rPr>
          <w:rFonts w:cs="Times New Roman"/>
          <w:bCs/>
          <w:szCs w:val="28"/>
        </w:rPr>
        <w:t xml:space="preserve">разования, и </w:t>
      </w:r>
      <w:r>
        <w:rPr>
          <w:rFonts w:cs="Times New Roman"/>
          <w:bCs/>
          <w:szCs w:val="28"/>
        </w:rPr>
        <w:t xml:space="preserve">равному </w:t>
      </w:r>
      <w:r w:rsidRPr="00BB7781">
        <w:rPr>
          <w:rFonts w:cs="Times New Roman"/>
          <w:bCs/>
          <w:szCs w:val="28"/>
        </w:rPr>
        <w:t>размеру денежной компенсации за бесплатное горячее питание обучающихся с ОВЗ в 1-4</w:t>
      </w:r>
      <w:proofErr w:type="gramEnd"/>
      <w:r w:rsidRPr="00BB7781">
        <w:rPr>
          <w:rFonts w:cs="Times New Roman"/>
          <w:bCs/>
          <w:szCs w:val="28"/>
        </w:rPr>
        <w:t xml:space="preserve"> </w:t>
      </w:r>
      <w:proofErr w:type="gramStart"/>
      <w:r w:rsidRPr="00BB7781">
        <w:rPr>
          <w:rFonts w:cs="Times New Roman"/>
          <w:bCs/>
          <w:szCs w:val="28"/>
        </w:rPr>
        <w:t>классах в общеобразовательных организац</w:t>
      </w:r>
      <w:r w:rsidRPr="00BB7781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ях на дому, утверждаемому</w:t>
      </w:r>
      <w:r w:rsidRPr="00BB7781">
        <w:rPr>
          <w:rFonts w:cs="Times New Roman"/>
          <w:bCs/>
          <w:szCs w:val="28"/>
        </w:rPr>
        <w:t xml:space="preserve"> приказом управления образования, в зависимости от сменности обучения;</w:t>
      </w:r>
      <w:proofErr w:type="gramEnd"/>
    </w:p>
    <w:p w:rsidR="008C0842" w:rsidRDefault="008C0842" w:rsidP="008C08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proofErr w:type="gramStart"/>
      <w:r w:rsidRPr="00BB7781">
        <w:rPr>
          <w:rFonts w:cs="Times New Roman"/>
          <w:bCs/>
          <w:szCs w:val="28"/>
        </w:rPr>
        <w:t xml:space="preserve">5 - 11 классах – нормативу предоставления денежной компенсации за счет краевого и местного бюджетов за двухразовое бесплатное горячее питание </w:t>
      </w:r>
      <w:r w:rsidRPr="00BB7781">
        <w:rPr>
          <w:rFonts w:cs="Times New Roman"/>
          <w:bCs/>
          <w:szCs w:val="28"/>
        </w:rPr>
        <w:lastRenderedPageBreak/>
        <w:t>детей-инвалидов, обучающихся в 5-11 классах в общеобразовательных орган</w:t>
      </w:r>
      <w:r w:rsidRPr="00BB7781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>зациях на дому, утверждаемому</w:t>
      </w:r>
      <w:r w:rsidRPr="00BB7781">
        <w:rPr>
          <w:rFonts w:cs="Times New Roman"/>
          <w:bCs/>
          <w:szCs w:val="28"/>
        </w:rPr>
        <w:t xml:space="preserve"> приказо</w:t>
      </w:r>
      <w:r>
        <w:rPr>
          <w:rFonts w:cs="Times New Roman"/>
          <w:bCs/>
          <w:szCs w:val="28"/>
        </w:rPr>
        <w:t>м управления образования, равному</w:t>
      </w:r>
      <w:r w:rsidRPr="00BB7781">
        <w:rPr>
          <w:rFonts w:cs="Times New Roman"/>
          <w:bCs/>
          <w:szCs w:val="28"/>
        </w:rPr>
        <w:t xml:space="preserve"> сумме норматива обеспечения двухразовым бесплатным горячим питанием д</w:t>
      </w:r>
      <w:r w:rsidRPr="00BB7781">
        <w:rPr>
          <w:rFonts w:cs="Times New Roman"/>
          <w:bCs/>
          <w:szCs w:val="28"/>
        </w:rPr>
        <w:t>е</w:t>
      </w:r>
      <w:r w:rsidRPr="00BB7781">
        <w:rPr>
          <w:rFonts w:cs="Times New Roman"/>
          <w:bCs/>
          <w:szCs w:val="28"/>
        </w:rPr>
        <w:t>тей-инвалидов, обучающихся в 5-11 классах в общеобразовательных организ</w:t>
      </w:r>
      <w:r w:rsidRPr="00BB7781">
        <w:rPr>
          <w:rFonts w:cs="Times New Roman"/>
          <w:bCs/>
          <w:szCs w:val="28"/>
        </w:rPr>
        <w:t>а</w:t>
      </w:r>
      <w:r w:rsidRPr="00BB7781">
        <w:rPr>
          <w:rFonts w:cs="Times New Roman"/>
          <w:bCs/>
          <w:szCs w:val="28"/>
        </w:rPr>
        <w:t>циях за счет краевого бюджета, определяемому правовым актом органа испо</w:t>
      </w:r>
      <w:r w:rsidRPr="00BB7781">
        <w:rPr>
          <w:rFonts w:cs="Times New Roman"/>
          <w:bCs/>
          <w:szCs w:val="28"/>
        </w:rPr>
        <w:t>л</w:t>
      </w:r>
      <w:r w:rsidRPr="00BB7781">
        <w:rPr>
          <w:rFonts w:cs="Times New Roman"/>
          <w:bCs/>
          <w:szCs w:val="28"/>
        </w:rPr>
        <w:t>нительной власти Краснодарского края</w:t>
      </w:r>
      <w:proofErr w:type="gramEnd"/>
      <w:r w:rsidRPr="00BB7781">
        <w:rPr>
          <w:rFonts w:cs="Times New Roman"/>
          <w:bCs/>
          <w:szCs w:val="28"/>
        </w:rPr>
        <w:t xml:space="preserve">, </w:t>
      </w:r>
      <w:proofErr w:type="gramStart"/>
      <w:r w:rsidRPr="00BB7781">
        <w:rPr>
          <w:rFonts w:cs="Times New Roman"/>
          <w:bCs/>
          <w:szCs w:val="28"/>
        </w:rPr>
        <w:t xml:space="preserve">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 </w:t>
      </w:r>
      <w:r w:rsidRPr="00445E08">
        <w:rPr>
          <w:rFonts w:cs="Times New Roman"/>
          <w:bCs/>
          <w:szCs w:val="28"/>
        </w:rPr>
        <w:t xml:space="preserve">(далее - краевой норматив для 5-11 классов) </w:t>
      </w:r>
      <w:r w:rsidRPr="00BB7781">
        <w:rPr>
          <w:rFonts w:cs="Times New Roman"/>
          <w:bCs/>
          <w:szCs w:val="28"/>
        </w:rPr>
        <w:t>и норматива выравнивания стоимости за счет средств местного бюджета, определяемому как разница между размером денежной компенсации за бесплатное горячее питание обучающихся с ОВЗ в</w:t>
      </w:r>
      <w:proofErr w:type="gramEnd"/>
      <w:r w:rsidRPr="00BB7781">
        <w:rPr>
          <w:rFonts w:cs="Times New Roman"/>
          <w:bCs/>
          <w:szCs w:val="28"/>
        </w:rPr>
        <w:t xml:space="preserve"> 5-11 </w:t>
      </w:r>
      <w:proofErr w:type="gramStart"/>
      <w:r w:rsidRPr="00BB7781">
        <w:rPr>
          <w:rFonts w:cs="Times New Roman"/>
          <w:bCs/>
          <w:szCs w:val="28"/>
        </w:rPr>
        <w:t>классах</w:t>
      </w:r>
      <w:proofErr w:type="gramEnd"/>
      <w:r w:rsidRPr="00BB7781">
        <w:rPr>
          <w:rFonts w:cs="Times New Roman"/>
          <w:bCs/>
          <w:szCs w:val="28"/>
        </w:rPr>
        <w:t xml:space="preserve"> в общеобразовательных ор</w:t>
      </w:r>
      <w:r>
        <w:rPr>
          <w:rFonts w:cs="Times New Roman"/>
          <w:bCs/>
          <w:szCs w:val="28"/>
        </w:rPr>
        <w:t>ганизациях на дому, утверждаемым</w:t>
      </w:r>
      <w:r w:rsidRPr="00BB7781">
        <w:rPr>
          <w:rFonts w:cs="Times New Roman"/>
          <w:bCs/>
          <w:szCs w:val="28"/>
        </w:rPr>
        <w:t xml:space="preserve"> пр</w:t>
      </w:r>
      <w:r w:rsidRPr="00BB7781">
        <w:rPr>
          <w:rFonts w:cs="Times New Roman"/>
          <w:bCs/>
          <w:szCs w:val="28"/>
        </w:rPr>
        <w:t>и</w:t>
      </w:r>
      <w:r w:rsidRPr="00BB7781">
        <w:rPr>
          <w:rFonts w:cs="Times New Roman"/>
          <w:bCs/>
          <w:szCs w:val="28"/>
        </w:rPr>
        <w:t xml:space="preserve">казом управления образования, в зависимости от сменности обучения, и </w:t>
      </w:r>
      <w:r w:rsidRPr="00445E08">
        <w:rPr>
          <w:rFonts w:cs="Times New Roman"/>
          <w:bCs/>
          <w:szCs w:val="28"/>
        </w:rPr>
        <w:t>кра</w:t>
      </w:r>
      <w:r w:rsidRPr="00445E08">
        <w:rPr>
          <w:rFonts w:cs="Times New Roman"/>
          <w:bCs/>
          <w:szCs w:val="28"/>
        </w:rPr>
        <w:t>е</w:t>
      </w:r>
      <w:r>
        <w:rPr>
          <w:rFonts w:cs="Times New Roman"/>
          <w:bCs/>
          <w:szCs w:val="28"/>
        </w:rPr>
        <w:t>вым</w:t>
      </w:r>
      <w:r w:rsidRPr="00445E08">
        <w:rPr>
          <w:rFonts w:cs="Times New Roman"/>
          <w:bCs/>
          <w:szCs w:val="28"/>
        </w:rPr>
        <w:t xml:space="preserve"> норматив</w:t>
      </w:r>
      <w:r>
        <w:rPr>
          <w:rFonts w:cs="Times New Roman"/>
          <w:bCs/>
          <w:szCs w:val="28"/>
        </w:rPr>
        <w:t>ом для 5-11 классов.».</w:t>
      </w:r>
    </w:p>
    <w:p w:rsidR="008C0842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8C0842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8C0842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</w:p>
    <w:p w:rsidR="008C0842" w:rsidRPr="0086427B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 xml:space="preserve">Начальник управления образования </w:t>
      </w:r>
    </w:p>
    <w:p w:rsidR="008C0842" w:rsidRPr="0086427B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>администрации муниципального образования</w:t>
      </w:r>
    </w:p>
    <w:p w:rsidR="008C0842" w:rsidRPr="0086427B" w:rsidRDefault="008C0842" w:rsidP="008C0842">
      <w:pPr>
        <w:widowControl w:val="0"/>
        <w:spacing w:after="0"/>
        <w:ind w:firstLine="0"/>
        <w:jc w:val="both"/>
        <w:rPr>
          <w:rFonts w:eastAsia="Times New Roman" w:cs="Times New Roman"/>
          <w:szCs w:val="28"/>
        </w:rPr>
      </w:pPr>
      <w:r w:rsidRPr="0086427B">
        <w:rPr>
          <w:rFonts w:eastAsia="Times New Roman" w:cs="Times New Roman"/>
          <w:szCs w:val="28"/>
        </w:rPr>
        <w:t>Щербиновский район                                                                         О.П. Приставка</w:t>
      </w:r>
    </w:p>
    <w:p w:rsidR="008C0842" w:rsidRDefault="008C0842" w:rsidP="008C084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8C0842" w:rsidRDefault="008C0842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sectPr w:rsidR="008C0842" w:rsidSect="009E195C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86" w:rsidRDefault="00C21686" w:rsidP="00A35795">
      <w:pPr>
        <w:spacing w:after="0"/>
      </w:pPr>
      <w:r>
        <w:separator/>
      </w:r>
    </w:p>
  </w:endnote>
  <w:endnote w:type="continuationSeparator" w:id="0">
    <w:p w:rsidR="00C21686" w:rsidRDefault="00C21686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86" w:rsidRDefault="00C21686" w:rsidP="00A35795">
      <w:pPr>
        <w:spacing w:after="0"/>
      </w:pPr>
      <w:r>
        <w:separator/>
      </w:r>
    </w:p>
  </w:footnote>
  <w:footnote w:type="continuationSeparator" w:id="0">
    <w:p w:rsidR="00C21686" w:rsidRDefault="00C21686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9F5506" w:rsidRDefault="009F5506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9E195C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1FAD"/>
    <w:rsid w:val="00081185"/>
    <w:rsid w:val="000852EC"/>
    <w:rsid w:val="000860B4"/>
    <w:rsid w:val="000B3A8B"/>
    <w:rsid w:val="000D3EE2"/>
    <w:rsid w:val="000D7131"/>
    <w:rsid w:val="000E4D01"/>
    <w:rsid w:val="000F2A0A"/>
    <w:rsid w:val="000F685C"/>
    <w:rsid w:val="001035F7"/>
    <w:rsid w:val="001146CF"/>
    <w:rsid w:val="00116357"/>
    <w:rsid w:val="00142926"/>
    <w:rsid w:val="001521EA"/>
    <w:rsid w:val="00161FA2"/>
    <w:rsid w:val="00172701"/>
    <w:rsid w:val="001914CD"/>
    <w:rsid w:val="001949C9"/>
    <w:rsid w:val="001953CC"/>
    <w:rsid w:val="0019554C"/>
    <w:rsid w:val="001A2C4F"/>
    <w:rsid w:val="001D4C8E"/>
    <w:rsid w:val="001D6302"/>
    <w:rsid w:val="001F565B"/>
    <w:rsid w:val="00213BA2"/>
    <w:rsid w:val="00221742"/>
    <w:rsid w:val="00245379"/>
    <w:rsid w:val="0024723B"/>
    <w:rsid w:val="00262C1E"/>
    <w:rsid w:val="00263B8A"/>
    <w:rsid w:val="00263D56"/>
    <w:rsid w:val="00286B3C"/>
    <w:rsid w:val="002A3870"/>
    <w:rsid w:val="002A7609"/>
    <w:rsid w:val="003066D1"/>
    <w:rsid w:val="003073A7"/>
    <w:rsid w:val="00313BEE"/>
    <w:rsid w:val="00316552"/>
    <w:rsid w:val="003269C4"/>
    <w:rsid w:val="0033669C"/>
    <w:rsid w:val="003402B6"/>
    <w:rsid w:val="003516D7"/>
    <w:rsid w:val="003753A9"/>
    <w:rsid w:val="003863FE"/>
    <w:rsid w:val="003A58BE"/>
    <w:rsid w:val="003B5965"/>
    <w:rsid w:val="003D46E6"/>
    <w:rsid w:val="00401367"/>
    <w:rsid w:val="004152C8"/>
    <w:rsid w:val="00424BFE"/>
    <w:rsid w:val="0042671F"/>
    <w:rsid w:val="00437787"/>
    <w:rsid w:val="00444A7A"/>
    <w:rsid w:val="004462BA"/>
    <w:rsid w:val="004505F1"/>
    <w:rsid w:val="00466662"/>
    <w:rsid w:val="00473A52"/>
    <w:rsid w:val="00493F64"/>
    <w:rsid w:val="004B63AA"/>
    <w:rsid w:val="004D307F"/>
    <w:rsid w:val="004F3AB2"/>
    <w:rsid w:val="00545F61"/>
    <w:rsid w:val="00571241"/>
    <w:rsid w:val="00582D8F"/>
    <w:rsid w:val="00592487"/>
    <w:rsid w:val="005A54D6"/>
    <w:rsid w:val="005B0A6F"/>
    <w:rsid w:val="005B5FF2"/>
    <w:rsid w:val="005D725E"/>
    <w:rsid w:val="00611278"/>
    <w:rsid w:val="00623845"/>
    <w:rsid w:val="00634A43"/>
    <w:rsid w:val="00682B67"/>
    <w:rsid w:val="00697689"/>
    <w:rsid w:val="006B1BE8"/>
    <w:rsid w:val="0071715B"/>
    <w:rsid w:val="00746554"/>
    <w:rsid w:val="00763B9B"/>
    <w:rsid w:val="00767B9A"/>
    <w:rsid w:val="007A1E32"/>
    <w:rsid w:val="007E014A"/>
    <w:rsid w:val="007F27F3"/>
    <w:rsid w:val="007F5B52"/>
    <w:rsid w:val="00801B52"/>
    <w:rsid w:val="00812465"/>
    <w:rsid w:val="008363DD"/>
    <w:rsid w:val="00837299"/>
    <w:rsid w:val="00874349"/>
    <w:rsid w:val="0088106E"/>
    <w:rsid w:val="00895196"/>
    <w:rsid w:val="008970B8"/>
    <w:rsid w:val="008B7C64"/>
    <w:rsid w:val="008C0842"/>
    <w:rsid w:val="008C2675"/>
    <w:rsid w:val="008C57C0"/>
    <w:rsid w:val="008D4F39"/>
    <w:rsid w:val="00901148"/>
    <w:rsid w:val="00906C8A"/>
    <w:rsid w:val="0092089C"/>
    <w:rsid w:val="0092275D"/>
    <w:rsid w:val="00924221"/>
    <w:rsid w:val="00927CE5"/>
    <w:rsid w:val="00946F4E"/>
    <w:rsid w:val="00966EC9"/>
    <w:rsid w:val="00987EFB"/>
    <w:rsid w:val="00996859"/>
    <w:rsid w:val="009A0A27"/>
    <w:rsid w:val="009E195C"/>
    <w:rsid w:val="009E1AEE"/>
    <w:rsid w:val="009E3827"/>
    <w:rsid w:val="009F5506"/>
    <w:rsid w:val="00A0018A"/>
    <w:rsid w:val="00A35795"/>
    <w:rsid w:val="00A5750D"/>
    <w:rsid w:val="00AA4BA6"/>
    <w:rsid w:val="00AA7141"/>
    <w:rsid w:val="00AB4906"/>
    <w:rsid w:val="00AC25DA"/>
    <w:rsid w:val="00AD3F82"/>
    <w:rsid w:val="00B07078"/>
    <w:rsid w:val="00B10591"/>
    <w:rsid w:val="00B316A9"/>
    <w:rsid w:val="00B3328D"/>
    <w:rsid w:val="00B43931"/>
    <w:rsid w:val="00B6226E"/>
    <w:rsid w:val="00B66B02"/>
    <w:rsid w:val="00B83489"/>
    <w:rsid w:val="00B93B1A"/>
    <w:rsid w:val="00B9735C"/>
    <w:rsid w:val="00BE1666"/>
    <w:rsid w:val="00BF1BAB"/>
    <w:rsid w:val="00BF2FA7"/>
    <w:rsid w:val="00C0188C"/>
    <w:rsid w:val="00C07C95"/>
    <w:rsid w:val="00C21686"/>
    <w:rsid w:val="00C21B0F"/>
    <w:rsid w:val="00C24E2C"/>
    <w:rsid w:val="00C33F92"/>
    <w:rsid w:val="00C435DB"/>
    <w:rsid w:val="00C45580"/>
    <w:rsid w:val="00C667FD"/>
    <w:rsid w:val="00CA056C"/>
    <w:rsid w:val="00CB1A51"/>
    <w:rsid w:val="00CC3662"/>
    <w:rsid w:val="00CE239A"/>
    <w:rsid w:val="00D10592"/>
    <w:rsid w:val="00D22CD7"/>
    <w:rsid w:val="00D40332"/>
    <w:rsid w:val="00D524C7"/>
    <w:rsid w:val="00D53BB6"/>
    <w:rsid w:val="00D54F5B"/>
    <w:rsid w:val="00D62D1D"/>
    <w:rsid w:val="00D74E7E"/>
    <w:rsid w:val="00D77216"/>
    <w:rsid w:val="00DA7CE4"/>
    <w:rsid w:val="00DB1333"/>
    <w:rsid w:val="00DB3ACA"/>
    <w:rsid w:val="00DE401D"/>
    <w:rsid w:val="00DE73EB"/>
    <w:rsid w:val="00DF4A96"/>
    <w:rsid w:val="00DF60C6"/>
    <w:rsid w:val="00E43666"/>
    <w:rsid w:val="00E60D96"/>
    <w:rsid w:val="00E640F0"/>
    <w:rsid w:val="00E82D88"/>
    <w:rsid w:val="00E832EE"/>
    <w:rsid w:val="00EC1477"/>
    <w:rsid w:val="00EE46CF"/>
    <w:rsid w:val="00EF242A"/>
    <w:rsid w:val="00F04A40"/>
    <w:rsid w:val="00F21550"/>
    <w:rsid w:val="00F417F3"/>
    <w:rsid w:val="00F57694"/>
    <w:rsid w:val="00F6381C"/>
    <w:rsid w:val="00F756A0"/>
    <w:rsid w:val="00F80508"/>
    <w:rsid w:val="00F952E7"/>
    <w:rsid w:val="00FA7BE4"/>
    <w:rsid w:val="00FB0C25"/>
    <w:rsid w:val="00FB3754"/>
    <w:rsid w:val="00FE39F4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semiHidden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731C-3328-4D85-A1D5-4D05BF08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3</cp:revision>
  <cp:lastPrinted>2022-12-29T06:36:00Z</cp:lastPrinted>
  <dcterms:created xsi:type="dcterms:W3CDTF">2022-12-26T07:36:00Z</dcterms:created>
  <dcterms:modified xsi:type="dcterms:W3CDTF">2022-12-29T06:38:00Z</dcterms:modified>
</cp:coreProperties>
</file>