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B2" w:rsidRPr="000B42B2" w:rsidRDefault="000B42B2" w:rsidP="000B42B2">
      <w:pPr>
        <w:spacing w:line="276" w:lineRule="auto"/>
        <w:ind w:left="3437" w:right="3418" w:hanging="1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1FFE88" wp14:editId="3E7481D8">
            <wp:extent cx="63055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B2" w:rsidRPr="000B42B2" w:rsidRDefault="000B42B2" w:rsidP="000B42B2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0B42B2">
        <w:rPr>
          <w:rFonts w:eastAsia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0B42B2" w:rsidRPr="000B42B2" w:rsidRDefault="000B42B2" w:rsidP="000B42B2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0B42B2">
        <w:rPr>
          <w:rFonts w:eastAsia="Times New Roman" w:cs="Times New Roman"/>
          <w:bCs/>
          <w:sz w:val="24"/>
          <w:szCs w:val="24"/>
        </w:rPr>
        <w:t>ЩЕРБИНОВСКИЙ РАЙОН</w:t>
      </w:r>
    </w:p>
    <w:p w:rsidR="000B42B2" w:rsidRPr="000B42B2" w:rsidRDefault="000B42B2" w:rsidP="000B42B2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</w:p>
    <w:p w:rsidR="000B42B2" w:rsidRPr="000B42B2" w:rsidRDefault="000B42B2" w:rsidP="000B42B2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0B42B2">
        <w:rPr>
          <w:rFonts w:eastAsia="Times New Roman" w:cs="Times New Roman"/>
          <w:bCs/>
          <w:sz w:val="24"/>
          <w:szCs w:val="24"/>
        </w:rPr>
        <w:t>ПОСТАНОВЛЕНИЕ</w:t>
      </w:r>
    </w:p>
    <w:p w:rsidR="000B42B2" w:rsidRPr="004B7526" w:rsidRDefault="004B7526" w:rsidP="000B42B2">
      <w:pPr>
        <w:spacing w:after="0"/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B752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от 29.06</w:t>
      </w:r>
      <w:r w:rsidR="000B42B2" w:rsidRPr="004B752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.2023           </w:t>
      </w:r>
      <w:r w:rsidRPr="004B752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Pr="004B752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№ 495</w:t>
      </w:r>
    </w:p>
    <w:p w:rsidR="000B42B2" w:rsidRPr="000B42B2" w:rsidRDefault="000B42B2" w:rsidP="000B42B2">
      <w:pPr>
        <w:spacing w:after="0"/>
        <w:ind w:firstLine="0"/>
        <w:jc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proofErr w:type="spellStart"/>
      <w:r w:rsidRPr="000B42B2">
        <w:rPr>
          <w:rFonts w:eastAsia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0B42B2">
        <w:rPr>
          <w:rFonts w:eastAsia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33669C" w:rsidRP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D94F06" w:rsidRDefault="009B2D44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Об </w:t>
      </w:r>
      <w:r w:rsidR="00D94F06" w:rsidRPr="00D94F06">
        <w:rPr>
          <w:rFonts w:cs="Times New Roman"/>
          <w:b/>
          <w:bCs/>
          <w:szCs w:val="32"/>
        </w:rPr>
        <w:t>утверждении Порядка предоставления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субсидии юридическим лицам, индивидуальным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предпринимателям, физическим лицам – производителям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товаров, работ, услуг на оплату соглашения 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>о возмещении затрат, связанных с оказанием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муниципальных услуг в социальной сфере в соответствии</w:t>
      </w:r>
    </w:p>
    <w:p w:rsidR="0093192F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с социальным сертификатом</w:t>
      </w:r>
    </w:p>
    <w:p w:rsidR="00FE79F0" w:rsidRPr="00F143C4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254370" w:rsidRPr="00F143C4" w:rsidRDefault="0011091D" w:rsidP="0011091D">
      <w:pPr>
        <w:tabs>
          <w:tab w:val="left" w:pos="7455"/>
        </w:tabs>
        <w:autoSpaceDE w:val="0"/>
        <w:autoSpaceDN w:val="0"/>
        <w:adjustRightInd w:val="0"/>
        <w:spacing w:after="0"/>
        <w:ind w:firstLine="0"/>
        <w:contextualSpacing/>
        <w:outlineLvl w:val="0"/>
        <w:rPr>
          <w:rFonts w:cs="Times New Roman"/>
          <w:b/>
          <w:bCs/>
          <w:szCs w:val="32"/>
        </w:rPr>
      </w:pPr>
      <w:r w:rsidRPr="00F143C4">
        <w:rPr>
          <w:rFonts w:cs="Times New Roman"/>
          <w:b/>
          <w:bCs/>
          <w:szCs w:val="32"/>
        </w:rPr>
        <w:tab/>
      </w:r>
    </w:p>
    <w:p w:rsidR="00124083" w:rsidRPr="00F143C4" w:rsidRDefault="00D94F06" w:rsidP="007A15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D94F06">
        <w:rPr>
          <w:rFonts w:cs="Times New Roman"/>
          <w:bCs/>
          <w:color w:val="000000" w:themeColor="text1"/>
          <w:szCs w:val="28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ч</w:t>
      </w:r>
      <w:r w:rsidRPr="00D94F06">
        <w:rPr>
          <w:rFonts w:cs="Times New Roman"/>
          <w:bCs/>
          <w:color w:val="000000" w:themeColor="text1"/>
          <w:szCs w:val="28"/>
        </w:rPr>
        <w:t>а</w:t>
      </w:r>
      <w:r w:rsidRPr="00D94F06">
        <w:rPr>
          <w:rFonts w:cs="Times New Roman"/>
          <w:bCs/>
          <w:color w:val="000000" w:themeColor="text1"/>
          <w:szCs w:val="28"/>
        </w:rPr>
        <w:t>стью 2 статьи 78.4 Бюджетного кодекса Российской Федерации</w:t>
      </w:r>
      <w:r w:rsidR="005F2C38">
        <w:rPr>
          <w:rFonts w:cs="Times New Roman"/>
          <w:bCs/>
          <w:color w:val="000000" w:themeColor="text1"/>
          <w:szCs w:val="28"/>
        </w:rPr>
        <w:t xml:space="preserve">, </w:t>
      </w:r>
      <w:r w:rsidR="005F2C38" w:rsidRPr="005F2C38">
        <w:rPr>
          <w:rFonts w:cs="Times New Roman"/>
          <w:bCs/>
          <w:color w:val="000000" w:themeColor="text1"/>
          <w:szCs w:val="28"/>
        </w:rPr>
        <w:t>Уставом мун</w:t>
      </w:r>
      <w:r w:rsidR="005F2C38" w:rsidRPr="005F2C38">
        <w:rPr>
          <w:rFonts w:cs="Times New Roman"/>
          <w:bCs/>
          <w:color w:val="000000" w:themeColor="text1"/>
          <w:szCs w:val="28"/>
        </w:rPr>
        <w:t>и</w:t>
      </w:r>
      <w:r w:rsidR="005F2C38" w:rsidRPr="005F2C38">
        <w:rPr>
          <w:rFonts w:cs="Times New Roman"/>
          <w:bCs/>
          <w:color w:val="000000" w:themeColor="text1"/>
          <w:szCs w:val="28"/>
        </w:rPr>
        <w:t xml:space="preserve">ципального образования Щербиновский район 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="00124083" w:rsidRPr="00F143C4">
        <w:rPr>
          <w:rFonts w:cs="Times New Roman"/>
          <w:spacing w:val="60"/>
          <w:szCs w:val="28"/>
        </w:rPr>
        <w:t>постановляю</w:t>
      </w:r>
      <w:r w:rsidR="00124083" w:rsidRPr="00F143C4">
        <w:rPr>
          <w:rFonts w:cs="Times New Roman"/>
          <w:szCs w:val="28"/>
        </w:rPr>
        <w:t>:</w:t>
      </w:r>
    </w:p>
    <w:p w:rsidR="00D94F06" w:rsidRPr="00D94F06" w:rsidRDefault="001914CD" w:rsidP="00D94F0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F143C4">
        <w:rPr>
          <w:rFonts w:cs="Times New Roman"/>
          <w:bCs/>
          <w:szCs w:val="28"/>
        </w:rPr>
        <w:t>1</w:t>
      </w:r>
      <w:r w:rsidR="00221742" w:rsidRPr="00F143C4">
        <w:rPr>
          <w:rFonts w:cs="Times New Roman"/>
          <w:bCs/>
          <w:szCs w:val="28"/>
        </w:rPr>
        <w:t xml:space="preserve">. </w:t>
      </w:r>
      <w:r w:rsidR="00D94F06" w:rsidRPr="00D94F06">
        <w:rPr>
          <w:rFonts w:cs="Times New Roman"/>
          <w:bCs/>
          <w:szCs w:val="28"/>
        </w:rPr>
        <w:t>Утвердить Порядок предоставления субсидии юридическим лицам, и</w:t>
      </w:r>
      <w:r w:rsidR="00D94F06" w:rsidRPr="00D94F06">
        <w:rPr>
          <w:rFonts w:cs="Times New Roman"/>
          <w:bCs/>
          <w:szCs w:val="28"/>
        </w:rPr>
        <w:t>н</w:t>
      </w:r>
      <w:r w:rsidR="00D94F06" w:rsidRPr="00D94F06">
        <w:rPr>
          <w:rFonts w:cs="Times New Roman"/>
          <w:bCs/>
          <w:szCs w:val="28"/>
        </w:rPr>
        <w:t>дивидуальным предпринимателям, физическим лицам – производителям тов</w:t>
      </w:r>
      <w:r w:rsidR="00D94F06" w:rsidRPr="00D94F06">
        <w:rPr>
          <w:rFonts w:cs="Times New Roman"/>
          <w:bCs/>
          <w:szCs w:val="28"/>
        </w:rPr>
        <w:t>а</w:t>
      </w:r>
      <w:r w:rsidR="00D94F06" w:rsidRPr="00D94F06">
        <w:rPr>
          <w:rFonts w:cs="Times New Roman"/>
          <w:bCs/>
          <w:szCs w:val="28"/>
        </w:rPr>
        <w:t>ров, работ, услуг на оплату соглашения о возмещении затрат, связанных с ок</w:t>
      </w:r>
      <w:r w:rsidR="00D94F06" w:rsidRPr="00D94F06">
        <w:rPr>
          <w:rFonts w:cs="Times New Roman"/>
          <w:bCs/>
          <w:szCs w:val="28"/>
        </w:rPr>
        <w:t>а</w:t>
      </w:r>
      <w:r w:rsidR="00D94F06" w:rsidRPr="00D94F06">
        <w:rPr>
          <w:rFonts w:cs="Times New Roman"/>
          <w:bCs/>
          <w:szCs w:val="28"/>
        </w:rPr>
        <w:t>занием муниципальных услуг в социальной сфере в соответствии с социальным сертификатом</w:t>
      </w:r>
      <w:r w:rsidR="00D94F06">
        <w:rPr>
          <w:rFonts w:cs="Times New Roman"/>
          <w:bCs/>
          <w:szCs w:val="28"/>
        </w:rPr>
        <w:t xml:space="preserve"> (прилагается)</w:t>
      </w:r>
      <w:r w:rsidR="00D94F06" w:rsidRPr="00D94F06">
        <w:rPr>
          <w:rFonts w:cs="Times New Roman"/>
          <w:bCs/>
          <w:szCs w:val="28"/>
        </w:rPr>
        <w:t>.</w:t>
      </w:r>
    </w:p>
    <w:p w:rsidR="00262C1E" w:rsidRPr="00F143C4" w:rsidRDefault="00D94F06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2C1E" w:rsidRPr="00F143C4">
        <w:rPr>
          <w:szCs w:val="28"/>
        </w:rPr>
        <w:t>. Отделу по взаимодействию с органами местного самоуправления а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F143C4">
        <w:rPr>
          <w:szCs w:val="28"/>
        </w:rPr>
        <w:t>разместить</w:t>
      </w:r>
      <w:proofErr w:type="gramEnd"/>
      <w:r w:rsidR="00262C1E" w:rsidRPr="00F143C4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D94F06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F143C4">
        <w:rPr>
          <w:szCs w:val="28"/>
        </w:rPr>
        <w:t>. Отделу муниципальной службы, кадровой политики и делопроизво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</w:t>
      </w:r>
      <w:r w:rsidR="00262C1E" w:rsidRPr="00262C1E">
        <w:rPr>
          <w:szCs w:val="28"/>
        </w:rPr>
        <w:t>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B93B1A" w:rsidRPr="00262C1E" w:rsidRDefault="00D94F06" w:rsidP="0093192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B1A">
        <w:rPr>
          <w:szCs w:val="28"/>
        </w:rPr>
        <w:t xml:space="preserve">. </w:t>
      </w:r>
      <w:proofErr w:type="gramStart"/>
      <w:r w:rsidR="00B93B1A">
        <w:rPr>
          <w:szCs w:val="28"/>
        </w:rPr>
        <w:t>Контроль за</w:t>
      </w:r>
      <w:proofErr w:type="gramEnd"/>
      <w:r w:rsidR="00B93B1A">
        <w:rPr>
          <w:szCs w:val="28"/>
        </w:rPr>
        <w:t xml:space="preserve"> выполнение</w:t>
      </w:r>
      <w:r w:rsidR="00AB4906">
        <w:rPr>
          <w:szCs w:val="28"/>
        </w:rPr>
        <w:t>м</w:t>
      </w:r>
      <w:r w:rsidR="00B93B1A">
        <w:rPr>
          <w:szCs w:val="28"/>
        </w:rPr>
        <w:t xml:space="preserve"> настоящего постановления </w:t>
      </w:r>
      <w:r w:rsidR="00A41ED5">
        <w:rPr>
          <w:szCs w:val="28"/>
        </w:rPr>
        <w:t>оставляю за собой.</w:t>
      </w:r>
      <w:bookmarkStart w:id="0" w:name="_GoBack"/>
      <w:bookmarkEnd w:id="0"/>
    </w:p>
    <w:p w:rsidR="00136630" w:rsidRPr="00136630" w:rsidRDefault="00D94F06" w:rsidP="0013663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5</w:t>
      </w:r>
      <w:r w:rsidR="00245379" w:rsidRPr="00FB3754">
        <w:rPr>
          <w:rFonts w:cs="Times New Roman"/>
          <w:szCs w:val="28"/>
        </w:rPr>
        <w:t xml:space="preserve">. </w:t>
      </w:r>
      <w:r w:rsidR="00136630" w:rsidRPr="00136630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136630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93192F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45379" w:rsidRDefault="00262C1E" w:rsidP="004F3AB2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Щербиновский район</w:t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="00032752">
        <w:rPr>
          <w:szCs w:val="28"/>
        </w:rPr>
        <w:t xml:space="preserve">  </w:t>
      </w:r>
      <w:r w:rsidR="00136630">
        <w:rPr>
          <w:szCs w:val="28"/>
        </w:rPr>
        <w:t xml:space="preserve"> </w:t>
      </w:r>
      <w:r w:rsidR="00032752">
        <w:rPr>
          <w:szCs w:val="28"/>
        </w:rPr>
        <w:t>С</w:t>
      </w:r>
      <w:r w:rsidR="008C680B">
        <w:rPr>
          <w:szCs w:val="28"/>
        </w:rPr>
        <w:t>.</w:t>
      </w:r>
      <w:r w:rsidR="00032752">
        <w:rPr>
          <w:szCs w:val="28"/>
        </w:rPr>
        <w:t>Ю</w:t>
      </w:r>
      <w:r w:rsidR="008C680B">
        <w:rPr>
          <w:szCs w:val="28"/>
        </w:rPr>
        <w:t xml:space="preserve">. </w:t>
      </w:r>
      <w:r w:rsidR="00032752">
        <w:rPr>
          <w:szCs w:val="28"/>
        </w:rPr>
        <w:t>Дормидонтов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0B42B2" w:rsidRPr="000B42B2" w:rsidTr="00A97DBE">
        <w:tc>
          <w:tcPr>
            <w:tcW w:w="4927" w:type="dxa"/>
          </w:tcPr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B42B2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B42B2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B42B2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B42B2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2B2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0B42B2" w:rsidRPr="000B42B2" w:rsidRDefault="004B7526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29.06.2023№ 495</w:t>
            </w:r>
          </w:p>
          <w:p w:rsidR="000B42B2" w:rsidRPr="000B42B2" w:rsidRDefault="000B42B2" w:rsidP="000B42B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42B2" w:rsidRPr="000B42B2" w:rsidRDefault="000B42B2" w:rsidP="000B42B2">
      <w:pPr>
        <w:tabs>
          <w:tab w:val="left" w:pos="709"/>
        </w:tabs>
        <w:spacing w:after="0" w:line="360" w:lineRule="exact"/>
        <w:ind w:firstLine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 xml:space="preserve">предоставления субсидии юридическим лицам, </w:t>
      </w: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>индивидуальным предпринимателям, физическим</w:t>
      </w: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 xml:space="preserve"> лицам – производителям товаров, работ, услуг </w:t>
      </w:r>
      <w:proofErr w:type="gramStart"/>
      <w:r w:rsidRPr="000B42B2">
        <w:rPr>
          <w:rFonts w:eastAsia="Times New Roman" w:cs="Times New Roman"/>
          <w:b/>
          <w:bCs/>
          <w:szCs w:val="28"/>
          <w:lang w:eastAsia="ru-RU"/>
        </w:rPr>
        <w:t>на</w:t>
      </w:r>
      <w:proofErr w:type="gramEnd"/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 xml:space="preserve"> оплату соглашения о возмещении затрат, связанных</w:t>
      </w: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 xml:space="preserve"> с оказанием муниципальных услуг в </w:t>
      </w:r>
      <w:proofErr w:type="gramStart"/>
      <w:r w:rsidRPr="000B42B2">
        <w:rPr>
          <w:rFonts w:eastAsia="Times New Roman" w:cs="Times New Roman"/>
          <w:b/>
          <w:bCs/>
          <w:szCs w:val="28"/>
          <w:lang w:eastAsia="ru-RU"/>
        </w:rPr>
        <w:t>социальной</w:t>
      </w:r>
      <w:proofErr w:type="gramEnd"/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szCs w:val="28"/>
        </w:rPr>
      </w:pPr>
      <w:r w:rsidRPr="000B42B2">
        <w:rPr>
          <w:rFonts w:eastAsia="Times New Roman" w:cs="Times New Roman"/>
          <w:b/>
          <w:bCs/>
          <w:szCs w:val="28"/>
          <w:lang w:eastAsia="ru-RU"/>
        </w:rPr>
        <w:t xml:space="preserve"> сфере в соответствии с социальным сертификатом</w:t>
      </w:r>
    </w:p>
    <w:p w:rsidR="000B42B2" w:rsidRPr="000B42B2" w:rsidRDefault="000B42B2" w:rsidP="000B42B2">
      <w:pPr>
        <w:tabs>
          <w:tab w:val="left" w:pos="709"/>
        </w:tabs>
        <w:spacing w:after="0"/>
        <w:ind w:firstLine="0"/>
        <w:contextualSpacing/>
        <w:jc w:val="both"/>
        <w:rPr>
          <w:rFonts w:eastAsia="Times New Roman" w:cs="Times New Roman"/>
          <w:szCs w:val="28"/>
        </w:rPr>
      </w:pP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i/>
          <w:szCs w:val="28"/>
        </w:rPr>
      </w:pPr>
      <w:r w:rsidRPr="000B42B2">
        <w:rPr>
          <w:rFonts w:eastAsia="Calibri" w:cs="Times New Roman"/>
          <w:szCs w:val="28"/>
        </w:rPr>
        <w:t xml:space="preserve">1. </w:t>
      </w:r>
      <w:proofErr w:type="gramStart"/>
      <w:r w:rsidRPr="000B42B2">
        <w:rPr>
          <w:rFonts w:eastAsia="Calibri" w:cs="Times New Roman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варов, работ, услуг на оплату соглашения о возмещении затрат, связанных с оказанием муниципальных услуг в социальной сфере в соответствии с социал</w:t>
      </w:r>
      <w:r w:rsidRPr="000B42B2">
        <w:rPr>
          <w:rFonts w:eastAsia="Calibri" w:cs="Times New Roman"/>
          <w:szCs w:val="28"/>
        </w:rPr>
        <w:t>ь</w:t>
      </w:r>
      <w:r w:rsidRPr="000B42B2">
        <w:rPr>
          <w:rFonts w:eastAsia="Calibri" w:cs="Times New Roman"/>
          <w:szCs w:val="28"/>
        </w:rPr>
        <w:t>ным сертификатом (далее – Порядок), разработан в соответствии со статьей 78</w:t>
      </w:r>
      <w:r w:rsidRPr="000B42B2">
        <w:rPr>
          <w:rFonts w:eastAsia="Calibri" w:cs="Times New Roman"/>
          <w:szCs w:val="28"/>
          <w:vertAlign w:val="superscript"/>
        </w:rPr>
        <w:t>4</w:t>
      </w:r>
      <w:r w:rsidRPr="000B42B2">
        <w:rPr>
          <w:rFonts w:eastAsia="Calibri" w:cs="Times New Roman"/>
          <w:szCs w:val="28"/>
        </w:rPr>
        <w:t xml:space="preserve"> Бюджетного кодекса Российской Федерации, частью 2 статьи 22 Федерального закона от   13 июля 2020 года № 189-ФЗ «О государственном (муниципальном</w:t>
      </w:r>
      <w:proofErr w:type="gramEnd"/>
      <w:r w:rsidRPr="000B42B2">
        <w:rPr>
          <w:rFonts w:eastAsia="Calibri" w:cs="Times New Roman"/>
          <w:szCs w:val="28"/>
        </w:rPr>
        <w:t xml:space="preserve">) </w:t>
      </w:r>
      <w:proofErr w:type="gramStart"/>
      <w:r w:rsidRPr="000B42B2">
        <w:rPr>
          <w:rFonts w:eastAsia="Calibri" w:cs="Times New Roman"/>
          <w:szCs w:val="28"/>
        </w:rPr>
        <w:t>социальном заказе на оказание государственных (муниципальных) услуг в с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циальной сфере» (далее – Федеральный закон № 189-ФЗ) и определяет цели и условия предоставления субсидии юридическим лицам, индивидуальным пре</w:t>
      </w:r>
      <w:r w:rsidRPr="000B42B2">
        <w:rPr>
          <w:rFonts w:eastAsia="Calibri" w:cs="Times New Roman"/>
          <w:szCs w:val="28"/>
        </w:rPr>
        <w:t>д</w:t>
      </w:r>
      <w:r w:rsidRPr="000B42B2">
        <w:rPr>
          <w:rFonts w:eastAsia="Calibri" w:cs="Times New Roman"/>
          <w:szCs w:val="28"/>
        </w:rPr>
        <w:t>принимателям, физическим лицам – производителям товаров, работ, услуг на оплату соглашения о возмещении затрат, связанных с оказанием муниципал</w:t>
      </w:r>
      <w:r w:rsidRPr="000B42B2">
        <w:rPr>
          <w:rFonts w:eastAsia="Calibri" w:cs="Times New Roman"/>
          <w:szCs w:val="28"/>
        </w:rPr>
        <w:t>ь</w:t>
      </w:r>
      <w:r w:rsidRPr="000B42B2">
        <w:rPr>
          <w:rFonts w:eastAsia="Calibri" w:cs="Times New Roman"/>
          <w:szCs w:val="28"/>
        </w:rPr>
        <w:t>ных услуг в социальной сфере в соответствии с социальным сертификатом на получение муниципальной услуги в социальной сфере (далее – Субсидия).</w:t>
      </w:r>
      <w:proofErr w:type="gramEnd"/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2. Целью предоставления Субсидии юридическим лицам, индивидуал</w:t>
      </w:r>
      <w:r w:rsidRPr="000B42B2">
        <w:rPr>
          <w:rFonts w:eastAsia="Calibri" w:cs="Times New Roman"/>
          <w:szCs w:val="28"/>
        </w:rPr>
        <w:t>ь</w:t>
      </w:r>
      <w:r w:rsidRPr="000B42B2">
        <w:rPr>
          <w:rFonts w:eastAsia="Calibri" w:cs="Times New Roman"/>
          <w:szCs w:val="28"/>
        </w:rPr>
        <w:t>ным предпринимателям, физическим лицам – производителям товаров, работ, услуг (далее – получатели субсидии) является исполнение муниципального с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 xml:space="preserve">циального заказа на оказание </w:t>
      </w:r>
      <w:r w:rsidRPr="000B42B2">
        <w:rPr>
          <w:rFonts w:eastAsia="Calibri" w:cs="Times New Roman"/>
          <w:bCs/>
          <w:szCs w:val="28"/>
        </w:rPr>
        <w:t>муниципальной услуги «Реализация дополн</w:t>
      </w:r>
      <w:r w:rsidRPr="000B42B2">
        <w:rPr>
          <w:rFonts w:eastAsia="Calibri" w:cs="Times New Roman"/>
          <w:bCs/>
          <w:szCs w:val="28"/>
        </w:rPr>
        <w:t>и</w:t>
      </w:r>
      <w:r w:rsidRPr="000B42B2">
        <w:rPr>
          <w:rFonts w:eastAsia="Calibri" w:cs="Times New Roman"/>
          <w:bCs/>
          <w:szCs w:val="28"/>
        </w:rPr>
        <w:t>тельных общеразвивающих программ»</w:t>
      </w:r>
      <w:r w:rsidRPr="000B42B2">
        <w:rPr>
          <w:rFonts w:eastAsia="Calibri" w:cs="Times New Roman"/>
          <w:bCs/>
          <w:i/>
          <w:szCs w:val="28"/>
        </w:rPr>
        <w:t xml:space="preserve"> </w:t>
      </w:r>
      <w:r w:rsidRPr="000B42B2">
        <w:rPr>
          <w:rFonts w:eastAsia="Calibri" w:cs="Times New Roman"/>
          <w:szCs w:val="28"/>
        </w:rPr>
        <w:t>(далее – муниципальная услуга) в соо</w:t>
      </w:r>
      <w:r w:rsidRPr="000B42B2">
        <w:rPr>
          <w:rFonts w:eastAsia="Calibri" w:cs="Times New Roman"/>
          <w:szCs w:val="28"/>
        </w:rPr>
        <w:t>т</w:t>
      </w:r>
      <w:r w:rsidRPr="000B42B2">
        <w:rPr>
          <w:rFonts w:eastAsia="Calibri" w:cs="Times New Roman"/>
          <w:szCs w:val="28"/>
        </w:rPr>
        <w:lastRenderedPageBreak/>
        <w:t xml:space="preserve">ветствии с социальным сертификатом на получение муниципальной услуги в социальной сфере (далее – социальный сертификат). 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3. Предоставление Субсидии осуществляется в пределах бюджетных а</w:t>
      </w:r>
      <w:r w:rsidRPr="000B42B2">
        <w:rPr>
          <w:rFonts w:eastAsia="Calibri" w:cs="Times New Roman"/>
          <w:szCs w:val="28"/>
        </w:rPr>
        <w:t>с</w:t>
      </w:r>
      <w:r w:rsidRPr="000B42B2">
        <w:rPr>
          <w:rFonts w:eastAsia="Calibri" w:cs="Times New Roman"/>
          <w:szCs w:val="28"/>
        </w:rPr>
        <w:t>сигнований, предусмотренных решением Совета муниципального образования Щербиновский район о бюджете муниципального образования Щербиновский район  на очередной финансовый год и плановый период и доведенных на цели, указанные в пункте 2 настоящего Порядка, управлению образования админ</w:t>
      </w:r>
      <w:r w:rsidRPr="000B42B2">
        <w:rPr>
          <w:rFonts w:eastAsia="Calibri" w:cs="Times New Roman"/>
          <w:szCs w:val="28"/>
        </w:rPr>
        <w:t>и</w:t>
      </w:r>
      <w:r w:rsidRPr="000B42B2">
        <w:rPr>
          <w:rFonts w:eastAsia="Calibri" w:cs="Times New Roman"/>
          <w:szCs w:val="28"/>
        </w:rPr>
        <w:t>страции муниципального образования Щербиновский район</w:t>
      </w:r>
      <w:r w:rsidRPr="000B42B2">
        <w:rPr>
          <w:rFonts w:eastAsia="Calibri" w:cs="Times New Roman"/>
          <w:i/>
          <w:szCs w:val="28"/>
        </w:rPr>
        <w:t xml:space="preserve"> </w:t>
      </w:r>
      <w:r w:rsidRPr="000B42B2">
        <w:rPr>
          <w:rFonts w:eastAsia="Calibri" w:cs="Times New Roman"/>
          <w:szCs w:val="28"/>
        </w:rPr>
        <w:t>(далее – уполн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моченный орган) лимитов бюджетных обязательств.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4. Результатом предоставления Субсидии является оказание в соотве</w:t>
      </w:r>
      <w:r w:rsidRPr="000B42B2">
        <w:rPr>
          <w:rFonts w:eastAsia="Calibri" w:cs="Times New Roman"/>
          <w:szCs w:val="28"/>
        </w:rPr>
        <w:t>т</w:t>
      </w:r>
      <w:r w:rsidRPr="000B42B2">
        <w:rPr>
          <w:rFonts w:eastAsia="Calibri" w:cs="Times New Roman"/>
          <w:szCs w:val="28"/>
        </w:rPr>
        <w:t xml:space="preserve">ствии с </w:t>
      </w:r>
      <w:r w:rsidRPr="000B42B2">
        <w:rPr>
          <w:rFonts w:eastAsia="Calibri" w:cs="Times New Roman"/>
          <w:iCs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</w:t>
      </w:r>
      <w:r w:rsidRPr="000B42B2">
        <w:rPr>
          <w:rFonts w:eastAsia="Calibri" w:cs="Times New Roman"/>
          <w:szCs w:val="28"/>
        </w:rPr>
        <w:t xml:space="preserve"> в муниципальном образовании Щербиновский район в соответствии с социальным сертификатом, утвержденными приказом уполномоченного органа (далее - </w:t>
      </w:r>
      <w:r w:rsidRPr="000B42B2">
        <w:rPr>
          <w:rFonts w:eastAsia="Calibri" w:cs="Times New Roman"/>
          <w:iCs/>
          <w:szCs w:val="28"/>
        </w:rPr>
        <w:t>Требования к усл</w:t>
      </w:r>
      <w:r w:rsidRPr="000B42B2">
        <w:rPr>
          <w:rFonts w:eastAsia="Calibri" w:cs="Times New Roman"/>
          <w:iCs/>
          <w:szCs w:val="28"/>
        </w:rPr>
        <w:t>о</w:t>
      </w:r>
      <w:r w:rsidRPr="000B42B2">
        <w:rPr>
          <w:rFonts w:eastAsia="Calibri" w:cs="Times New Roman"/>
          <w:iCs/>
          <w:szCs w:val="28"/>
        </w:rPr>
        <w:t>виям и порядку</w:t>
      </w:r>
      <w:r w:rsidRPr="000B42B2">
        <w:rPr>
          <w:rFonts w:eastAsia="Calibri" w:cs="Times New Roman"/>
          <w:szCs w:val="28"/>
        </w:rPr>
        <w:t>), муниципальной услуги потребителям услуг, предъявившим получателю субсидии социальный сертификат.</w:t>
      </w:r>
    </w:p>
    <w:p w:rsidR="000B42B2" w:rsidRPr="000B42B2" w:rsidRDefault="000B42B2" w:rsidP="000B42B2">
      <w:pPr>
        <w:spacing w:after="160" w:line="360" w:lineRule="exact"/>
        <w:ind w:firstLine="720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 xml:space="preserve">5. Размер Субсидии, предоставляемый уполномоченным органом </w:t>
      </w:r>
      <w:proofErr w:type="spellStart"/>
      <w:r w:rsidRPr="000B42B2">
        <w:rPr>
          <w:rFonts w:eastAsia="Calibri" w:cs="Times New Roman"/>
          <w:szCs w:val="28"/>
          <w:lang w:val="en-US"/>
        </w:rPr>
        <w:t>i</w:t>
      </w:r>
      <w:proofErr w:type="spellEnd"/>
      <w:r w:rsidRPr="000B42B2">
        <w:rPr>
          <w:rFonts w:eastAsia="Calibri" w:cs="Times New Roman"/>
          <w:szCs w:val="28"/>
        </w:rPr>
        <w:t>-му п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лучателю субсидии (</w:t>
      </w:r>
      <w:r w:rsidRPr="000B42B2">
        <w:rPr>
          <w:rFonts w:eastAsia="Calibri" w:cs="Times New Roman"/>
          <w:szCs w:val="28"/>
          <w:lang w:val="en-US"/>
        </w:rPr>
        <w:t>Vi</w:t>
      </w:r>
      <w:r w:rsidRPr="000B42B2">
        <w:rPr>
          <w:rFonts w:eastAsia="Calibri" w:cs="Times New Roman"/>
          <w:szCs w:val="28"/>
        </w:rPr>
        <w:t>)</w:t>
      </w:r>
      <w:bookmarkStart w:id="1" w:name="_Hlk112233153"/>
      <w:r w:rsidRPr="000B42B2">
        <w:rPr>
          <w:rFonts w:eastAsia="Calibri" w:cs="Times New Roman"/>
          <w:szCs w:val="28"/>
        </w:rPr>
        <w:t xml:space="preserve"> на основании </w:t>
      </w:r>
      <w:r w:rsidRPr="000B42B2">
        <w:rPr>
          <w:rFonts w:eastAsia="Calibri" w:cs="Times New Roman"/>
          <w:i/>
          <w:szCs w:val="28"/>
        </w:rPr>
        <w:t xml:space="preserve"> </w:t>
      </w:r>
      <w:r w:rsidRPr="000B42B2">
        <w:rPr>
          <w:rFonts w:eastAsia="Calibri" w:cs="Times New Roman"/>
          <w:bCs/>
          <w:szCs w:val="28"/>
        </w:rPr>
        <w:t>соглашения о возмещении затрат, св</w:t>
      </w:r>
      <w:r w:rsidRPr="000B42B2">
        <w:rPr>
          <w:rFonts w:eastAsia="Calibri" w:cs="Times New Roman"/>
          <w:bCs/>
          <w:szCs w:val="28"/>
        </w:rPr>
        <w:t>я</w:t>
      </w:r>
      <w:r w:rsidRPr="000B42B2">
        <w:rPr>
          <w:rFonts w:eastAsia="Calibri" w:cs="Times New Roman"/>
          <w:bCs/>
          <w:szCs w:val="28"/>
        </w:rPr>
        <w:t>занных с оказанием муниципальной услуги в соответствии с социальным се</w:t>
      </w:r>
      <w:r w:rsidRPr="000B42B2">
        <w:rPr>
          <w:rFonts w:eastAsia="Calibri" w:cs="Times New Roman"/>
          <w:bCs/>
          <w:szCs w:val="28"/>
        </w:rPr>
        <w:t>р</w:t>
      </w:r>
      <w:r w:rsidRPr="000B42B2">
        <w:rPr>
          <w:rFonts w:eastAsia="Calibri" w:cs="Times New Roman"/>
          <w:bCs/>
          <w:szCs w:val="28"/>
        </w:rPr>
        <w:t xml:space="preserve">тификатом (далее – </w:t>
      </w:r>
      <w:r w:rsidRPr="000B42B2">
        <w:rPr>
          <w:rFonts w:eastAsia="Calibri" w:cs="Times New Roman"/>
          <w:szCs w:val="28"/>
        </w:rPr>
        <w:t>Соглашение) определяется по следующей формуле</w:t>
      </w:r>
      <w:bookmarkEnd w:id="1"/>
      <w:r w:rsidRPr="000B42B2">
        <w:rPr>
          <w:rFonts w:eastAsia="Calibri" w:cs="Times New Roman"/>
          <w:szCs w:val="28"/>
        </w:rPr>
        <w:t>: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B42B2" w:rsidRPr="000B42B2" w:rsidRDefault="000B42B2" w:rsidP="000B42B2">
      <w:pPr>
        <w:spacing w:after="160" w:line="360" w:lineRule="exact"/>
        <w:ind w:firstLine="709"/>
        <w:contextualSpacing/>
        <w:jc w:val="center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fldChar w:fldCharType="begin"/>
      </w:r>
      <w:r w:rsidRPr="000B42B2">
        <w:rPr>
          <w:rFonts w:eastAsia="Calibri" w:cs="Times New Roman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eastAsia="Times New Roman" w:cs="Times New Roman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</m:oMath>
      <w:r w:rsidRPr="000B42B2">
        <w:rPr>
          <w:rFonts w:eastAsia="Calibri" w:cs="Times New Roman"/>
          <w:szCs w:val="28"/>
        </w:rPr>
        <w:instrText xml:space="preserve"> </w:instrText>
      </w:r>
      <w:r w:rsidRPr="000B42B2">
        <w:rPr>
          <w:rFonts w:eastAsia="Calibri" w:cs="Times New Roman"/>
          <w:szCs w:val="28"/>
        </w:rPr>
        <w:fldChar w:fldCharType="separate"/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eastAsia="Times New Roman" w:cs="Times New Roman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</m:oMath>
      <w:r w:rsidRPr="000B42B2">
        <w:rPr>
          <w:rFonts w:eastAsia="Calibri" w:cs="Times New Roman"/>
          <w:szCs w:val="28"/>
        </w:rPr>
        <w:fldChar w:fldCharType="end"/>
      </w:r>
      <w:r w:rsidRPr="000B42B2">
        <w:rPr>
          <w:rFonts w:eastAsia="Calibri" w:cs="Times New Roman"/>
          <w:szCs w:val="28"/>
        </w:rPr>
        <w:t>где: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proofErr w:type="spellStart"/>
      <w:r w:rsidRPr="000B42B2">
        <w:rPr>
          <w:rFonts w:eastAsia="Calibri" w:cs="Times New Roman"/>
          <w:szCs w:val="28"/>
          <w:lang w:val="en-US"/>
        </w:rPr>
        <w:t>Q</w:t>
      </w:r>
      <w:r w:rsidRPr="000B42B2">
        <w:rPr>
          <w:rFonts w:eastAsia="Calibri" w:cs="Times New Roman"/>
          <w:szCs w:val="28"/>
          <w:vertAlign w:val="subscript"/>
          <w:lang w:val="en-US"/>
        </w:rPr>
        <w:t>j</w:t>
      </w:r>
      <w:proofErr w:type="spellEnd"/>
      <w:r w:rsidRPr="000B42B2">
        <w:rPr>
          <w:rFonts w:eastAsia="Calibri" w:cs="Times New Roman"/>
          <w:szCs w:val="28"/>
        </w:rPr>
        <w:t> – объем муниципальной услуги, оказанной в соответствии с социал</w:t>
      </w:r>
      <w:r w:rsidRPr="000B42B2">
        <w:rPr>
          <w:rFonts w:eastAsia="Calibri" w:cs="Times New Roman"/>
          <w:szCs w:val="28"/>
        </w:rPr>
        <w:t>ь</w:t>
      </w:r>
      <w:r w:rsidRPr="000B42B2">
        <w:rPr>
          <w:rFonts w:eastAsia="Calibri" w:cs="Times New Roman"/>
          <w:szCs w:val="28"/>
        </w:rPr>
        <w:t xml:space="preserve">ным сертификатом </w:t>
      </w:r>
      <w:r w:rsidRPr="000B42B2">
        <w:rPr>
          <w:rFonts w:eastAsia="Calibri" w:cs="Times New Roman"/>
          <w:iCs/>
          <w:szCs w:val="28"/>
          <w:lang w:val="en-US"/>
        </w:rPr>
        <w:t>j</w:t>
      </w:r>
      <w:r w:rsidRPr="000B42B2">
        <w:rPr>
          <w:rFonts w:eastAsia="Calibri" w:cs="Times New Roman"/>
          <w:szCs w:val="28"/>
        </w:rPr>
        <w:t>-му потребителю услуги;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proofErr w:type="spellStart"/>
      <w:r w:rsidRPr="000B42B2">
        <w:rPr>
          <w:rFonts w:eastAsia="Calibri" w:cs="Times New Roman"/>
          <w:szCs w:val="28"/>
          <w:lang w:val="en-US"/>
        </w:rPr>
        <w:t>P</w:t>
      </w:r>
      <w:r w:rsidRPr="000B42B2">
        <w:rPr>
          <w:rFonts w:eastAsia="Calibri" w:cs="Times New Roman"/>
          <w:szCs w:val="28"/>
          <w:vertAlign w:val="subscript"/>
          <w:lang w:val="en-US"/>
        </w:rPr>
        <w:t>j</w:t>
      </w:r>
      <w:proofErr w:type="spellEnd"/>
      <w:proofErr w:type="gramStart"/>
      <w:r w:rsidRPr="000B42B2">
        <w:rPr>
          <w:rFonts w:eastAsia="Calibri" w:cs="Times New Roman"/>
          <w:szCs w:val="28"/>
        </w:rPr>
        <w:t>  –</w:t>
      </w:r>
      <w:proofErr w:type="gramEnd"/>
      <w:r w:rsidRPr="000B42B2">
        <w:rPr>
          <w:rFonts w:eastAsia="Calibri" w:cs="Times New Roman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рядка определения нормативных затрат на оказание муниципальной  услуги</w:t>
      </w:r>
      <w:bookmarkStart w:id="2" w:name="_Hlk112233251"/>
      <w:r w:rsidRPr="000B42B2">
        <w:rPr>
          <w:rFonts w:eastAsia="Calibri" w:cs="Times New Roman"/>
          <w:szCs w:val="28"/>
        </w:rPr>
        <w:t xml:space="preserve"> в соответствии с социальным сертификатом</w:t>
      </w:r>
      <w:bookmarkEnd w:id="2"/>
      <w:r w:rsidRPr="000B42B2">
        <w:rPr>
          <w:rFonts w:eastAsia="Calibri" w:cs="Times New Roman"/>
          <w:szCs w:val="28"/>
        </w:rPr>
        <w:t>, утвержденного уполномоченным органом;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  <w:lang w:val="en-US"/>
        </w:rPr>
        <w:t>n</w:t>
      </w:r>
      <w:r w:rsidRPr="000B42B2">
        <w:rPr>
          <w:rFonts w:eastAsia="Calibri" w:cs="Times New Roman"/>
          <w:szCs w:val="28"/>
        </w:rPr>
        <w:t xml:space="preserve"> – </w:t>
      </w:r>
      <w:proofErr w:type="gramStart"/>
      <w:r w:rsidRPr="000B42B2">
        <w:rPr>
          <w:rFonts w:eastAsia="Calibri" w:cs="Times New Roman"/>
          <w:szCs w:val="28"/>
        </w:rPr>
        <w:t>число</w:t>
      </w:r>
      <w:proofErr w:type="gramEnd"/>
      <w:r w:rsidRPr="000B42B2">
        <w:rPr>
          <w:rFonts w:eastAsia="Calibri" w:cs="Times New Roman"/>
          <w:szCs w:val="28"/>
        </w:rPr>
        <w:t xml:space="preserve"> потребителей, которым муниципальная услуга в соответствии с социальным сертификатом оказана </w:t>
      </w:r>
      <w:r w:rsidRPr="000B42B2">
        <w:rPr>
          <w:rFonts w:eastAsia="Calibri" w:cs="Times New Roman"/>
          <w:iCs/>
          <w:szCs w:val="28"/>
        </w:rPr>
        <w:t>i</w:t>
      </w:r>
      <w:r w:rsidRPr="000B42B2">
        <w:rPr>
          <w:rFonts w:eastAsia="Calibri" w:cs="Times New Roman"/>
          <w:szCs w:val="28"/>
        </w:rPr>
        <w:t>-м получателем субсидии.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</w:t>
      </w:r>
      <w:r w:rsidRPr="000B42B2">
        <w:rPr>
          <w:rFonts w:eastAsia="Calibri" w:cs="Times New Roman"/>
          <w:szCs w:val="28"/>
        </w:rPr>
        <w:t>ь</w:t>
      </w:r>
      <w:r w:rsidRPr="000B42B2">
        <w:rPr>
          <w:rFonts w:eastAsia="Calibri" w:cs="Times New Roman"/>
          <w:szCs w:val="28"/>
        </w:rPr>
        <w:t>ного заказа на соответствующий год, в целях исполнения которого осуществл</w:t>
      </w:r>
      <w:r w:rsidRPr="000B42B2">
        <w:rPr>
          <w:rFonts w:eastAsia="Calibri" w:cs="Times New Roman"/>
          <w:szCs w:val="28"/>
        </w:rPr>
        <w:t>я</w:t>
      </w:r>
      <w:r w:rsidRPr="000B42B2">
        <w:rPr>
          <w:rFonts w:eastAsia="Calibri" w:cs="Times New Roman"/>
          <w:szCs w:val="28"/>
        </w:rPr>
        <w:t>ется отбор исполнителей услуг путем предоставления социального сертифик</w:t>
      </w:r>
      <w:r w:rsidRPr="000B42B2">
        <w:rPr>
          <w:rFonts w:eastAsia="Calibri" w:cs="Times New Roman"/>
          <w:szCs w:val="28"/>
        </w:rPr>
        <w:t>а</w:t>
      </w:r>
      <w:r w:rsidRPr="000B42B2">
        <w:rPr>
          <w:rFonts w:eastAsia="Calibri" w:cs="Times New Roman"/>
          <w:szCs w:val="28"/>
        </w:rPr>
        <w:t>та.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6. Субсидия перечисляется уполномоченным органом в целях оплаты С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глашения в порядке возмещения затрат в сроки, предусмотренные Соглашен</w:t>
      </w:r>
      <w:r w:rsidRPr="000B42B2">
        <w:rPr>
          <w:rFonts w:eastAsia="Calibri" w:cs="Times New Roman"/>
          <w:szCs w:val="28"/>
        </w:rPr>
        <w:t>и</w:t>
      </w:r>
      <w:r w:rsidRPr="000B42B2">
        <w:rPr>
          <w:rFonts w:eastAsia="Calibri" w:cs="Times New Roman"/>
          <w:szCs w:val="28"/>
        </w:rPr>
        <w:t xml:space="preserve">ем, после принятия отчета об исполнении Соглашения. 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lastRenderedPageBreak/>
        <w:t>Перечисление Субсидии получателю субсидии в соответствии с закл</w:t>
      </w:r>
      <w:r w:rsidRPr="000B42B2">
        <w:rPr>
          <w:rFonts w:eastAsia="Calibri" w:cs="Times New Roman"/>
          <w:szCs w:val="28"/>
        </w:rPr>
        <w:t>ю</w:t>
      </w:r>
      <w:r w:rsidRPr="000B42B2">
        <w:rPr>
          <w:rFonts w:eastAsia="Calibri" w:cs="Times New Roman"/>
          <w:szCs w:val="28"/>
        </w:rPr>
        <w:t>ченным Соглашением, осуществляется на счета, определенные с учетом пол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жений, установленных бюджетным законодательством Российской Федерации.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0B42B2">
        <w:rPr>
          <w:rFonts w:eastAsia="Calibri" w:cs="Times New Roman"/>
          <w:szCs w:val="28"/>
        </w:rPr>
        <w:t>Перечисление Субсидии в течение четвертого квартала осуществляется за декабрь - до представления отчета в соответствии с формируемой уполном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ченным органом информацией о предъявленных социальных сертификатах, п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</w:t>
      </w:r>
      <w:r w:rsidRPr="000B42B2">
        <w:rPr>
          <w:rFonts w:eastAsia="Calibri" w:cs="Times New Roman"/>
          <w:szCs w:val="28"/>
        </w:rPr>
        <w:t>в</w:t>
      </w:r>
      <w:r w:rsidRPr="000B42B2">
        <w:rPr>
          <w:rFonts w:eastAsia="Calibri" w:cs="Times New Roman"/>
          <w:szCs w:val="28"/>
        </w:rPr>
        <w:t>ленные в Соглашении, но</w:t>
      </w:r>
      <w:proofErr w:type="gramEnd"/>
      <w:r w:rsidRPr="000B42B2">
        <w:rPr>
          <w:rFonts w:eastAsia="Calibri" w:cs="Times New Roman"/>
          <w:szCs w:val="28"/>
        </w:rPr>
        <w:t xml:space="preserve"> не позднее 15 декабря текущего финансового года.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7. Получатель субсидии ежемесячно не позднее 10 рабочих дней, след</w:t>
      </w:r>
      <w:r w:rsidRPr="000B42B2">
        <w:rPr>
          <w:rFonts w:eastAsia="Calibri" w:cs="Times New Roman"/>
          <w:szCs w:val="28"/>
        </w:rPr>
        <w:t>у</w:t>
      </w:r>
      <w:r w:rsidRPr="000B42B2">
        <w:rPr>
          <w:rFonts w:eastAsia="Calibri" w:cs="Times New Roman"/>
          <w:szCs w:val="28"/>
        </w:rPr>
        <w:t>ющих за периодом, в котором осуществлялось оказание муниципальной услуги (частичное оказание), представляет в уполномоченный орган отчет об исполн</w:t>
      </w:r>
      <w:r w:rsidRPr="000B42B2">
        <w:rPr>
          <w:rFonts w:eastAsia="Calibri" w:cs="Times New Roman"/>
          <w:szCs w:val="28"/>
        </w:rPr>
        <w:t>е</w:t>
      </w:r>
      <w:r w:rsidRPr="000B42B2">
        <w:rPr>
          <w:rFonts w:eastAsia="Calibri" w:cs="Times New Roman"/>
          <w:szCs w:val="28"/>
        </w:rPr>
        <w:t>нии Соглашения по форме, определенной приложением к Соглашению (далее - отчет), в порядке, установленном в Соглашении.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8.Уполномоченный орган в течение 5 рабочих дней после представления получателем субсидии отчета осуществляет проверку отчета и наличия требу</w:t>
      </w:r>
      <w:r w:rsidRPr="000B42B2">
        <w:rPr>
          <w:rFonts w:eastAsia="Calibri" w:cs="Times New Roman"/>
          <w:szCs w:val="28"/>
        </w:rPr>
        <w:t>е</w:t>
      </w:r>
      <w:r w:rsidRPr="000B42B2">
        <w:rPr>
          <w:rFonts w:eastAsia="Calibri" w:cs="Times New Roman"/>
          <w:szCs w:val="28"/>
        </w:rPr>
        <w:t>мых документов.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В случае выявления несоответствия установленным требованиям упо</w:t>
      </w:r>
      <w:r w:rsidRPr="000B42B2">
        <w:rPr>
          <w:rFonts w:eastAsia="Calibri" w:cs="Times New Roman"/>
          <w:szCs w:val="28"/>
        </w:rPr>
        <w:t>л</w:t>
      </w:r>
      <w:r w:rsidRPr="000B42B2">
        <w:rPr>
          <w:rFonts w:eastAsia="Calibri" w:cs="Times New Roman"/>
          <w:szCs w:val="28"/>
        </w:rPr>
        <w:t>номоченный орган в течение 1 рабочего дня направляет получателю субсидии требование об устранении факт</w:t>
      </w:r>
      <w:proofErr w:type="gramStart"/>
      <w:r w:rsidRPr="000B42B2">
        <w:rPr>
          <w:rFonts w:eastAsia="Calibri" w:cs="Times New Roman"/>
          <w:szCs w:val="28"/>
        </w:rPr>
        <w:t>а(</w:t>
      </w:r>
      <w:proofErr w:type="spellStart"/>
      <w:proofErr w:type="gramEnd"/>
      <w:r w:rsidRPr="000B42B2">
        <w:rPr>
          <w:rFonts w:eastAsia="Calibri" w:cs="Times New Roman"/>
          <w:szCs w:val="28"/>
        </w:rPr>
        <w:t>ов</w:t>
      </w:r>
      <w:proofErr w:type="spellEnd"/>
      <w:r w:rsidRPr="000B42B2">
        <w:rPr>
          <w:rFonts w:eastAsia="Calibri" w:cs="Times New Roman"/>
          <w:szCs w:val="28"/>
        </w:rPr>
        <w:t>) выявленных нарушений.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Получатель субсидии в течение 3 рабочих дней со дня получения треб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вания устраняет фак</w:t>
      </w:r>
      <w:proofErr w:type="gramStart"/>
      <w:r w:rsidRPr="000B42B2">
        <w:rPr>
          <w:rFonts w:eastAsia="Calibri" w:cs="Times New Roman"/>
          <w:szCs w:val="28"/>
        </w:rPr>
        <w:t>т(</w:t>
      </w:r>
      <w:proofErr w:type="gramEnd"/>
      <w:r w:rsidRPr="000B42B2">
        <w:rPr>
          <w:rFonts w:eastAsia="Calibri" w:cs="Times New Roman"/>
          <w:szCs w:val="28"/>
        </w:rPr>
        <w:t>ы) выявленных нарушений и повторно предоставляет о</w:t>
      </w:r>
      <w:r w:rsidRPr="000B42B2">
        <w:rPr>
          <w:rFonts w:eastAsia="Calibri" w:cs="Times New Roman"/>
          <w:szCs w:val="28"/>
        </w:rPr>
        <w:t>т</w:t>
      </w:r>
      <w:r w:rsidRPr="000B42B2">
        <w:rPr>
          <w:rFonts w:eastAsia="Calibri" w:cs="Times New Roman"/>
          <w:szCs w:val="28"/>
        </w:rPr>
        <w:t>чет, указанный в пункте 7 настоящего Порядка.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 xml:space="preserve">9. Уполномоченный орган осуществляет </w:t>
      </w:r>
      <w:proofErr w:type="gramStart"/>
      <w:r w:rsidRPr="000B42B2">
        <w:rPr>
          <w:rFonts w:eastAsia="Calibri" w:cs="Times New Roman"/>
          <w:szCs w:val="28"/>
        </w:rPr>
        <w:t>контроль за</w:t>
      </w:r>
      <w:proofErr w:type="gramEnd"/>
      <w:r w:rsidRPr="000B42B2">
        <w:rPr>
          <w:rFonts w:eastAsia="Calibri" w:cs="Times New Roman"/>
          <w:szCs w:val="28"/>
        </w:rPr>
        <w:t xml:space="preserve"> соблюдением пол</w:t>
      </w:r>
      <w:r w:rsidRPr="000B42B2">
        <w:rPr>
          <w:rFonts w:eastAsia="Calibri" w:cs="Times New Roman"/>
          <w:szCs w:val="28"/>
        </w:rPr>
        <w:t>у</w:t>
      </w:r>
      <w:r w:rsidRPr="000B42B2">
        <w:rPr>
          <w:rFonts w:eastAsia="Calibri" w:cs="Times New Roman"/>
          <w:szCs w:val="28"/>
        </w:rPr>
        <w:t>чателями субсидии условий оказания муниципальной услуги, в том числе в ч</w:t>
      </w:r>
      <w:r w:rsidRPr="000B42B2">
        <w:rPr>
          <w:rFonts w:eastAsia="Calibri" w:cs="Times New Roman"/>
          <w:szCs w:val="28"/>
        </w:rPr>
        <w:t>а</w:t>
      </w:r>
      <w:r w:rsidRPr="000B42B2">
        <w:rPr>
          <w:rFonts w:eastAsia="Calibri" w:cs="Times New Roman"/>
          <w:szCs w:val="28"/>
        </w:rPr>
        <w:t xml:space="preserve">сти достижения результата предоставления Субсидии. 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>Органы муниципального финансового контроля осуществляют контроль в соответствии со статьей 26 Федерального закона № 189-ФЗ.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 xml:space="preserve">10. </w:t>
      </w:r>
      <w:proofErr w:type="gramStart"/>
      <w:r w:rsidRPr="000B42B2">
        <w:rPr>
          <w:rFonts w:eastAsia="Calibri" w:cs="Times New Roman"/>
          <w:szCs w:val="28"/>
        </w:rPr>
        <w:t xml:space="preserve">В случае установления факта </w:t>
      </w:r>
      <w:proofErr w:type="spellStart"/>
      <w:r w:rsidRPr="000B42B2">
        <w:rPr>
          <w:rFonts w:eastAsia="Calibri" w:cs="Times New Roman"/>
          <w:szCs w:val="28"/>
        </w:rPr>
        <w:t>недостижения</w:t>
      </w:r>
      <w:proofErr w:type="spellEnd"/>
      <w:r w:rsidRPr="000B42B2">
        <w:rPr>
          <w:rFonts w:eastAsia="Calibri" w:cs="Times New Roman"/>
          <w:szCs w:val="28"/>
        </w:rPr>
        <w:t xml:space="preserve"> получателем субсидии результата предоставлении Субсидии и (или) нарушения </w:t>
      </w:r>
      <w:r w:rsidRPr="000B42B2">
        <w:rPr>
          <w:rFonts w:eastAsia="Calibri" w:cs="Times New Roman"/>
          <w:iCs/>
          <w:szCs w:val="28"/>
        </w:rPr>
        <w:t>Требований к услов</w:t>
      </w:r>
      <w:r w:rsidRPr="000B42B2">
        <w:rPr>
          <w:rFonts w:eastAsia="Calibri" w:cs="Times New Roman"/>
          <w:iCs/>
          <w:szCs w:val="28"/>
        </w:rPr>
        <w:t>и</w:t>
      </w:r>
      <w:r w:rsidRPr="000B42B2">
        <w:rPr>
          <w:rFonts w:eastAsia="Calibri" w:cs="Times New Roman"/>
          <w:iCs/>
          <w:szCs w:val="28"/>
        </w:rPr>
        <w:t>ям и порядку</w:t>
      </w:r>
      <w:r w:rsidRPr="000B42B2">
        <w:rPr>
          <w:rFonts w:eastAsia="Calibri" w:cs="Times New Roman"/>
          <w:szCs w:val="28"/>
        </w:rPr>
        <w:t>, выявленного по результатам проверок, проведенных уполном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>ченным органом и (или) органами муниципального финансового контроля, п</w:t>
      </w:r>
      <w:r w:rsidRPr="000B42B2">
        <w:rPr>
          <w:rFonts w:eastAsia="Calibri" w:cs="Times New Roman"/>
          <w:szCs w:val="28"/>
        </w:rPr>
        <w:t>о</w:t>
      </w:r>
      <w:r w:rsidRPr="000B42B2">
        <w:rPr>
          <w:rFonts w:eastAsia="Calibri" w:cs="Times New Roman"/>
          <w:szCs w:val="28"/>
        </w:rPr>
        <w:t xml:space="preserve">лучатель субсидии обязан возвратить Субсидию в </w:t>
      </w:r>
      <w:r w:rsidRPr="000B42B2">
        <w:rPr>
          <w:rFonts w:eastAsia="Calibri" w:cs="Times New Roman"/>
          <w:iCs/>
          <w:szCs w:val="28"/>
        </w:rPr>
        <w:t>бюджет муниципального о</w:t>
      </w:r>
      <w:r w:rsidRPr="000B42B2">
        <w:rPr>
          <w:rFonts w:eastAsia="Calibri" w:cs="Times New Roman"/>
          <w:iCs/>
          <w:szCs w:val="28"/>
        </w:rPr>
        <w:t>б</w:t>
      </w:r>
      <w:r w:rsidRPr="000B42B2">
        <w:rPr>
          <w:rFonts w:eastAsia="Calibri" w:cs="Times New Roman"/>
          <w:iCs/>
          <w:szCs w:val="28"/>
        </w:rPr>
        <w:t>разования Щербиновский район (далее – местный бюджет)</w:t>
      </w:r>
      <w:r w:rsidRPr="000B42B2">
        <w:rPr>
          <w:rFonts w:eastAsia="Calibri" w:cs="Times New Roman"/>
          <w:i/>
          <w:iCs/>
          <w:szCs w:val="28"/>
        </w:rPr>
        <w:t xml:space="preserve"> </w:t>
      </w:r>
      <w:r w:rsidRPr="000B42B2">
        <w:rPr>
          <w:rFonts w:eastAsia="Calibri" w:cs="Times New Roman"/>
          <w:szCs w:val="28"/>
        </w:rPr>
        <w:t>в течение 10 кале</w:t>
      </w:r>
      <w:r w:rsidRPr="000B42B2">
        <w:rPr>
          <w:rFonts w:eastAsia="Calibri" w:cs="Times New Roman"/>
          <w:szCs w:val="28"/>
        </w:rPr>
        <w:t>н</w:t>
      </w:r>
      <w:r w:rsidRPr="000B42B2">
        <w:rPr>
          <w:rFonts w:eastAsia="Calibri" w:cs="Times New Roman"/>
          <w:szCs w:val="28"/>
        </w:rPr>
        <w:t>дарных дней со дня завершения проверки в размере (</w:t>
      </w:r>
      <w:r w:rsidRPr="000B42B2">
        <w:rPr>
          <w:rFonts w:eastAsia="Calibri" w:cs="Times New Roman"/>
          <w:szCs w:val="28"/>
          <w:lang w:val="en-US"/>
        </w:rPr>
        <w:t>R</w:t>
      </w:r>
      <w:r w:rsidRPr="000B42B2">
        <w:rPr>
          <w:rFonts w:eastAsia="Calibri" w:cs="Times New Roman"/>
          <w:szCs w:val="28"/>
        </w:rPr>
        <w:t>), рассчитанным по сл</w:t>
      </w:r>
      <w:r w:rsidRPr="000B42B2">
        <w:rPr>
          <w:rFonts w:eastAsia="Calibri" w:cs="Times New Roman"/>
          <w:szCs w:val="28"/>
        </w:rPr>
        <w:t>е</w:t>
      </w:r>
      <w:r w:rsidRPr="000B42B2">
        <w:rPr>
          <w:rFonts w:eastAsia="Calibri" w:cs="Times New Roman"/>
          <w:szCs w:val="28"/>
        </w:rPr>
        <w:t>дующей</w:t>
      </w:r>
      <w:proofErr w:type="gramEnd"/>
      <w:r w:rsidRPr="000B42B2">
        <w:rPr>
          <w:rFonts w:eastAsia="Calibri" w:cs="Times New Roman"/>
          <w:szCs w:val="28"/>
        </w:rPr>
        <w:t xml:space="preserve"> формуле:</w:t>
      </w:r>
    </w:p>
    <w:p w:rsidR="000B42B2" w:rsidRPr="000B42B2" w:rsidRDefault="000B42B2" w:rsidP="000B42B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B42B2" w:rsidRPr="000B42B2" w:rsidRDefault="000B42B2" w:rsidP="000B42B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hAnsi="Cambria Math" w:cs="Times New Roman"/>
            <w:szCs w:val="28"/>
            <w:lang w:val="en-US"/>
          </w:rPr>
          <m:t>R</m:t>
        </m:r>
        <m:r>
          <w:rPr>
            <w:rFonts w:ascii="Cambria Math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Cs w:val="28"/>
              </w:rPr>
              <m:t>j</m:t>
            </m:r>
            <m:r>
              <w:rPr>
                <w:rFonts w:ascii="Cambria Math" w:cs="Times New Roman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cs="Times New Roman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cs="Times New Roman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cs="Times New Roman"/>
                    <w:szCs w:val="28"/>
                  </w:rPr>
                  <m:t>P</m:t>
                </m:r>
              </m:e>
              <m:sub>
                <m:r>
                  <w:rPr>
                    <w:rFonts w:ascii="Cambria Math" w:cs="Times New Roman"/>
                    <w:szCs w:val="28"/>
                  </w:rPr>
                  <m:t>j</m:t>
                </m:r>
              </m:sub>
            </m:sSub>
            <m:r>
              <w:rPr>
                <w:rFonts w:ascii="Cambria Math" w:cs="Times New Roman"/>
                <w:szCs w:val="28"/>
              </w:rPr>
              <m:t xml:space="preserve"> ,</m:t>
            </m:r>
          </m:e>
        </m:nary>
      </m:oMath>
      <w:r w:rsidRPr="000B42B2">
        <w:rPr>
          <w:rFonts w:eastAsia="Times New Roman" w:cs="Times New Roman"/>
          <w:szCs w:val="28"/>
          <w:lang w:eastAsia="ru-RU"/>
        </w:rPr>
        <w:t xml:space="preserve"> где:</w:t>
      </w:r>
    </w:p>
    <w:p w:rsidR="000B42B2" w:rsidRPr="000B42B2" w:rsidRDefault="000B42B2" w:rsidP="000B42B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B42B2" w:rsidRPr="000B42B2" w:rsidRDefault="006B0D87" w:rsidP="000B42B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vertAlign w:val="subscript"/>
                <w:lang w:val="en-US"/>
              </w:rPr>
              <m:t>Q</m:t>
            </m:r>
          </m:e>
        </m:acc>
      </m:oMath>
      <w:r w:rsidR="000B42B2" w:rsidRPr="000B42B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="000B42B2" w:rsidRPr="000B42B2">
        <w:rPr>
          <w:rFonts w:eastAsia="Times New Roman" w:cs="Times New Roman"/>
          <w:szCs w:val="28"/>
          <w:lang w:eastAsia="ru-RU"/>
        </w:rPr>
        <w:t> – </w:t>
      </w:r>
      <w:proofErr w:type="gramStart"/>
      <w:r w:rsidR="000B42B2" w:rsidRPr="000B42B2">
        <w:rPr>
          <w:rFonts w:eastAsia="Times New Roman" w:cs="Times New Roman"/>
          <w:szCs w:val="28"/>
          <w:lang w:eastAsia="ru-RU"/>
        </w:rPr>
        <w:t>объем</w:t>
      </w:r>
      <w:proofErr w:type="gramEnd"/>
      <w:r w:rsidR="000B42B2" w:rsidRPr="000B42B2">
        <w:rPr>
          <w:rFonts w:eastAsia="Times New Roman" w:cs="Times New Roman"/>
          <w:szCs w:val="28"/>
          <w:lang w:eastAsia="ru-RU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0B42B2" w:rsidRPr="000B42B2">
        <w:rPr>
          <w:rFonts w:eastAsia="Times New Roman" w:cs="Times New Roman"/>
          <w:iCs/>
          <w:szCs w:val="28"/>
          <w:lang w:eastAsia="ru-RU"/>
        </w:rPr>
        <w:t>Требований к услов</w:t>
      </w:r>
      <w:r w:rsidR="000B42B2" w:rsidRPr="000B42B2">
        <w:rPr>
          <w:rFonts w:eastAsia="Times New Roman" w:cs="Times New Roman"/>
          <w:iCs/>
          <w:szCs w:val="28"/>
          <w:lang w:eastAsia="ru-RU"/>
        </w:rPr>
        <w:t>и</w:t>
      </w:r>
      <w:r w:rsidR="000B42B2" w:rsidRPr="000B42B2">
        <w:rPr>
          <w:rFonts w:eastAsia="Times New Roman" w:cs="Times New Roman"/>
          <w:iCs/>
          <w:szCs w:val="28"/>
          <w:lang w:eastAsia="ru-RU"/>
        </w:rPr>
        <w:t>ям и порядку</w:t>
      </w:r>
      <w:r w:rsidR="000B42B2" w:rsidRPr="000B42B2">
        <w:rPr>
          <w:rFonts w:eastAsia="Times New Roman" w:cs="Times New Roman"/>
          <w:szCs w:val="28"/>
          <w:lang w:eastAsia="ru-RU"/>
        </w:rPr>
        <w:t xml:space="preserve"> </w:t>
      </w:r>
      <w:r w:rsidR="000B42B2" w:rsidRPr="000B42B2">
        <w:rPr>
          <w:rFonts w:eastAsia="Times New Roman" w:cs="Times New Roman"/>
          <w:iCs/>
          <w:szCs w:val="28"/>
          <w:lang w:val="en-US" w:eastAsia="ru-RU"/>
        </w:rPr>
        <w:t>j</w:t>
      </w:r>
      <w:r w:rsidR="000B42B2" w:rsidRPr="000B42B2">
        <w:rPr>
          <w:rFonts w:eastAsia="Times New Roman" w:cs="Times New Roman"/>
          <w:szCs w:val="28"/>
          <w:lang w:eastAsia="ru-RU"/>
        </w:rPr>
        <w:t>-му потребителю услуги;</w:t>
      </w:r>
    </w:p>
    <w:p w:rsidR="000B42B2" w:rsidRPr="000B42B2" w:rsidRDefault="000B42B2" w:rsidP="000B42B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B42B2">
        <w:rPr>
          <w:rFonts w:eastAsia="Times New Roman" w:cs="Times New Roman"/>
          <w:szCs w:val="28"/>
          <w:lang w:val="en-US" w:eastAsia="ru-RU"/>
        </w:rPr>
        <w:t>P</w:t>
      </w:r>
      <w:r w:rsidRPr="000B42B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proofErr w:type="spellEnd"/>
      <w:proofErr w:type="gramStart"/>
      <w:r w:rsidRPr="000B42B2">
        <w:rPr>
          <w:rFonts w:eastAsia="Times New Roman" w:cs="Times New Roman"/>
          <w:szCs w:val="28"/>
          <w:lang w:eastAsia="ru-RU"/>
        </w:rPr>
        <w:t>  –</w:t>
      </w:r>
      <w:proofErr w:type="gramEnd"/>
      <w:r w:rsidRPr="000B42B2">
        <w:rPr>
          <w:rFonts w:eastAsia="Times New Roman" w:cs="Times New Roman"/>
          <w:szCs w:val="28"/>
          <w:lang w:eastAsia="ru-RU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</w:t>
      </w:r>
      <w:r w:rsidRPr="000B42B2">
        <w:rPr>
          <w:rFonts w:eastAsia="Times New Roman" w:cs="Times New Roman"/>
          <w:szCs w:val="28"/>
          <w:lang w:eastAsia="ru-RU"/>
        </w:rPr>
        <w:t>о</w:t>
      </w:r>
      <w:r w:rsidRPr="000B42B2">
        <w:rPr>
          <w:rFonts w:eastAsia="Times New Roman" w:cs="Times New Roman"/>
          <w:szCs w:val="28"/>
          <w:lang w:eastAsia="ru-RU"/>
        </w:rPr>
        <w:t xml:space="preserve">рядка определения нормативных затрат на оказание муниципальной услуги в соответствии с социальным сертификатом, </w:t>
      </w:r>
      <w:r w:rsidRPr="000B42B2">
        <w:rPr>
          <w:rFonts w:eastAsia="Times New Roman" w:cs="Times New Roman"/>
          <w:color w:val="000000"/>
          <w:szCs w:val="28"/>
          <w:lang w:eastAsia="ru-RU"/>
        </w:rPr>
        <w:t xml:space="preserve">утвержденного </w:t>
      </w:r>
      <w:r w:rsidRPr="000B42B2">
        <w:rPr>
          <w:rFonts w:eastAsia="Times New Roman" w:cs="Times New Roman"/>
          <w:szCs w:val="28"/>
          <w:lang w:eastAsia="ru-RU"/>
        </w:rPr>
        <w:t>уполномоченным органом</w:t>
      </w:r>
      <w:r w:rsidRPr="000B42B2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B42B2" w:rsidRPr="000B42B2" w:rsidRDefault="000B42B2" w:rsidP="000B42B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B42B2">
        <w:rPr>
          <w:rFonts w:eastAsia="Times New Roman" w:cs="Times New Roman"/>
          <w:color w:val="000000"/>
          <w:szCs w:val="28"/>
          <w:lang w:val="en-US" w:eastAsia="ru-RU"/>
        </w:rPr>
        <w:t>n</w:t>
      </w:r>
      <w:r w:rsidRPr="000B42B2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proofErr w:type="gramStart"/>
      <w:r w:rsidRPr="000B42B2">
        <w:rPr>
          <w:rFonts w:eastAsia="Times New Roman" w:cs="Times New Roman"/>
          <w:color w:val="000000"/>
          <w:szCs w:val="28"/>
          <w:lang w:eastAsia="ru-RU"/>
        </w:rPr>
        <w:t>число</w:t>
      </w:r>
      <w:proofErr w:type="gramEnd"/>
      <w:r w:rsidRPr="000B42B2">
        <w:rPr>
          <w:rFonts w:eastAsia="Times New Roman" w:cs="Times New Roman"/>
          <w:color w:val="000000"/>
          <w:szCs w:val="28"/>
          <w:lang w:eastAsia="ru-RU"/>
        </w:rPr>
        <w:t xml:space="preserve"> потребителей, которым муниципальная услуга </w:t>
      </w:r>
      <w:r w:rsidRPr="000B42B2">
        <w:rPr>
          <w:rFonts w:eastAsia="Times New Roman" w:cs="Times New Roman"/>
          <w:szCs w:val="28"/>
          <w:lang w:eastAsia="ru-RU"/>
        </w:rPr>
        <w:t xml:space="preserve">в соответствии с социальным сертификатом не </w:t>
      </w:r>
      <w:r w:rsidRPr="000B42B2">
        <w:rPr>
          <w:rFonts w:eastAsia="Times New Roman" w:cs="Times New Roman"/>
          <w:color w:val="000000"/>
          <w:szCs w:val="28"/>
          <w:lang w:eastAsia="ru-RU"/>
        </w:rPr>
        <w:t xml:space="preserve">оказана </w:t>
      </w:r>
      <w:r w:rsidRPr="000B42B2">
        <w:rPr>
          <w:rFonts w:eastAsia="Times New Roman" w:cs="Times New Roman"/>
          <w:iCs/>
          <w:color w:val="000000"/>
          <w:szCs w:val="28"/>
          <w:lang w:eastAsia="ru-RU"/>
        </w:rPr>
        <w:t>i</w:t>
      </w:r>
      <w:r w:rsidRPr="000B42B2">
        <w:rPr>
          <w:rFonts w:eastAsia="Times New Roman" w:cs="Times New Roman"/>
          <w:color w:val="000000"/>
          <w:szCs w:val="28"/>
          <w:lang w:eastAsia="ru-RU"/>
        </w:rPr>
        <w:t>-м получателем субсидии.</w:t>
      </w:r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B42B2">
        <w:rPr>
          <w:rFonts w:eastAsia="Calibri" w:cs="Times New Roman"/>
          <w:szCs w:val="28"/>
        </w:rPr>
        <w:t xml:space="preserve">11. </w:t>
      </w:r>
      <w:proofErr w:type="gramStart"/>
      <w:r w:rsidRPr="000B42B2">
        <w:rPr>
          <w:rFonts w:eastAsia="Calibri" w:cs="Times New Roman"/>
          <w:szCs w:val="28"/>
        </w:rPr>
        <w:t>При расторжении Соглашения получатель субсидии возвращает су</w:t>
      </w:r>
      <w:r w:rsidRPr="000B42B2">
        <w:rPr>
          <w:rFonts w:eastAsia="Calibri" w:cs="Times New Roman"/>
          <w:szCs w:val="28"/>
        </w:rPr>
        <w:t>м</w:t>
      </w:r>
      <w:r w:rsidRPr="000B42B2">
        <w:rPr>
          <w:rFonts w:eastAsia="Calibri" w:cs="Times New Roman"/>
          <w:szCs w:val="28"/>
        </w:rPr>
        <w:t>му Субсидии, предоставленную ранее в целях оплаты Соглашения, за исключ</w:t>
      </w:r>
      <w:r w:rsidRPr="000B42B2">
        <w:rPr>
          <w:rFonts w:eastAsia="Calibri" w:cs="Times New Roman"/>
          <w:szCs w:val="28"/>
        </w:rPr>
        <w:t>е</w:t>
      </w:r>
      <w:r w:rsidRPr="000B42B2">
        <w:rPr>
          <w:rFonts w:eastAsia="Calibri" w:cs="Times New Roman"/>
          <w:szCs w:val="28"/>
        </w:rPr>
        <w:t xml:space="preserve">нием суммы, соответствующей объему муниципальных услуг, оказанных в надлежащем порядке до момента расторжения Соглашения, в </w:t>
      </w:r>
      <w:r w:rsidRPr="000B42B2">
        <w:rPr>
          <w:rFonts w:eastAsia="Calibri" w:cs="Times New Roman"/>
          <w:iCs/>
          <w:szCs w:val="28"/>
        </w:rPr>
        <w:t>местный</w:t>
      </w:r>
      <w:r w:rsidRPr="000B42B2">
        <w:rPr>
          <w:rFonts w:eastAsia="Calibri" w:cs="Times New Roman"/>
          <w:szCs w:val="28"/>
        </w:rPr>
        <w:t xml:space="preserve"> бюджет,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:rsidR="000B42B2" w:rsidRPr="000B42B2" w:rsidRDefault="000B42B2" w:rsidP="000B42B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eastAsia="Calibri" w:cs="Times New Roman"/>
          <w:szCs w:val="28"/>
        </w:rPr>
      </w:pP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>Начальник</w:t>
      </w:r>
      <w:r w:rsidRPr="000B42B2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управления образования </w:t>
      </w: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>администрации муниципального</w:t>
      </w:r>
      <w:r w:rsidRPr="000B42B2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образования </w:t>
      </w: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Щербиновский район    </w:t>
      </w:r>
      <w:r w:rsidRPr="000B42B2">
        <w:rPr>
          <w:rFonts w:eastAsia="Times New Roman" w:cs="Times New Roman"/>
          <w:bCs/>
          <w:color w:val="26282F"/>
          <w:szCs w:val="28"/>
          <w:lang w:eastAsia="x-none"/>
        </w:rPr>
        <w:t xml:space="preserve">    </w:t>
      </w: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                                  </w:t>
      </w:r>
      <w:r w:rsidRPr="000B42B2">
        <w:rPr>
          <w:rFonts w:eastAsia="Times New Roman" w:cs="Times New Roman"/>
          <w:bCs/>
          <w:color w:val="26282F"/>
          <w:szCs w:val="28"/>
          <w:lang w:eastAsia="x-none"/>
        </w:rPr>
        <w:t xml:space="preserve">                             </w:t>
      </w:r>
      <w:r w:rsidRPr="000B42B2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О.П. Приставка</w:t>
      </w:r>
    </w:p>
    <w:p w:rsidR="000B42B2" w:rsidRPr="000B42B2" w:rsidRDefault="000B42B2" w:rsidP="000B42B2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x-none"/>
        </w:rPr>
      </w:pPr>
    </w:p>
    <w:p w:rsidR="000B42B2" w:rsidRPr="00E86E4C" w:rsidRDefault="000B42B2" w:rsidP="004F3AB2">
      <w:pPr>
        <w:spacing w:after="0"/>
        <w:ind w:firstLine="0"/>
        <w:jc w:val="both"/>
        <w:rPr>
          <w:szCs w:val="28"/>
        </w:rPr>
      </w:pPr>
    </w:p>
    <w:sectPr w:rsidR="000B42B2" w:rsidRPr="00E86E4C" w:rsidSect="001521EA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87" w:rsidRDefault="006B0D87" w:rsidP="00A35795">
      <w:pPr>
        <w:spacing w:after="0"/>
      </w:pPr>
      <w:r>
        <w:separator/>
      </w:r>
    </w:p>
  </w:endnote>
  <w:endnote w:type="continuationSeparator" w:id="0">
    <w:p w:rsidR="006B0D87" w:rsidRDefault="006B0D87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87" w:rsidRDefault="006B0D87" w:rsidP="00A35795">
      <w:pPr>
        <w:spacing w:after="0"/>
      </w:pPr>
      <w:r>
        <w:separator/>
      </w:r>
    </w:p>
  </w:footnote>
  <w:footnote w:type="continuationSeparator" w:id="0">
    <w:p w:rsidR="006B0D87" w:rsidRDefault="006B0D87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C7033A" w:rsidRDefault="00C7033A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A41ED5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752"/>
    <w:rsid w:val="00061FAD"/>
    <w:rsid w:val="0007785B"/>
    <w:rsid w:val="00081185"/>
    <w:rsid w:val="000852EC"/>
    <w:rsid w:val="000B3A8B"/>
    <w:rsid w:val="000B42B2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914CD"/>
    <w:rsid w:val="001953CC"/>
    <w:rsid w:val="001A2C4F"/>
    <w:rsid w:val="001A7E07"/>
    <w:rsid w:val="001D4C8E"/>
    <w:rsid w:val="001F565B"/>
    <w:rsid w:val="00213BA2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1831"/>
    <w:rsid w:val="002C047C"/>
    <w:rsid w:val="00301266"/>
    <w:rsid w:val="003066D1"/>
    <w:rsid w:val="003073A7"/>
    <w:rsid w:val="00313BEE"/>
    <w:rsid w:val="00316552"/>
    <w:rsid w:val="00335CD0"/>
    <w:rsid w:val="0033669C"/>
    <w:rsid w:val="003516D7"/>
    <w:rsid w:val="003753A9"/>
    <w:rsid w:val="003863FE"/>
    <w:rsid w:val="003A58BE"/>
    <w:rsid w:val="003B5965"/>
    <w:rsid w:val="003C180D"/>
    <w:rsid w:val="003D46E6"/>
    <w:rsid w:val="00401367"/>
    <w:rsid w:val="004152C8"/>
    <w:rsid w:val="00424BFE"/>
    <w:rsid w:val="0042671F"/>
    <w:rsid w:val="00444A7A"/>
    <w:rsid w:val="004462BA"/>
    <w:rsid w:val="004505F1"/>
    <w:rsid w:val="00466662"/>
    <w:rsid w:val="00473A52"/>
    <w:rsid w:val="00476A12"/>
    <w:rsid w:val="00485BBF"/>
    <w:rsid w:val="00493F64"/>
    <w:rsid w:val="004B3793"/>
    <w:rsid w:val="004B63AA"/>
    <w:rsid w:val="004B7526"/>
    <w:rsid w:val="004E39DC"/>
    <w:rsid w:val="004F3AB2"/>
    <w:rsid w:val="0053727B"/>
    <w:rsid w:val="00545F61"/>
    <w:rsid w:val="00570708"/>
    <w:rsid w:val="00571241"/>
    <w:rsid w:val="005A54D6"/>
    <w:rsid w:val="005B0A6F"/>
    <w:rsid w:val="005B5FF2"/>
    <w:rsid w:val="005C5581"/>
    <w:rsid w:val="005E5895"/>
    <w:rsid w:val="005F2C38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0D87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57C0"/>
    <w:rsid w:val="008C680B"/>
    <w:rsid w:val="008D4283"/>
    <w:rsid w:val="008D4F39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17C9"/>
    <w:rsid w:val="009A54A3"/>
    <w:rsid w:val="009B2D44"/>
    <w:rsid w:val="009C20BD"/>
    <w:rsid w:val="009E1AEE"/>
    <w:rsid w:val="00A0018A"/>
    <w:rsid w:val="00A35795"/>
    <w:rsid w:val="00A41ED5"/>
    <w:rsid w:val="00A44D34"/>
    <w:rsid w:val="00A5750D"/>
    <w:rsid w:val="00A737BC"/>
    <w:rsid w:val="00AA4BA6"/>
    <w:rsid w:val="00AA7141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6226E"/>
    <w:rsid w:val="00B66B02"/>
    <w:rsid w:val="00B75CBE"/>
    <w:rsid w:val="00B80E79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CC4BCC"/>
    <w:rsid w:val="00CD1CD6"/>
    <w:rsid w:val="00D10592"/>
    <w:rsid w:val="00D22CD7"/>
    <w:rsid w:val="00D40332"/>
    <w:rsid w:val="00D524C7"/>
    <w:rsid w:val="00D53BB6"/>
    <w:rsid w:val="00D54F5B"/>
    <w:rsid w:val="00D62D1D"/>
    <w:rsid w:val="00D77216"/>
    <w:rsid w:val="00D90254"/>
    <w:rsid w:val="00D94F06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3196F"/>
    <w:rsid w:val="00E32C75"/>
    <w:rsid w:val="00E43666"/>
    <w:rsid w:val="00E61C24"/>
    <w:rsid w:val="00E640F0"/>
    <w:rsid w:val="00E6470E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116</cp:revision>
  <cp:lastPrinted>2023-03-22T07:12:00Z</cp:lastPrinted>
  <dcterms:created xsi:type="dcterms:W3CDTF">2017-03-29T16:22:00Z</dcterms:created>
  <dcterms:modified xsi:type="dcterms:W3CDTF">2023-06-29T10:24:00Z</dcterms:modified>
</cp:coreProperties>
</file>