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4A07AE" w:rsidRPr="00551700" w:rsidTr="004268AA">
        <w:trPr>
          <w:cantSplit/>
          <w:trHeight w:hRule="exact" w:val="1474"/>
        </w:trPr>
        <w:tc>
          <w:tcPr>
            <w:tcW w:w="9639" w:type="dxa"/>
            <w:gridSpan w:val="2"/>
          </w:tcPr>
          <w:p w:rsidR="004A07AE" w:rsidRPr="00551700" w:rsidRDefault="004A07AE" w:rsidP="004268AA">
            <w:pPr>
              <w:jc w:val="center"/>
              <w:rPr>
                <w:b/>
                <w:bCs/>
                <w:color w:val="333333"/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21A4C220" wp14:editId="48B80A56">
                  <wp:extent cx="714375" cy="9048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07AE" w:rsidRPr="00551700" w:rsidRDefault="004A07AE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4A07AE" w:rsidRPr="00551700" w:rsidRDefault="004A07AE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4A07AE" w:rsidRPr="00551700" w:rsidRDefault="004A07AE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4A07AE" w:rsidRPr="00551700" w:rsidRDefault="004A07AE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4A07AE" w:rsidRPr="00551700" w:rsidRDefault="004A07AE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4A07AE" w:rsidRPr="00551700" w:rsidRDefault="004A07AE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4A07AE" w:rsidRPr="00551700" w:rsidRDefault="004A07AE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4A07AE" w:rsidRPr="00551700" w:rsidRDefault="004A07AE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:rsidR="004A07AE" w:rsidRPr="00551700" w:rsidRDefault="004A07AE" w:rsidP="004268AA">
            <w:pPr>
              <w:pStyle w:val="1"/>
              <w:rPr>
                <w:rFonts w:ascii="Times New Roman" w:hAnsi="Times New Roman"/>
                <w:bCs w:val="0"/>
                <w:color w:val="333333"/>
                <w:sz w:val="28"/>
              </w:rPr>
            </w:pPr>
            <w:r w:rsidRPr="00551700">
              <w:rPr>
                <w:rFonts w:ascii="Times New Roman" w:hAnsi="Times New Roman"/>
                <w:bCs w:val="0"/>
                <w:color w:val="333333"/>
                <w:sz w:val="28"/>
              </w:rPr>
              <w:t>АДМИНИСТРАЦИЯ МУНИЦИПАЛЬНОГО ОБРАЗОВАНИЯ</w:t>
            </w:r>
          </w:p>
          <w:p w:rsidR="004A07AE" w:rsidRPr="00551700" w:rsidRDefault="004A07AE" w:rsidP="004268AA">
            <w:pPr>
              <w:pStyle w:val="4"/>
              <w:rPr>
                <w:b w:val="0"/>
                <w:bCs w:val="0"/>
                <w:color w:val="333333"/>
              </w:rPr>
            </w:pPr>
            <w:r w:rsidRPr="00551700">
              <w:rPr>
                <w:b w:val="0"/>
                <w:bCs w:val="0"/>
                <w:color w:val="333333"/>
              </w:rPr>
              <w:t>ЩЕРБИНОВСКИЙ РАЙОН</w:t>
            </w:r>
          </w:p>
          <w:p w:rsidR="004A07AE" w:rsidRPr="00551700" w:rsidRDefault="004A07AE" w:rsidP="004268AA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>
              <w:rPr>
                <w:b/>
                <w:bCs/>
                <w:color w:val="333333"/>
                <w:spacing w:val="20"/>
                <w:sz w:val="32"/>
              </w:rPr>
              <w:t>ПОСТАНОВЛ</w:t>
            </w:r>
            <w:r w:rsidRPr="00551700">
              <w:rPr>
                <w:b/>
                <w:bCs/>
                <w:color w:val="333333"/>
                <w:spacing w:val="20"/>
                <w:sz w:val="32"/>
              </w:rPr>
              <w:t>ЕНИЕ</w:t>
            </w:r>
          </w:p>
        </w:tc>
      </w:tr>
      <w:tr w:rsidR="004A07AE" w:rsidRPr="004F75D0" w:rsidTr="004268AA">
        <w:trPr>
          <w:cantSplit/>
          <w:trHeight w:hRule="exact" w:val="1505"/>
        </w:trPr>
        <w:tc>
          <w:tcPr>
            <w:tcW w:w="9639" w:type="dxa"/>
            <w:gridSpan w:val="2"/>
          </w:tcPr>
          <w:p w:rsidR="004A07AE" w:rsidRPr="009C1280" w:rsidRDefault="004A07AE" w:rsidP="004268AA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333333"/>
                <w:sz w:val="2"/>
                <w:szCs w:val="2"/>
              </w:rPr>
            </w:pPr>
          </w:p>
          <w:p w:rsidR="004A07AE" w:rsidRPr="009C1280" w:rsidRDefault="004A07AE" w:rsidP="004268AA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333333"/>
                <w:sz w:val="14"/>
                <w:szCs w:val="14"/>
              </w:rPr>
            </w:pPr>
          </w:p>
          <w:p w:rsidR="004A07AE" w:rsidRPr="004F75D0" w:rsidRDefault="004A07AE" w:rsidP="004268AA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0"/>
              </w:rPr>
            </w:pPr>
            <w:r w:rsidRPr="004F75D0">
              <w:rPr>
                <w:rFonts w:ascii="Times New Roman" w:hAnsi="Times New Roman" w:cs="Times New Roman"/>
                <w:color w:val="auto"/>
                <w:sz w:val="28"/>
                <w:szCs w:val="20"/>
              </w:rPr>
              <w:t>АДМИНИСТРАЦИЯ МУНИЦИПАЛЬНОГО ОБРАЗОВАНИЯ</w:t>
            </w:r>
          </w:p>
          <w:p w:rsidR="004A07AE" w:rsidRPr="004F75D0" w:rsidRDefault="004A07AE" w:rsidP="004268AA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0"/>
              </w:rPr>
            </w:pPr>
            <w:r w:rsidRPr="004F75D0">
              <w:rPr>
                <w:rFonts w:ascii="Times New Roman" w:hAnsi="Times New Roman" w:cs="Times New Roman"/>
                <w:color w:val="auto"/>
                <w:sz w:val="28"/>
                <w:szCs w:val="20"/>
              </w:rPr>
              <w:t>ЩЕРБИНОВСКИЙ РАЙОН</w:t>
            </w:r>
          </w:p>
          <w:p w:rsidR="004A07AE" w:rsidRPr="004F75D0" w:rsidRDefault="004A07AE" w:rsidP="004268AA">
            <w:pPr>
              <w:spacing w:before="120"/>
              <w:jc w:val="center"/>
              <w:rPr>
                <w:rFonts w:ascii="Times New Roman" w:hAnsi="Times New Roman"/>
                <w:noProof/>
              </w:rPr>
            </w:pPr>
            <w:r w:rsidRPr="004F75D0">
              <w:rPr>
                <w:rFonts w:ascii="Times New Roman" w:hAnsi="Times New Roman"/>
                <w:b/>
                <w:bCs/>
                <w:spacing w:val="20"/>
                <w:sz w:val="28"/>
                <w:szCs w:val="20"/>
              </w:rPr>
              <w:t>ПОСТАНОВЛЕНИЕ</w:t>
            </w:r>
          </w:p>
        </w:tc>
      </w:tr>
      <w:tr w:rsidR="004A07AE" w:rsidRPr="004F75D0" w:rsidTr="004268AA">
        <w:trPr>
          <w:cantSplit/>
          <w:trHeight w:hRule="exact" w:val="340"/>
        </w:trPr>
        <w:tc>
          <w:tcPr>
            <w:tcW w:w="4819" w:type="dxa"/>
            <w:vAlign w:val="bottom"/>
          </w:tcPr>
          <w:p w:rsidR="004A07AE" w:rsidRPr="004F75D0" w:rsidRDefault="004A07AE" w:rsidP="004268AA">
            <w:pPr>
              <w:rPr>
                <w:rFonts w:ascii="Times New Roman" w:hAnsi="Times New Roman"/>
                <w:b/>
                <w:bCs/>
                <w:color w:val="333333"/>
                <w:sz w:val="28"/>
              </w:rPr>
            </w:pPr>
            <w:r w:rsidRPr="004F75D0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               от </w:t>
            </w:r>
            <w:r w:rsidRPr="004F75D0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  <w:u w:val="single"/>
              </w:rPr>
              <w:t>30.01.2023</w:t>
            </w:r>
          </w:p>
        </w:tc>
        <w:tc>
          <w:tcPr>
            <w:tcW w:w="4820" w:type="dxa"/>
            <w:vAlign w:val="bottom"/>
          </w:tcPr>
          <w:p w:rsidR="004A07AE" w:rsidRPr="004F75D0" w:rsidRDefault="004A07AE" w:rsidP="004A07AE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</w:rPr>
            </w:pPr>
            <w:r w:rsidRPr="004F75D0">
              <w:rPr>
                <w:rFonts w:ascii="Times New Roman" w:hAnsi="Times New Roman"/>
                <w:b/>
                <w:bCs/>
                <w:color w:val="333333"/>
              </w:rPr>
              <w:t xml:space="preserve">       </w:t>
            </w:r>
            <w:r>
              <w:rPr>
                <w:rFonts w:ascii="Times New Roman" w:hAnsi="Times New Roman"/>
                <w:b/>
                <w:bCs/>
                <w:color w:val="333333"/>
              </w:rPr>
              <w:t xml:space="preserve">     </w:t>
            </w:r>
            <w:r w:rsidRPr="004F75D0">
              <w:rPr>
                <w:rFonts w:ascii="Times New Roman" w:hAnsi="Times New Roman"/>
                <w:b/>
                <w:bCs/>
                <w:color w:val="333333"/>
              </w:rPr>
              <w:t xml:space="preserve">    </w:t>
            </w:r>
            <w:r w:rsidRPr="004F75D0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  <w:u w:val="single"/>
              </w:rPr>
              <w:t>41</w:t>
            </w:r>
          </w:p>
        </w:tc>
      </w:tr>
      <w:tr w:rsidR="004A07AE" w:rsidRPr="00551700" w:rsidTr="004268AA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4A07AE" w:rsidRPr="004A07AE" w:rsidRDefault="004A07AE" w:rsidP="004268AA">
            <w:pPr>
              <w:jc w:val="center"/>
              <w:rPr>
                <w:rFonts w:ascii="Times New Roman" w:hAnsi="Times New Roman"/>
                <w:color w:val="333333"/>
              </w:rPr>
            </w:pPr>
            <w:proofErr w:type="spellStart"/>
            <w:r w:rsidRPr="004A07AE">
              <w:rPr>
                <w:rFonts w:ascii="Times New Roman" w:hAnsi="Times New Roman"/>
                <w:szCs w:val="20"/>
              </w:rPr>
              <w:t>ст-ца</w:t>
            </w:r>
            <w:proofErr w:type="spellEnd"/>
            <w:r w:rsidRPr="004A07AE">
              <w:rPr>
                <w:rFonts w:ascii="Times New Roman" w:hAnsi="Times New Roman"/>
                <w:szCs w:val="20"/>
              </w:rPr>
              <w:t xml:space="preserve"> Старощербиновская</w:t>
            </w:r>
          </w:p>
        </w:tc>
      </w:tr>
    </w:tbl>
    <w:p w:rsidR="004A07AE" w:rsidRPr="004A07AE" w:rsidRDefault="004A07AE" w:rsidP="00C67A3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О внесении изменений в постановление 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администрации муниципального образования 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Щербиновский район от 26 октября 2017 года № 665 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«Об утверждении муниципальной программы 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муниципального образования Щербиновский район 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«Управление муниципальными финансами </w:t>
      </w:r>
      <w:proofErr w:type="gramStart"/>
      <w:r w:rsidRPr="00981868">
        <w:rPr>
          <w:sz w:val="28"/>
          <w:szCs w:val="28"/>
        </w:rPr>
        <w:t>муниципального</w:t>
      </w:r>
      <w:proofErr w:type="gramEnd"/>
      <w:r w:rsidRPr="00981868">
        <w:rPr>
          <w:sz w:val="28"/>
          <w:szCs w:val="28"/>
        </w:rPr>
        <w:t xml:space="preserve"> 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образования Щербиновский район» </w:t>
      </w:r>
    </w:p>
    <w:p w:rsidR="00C67A37" w:rsidRDefault="00C67A37" w:rsidP="00C67A37">
      <w:pPr>
        <w:pStyle w:val="21"/>
        <w:shd w:val="clear" w:color="auto" w:fill="auto"/>
        <w:tabs>
          <w:tab w:val="left" w:pos="993"/>
        </w:tabs>
        <w:spacing w:line="240" w:lineRule="auto"/>
        <w:ind w:firstLine="0"/>
        <w:rPr>
          <w:sz w:val="28"/>
          <w:szCs w:val="28"/>
        </w:rPr>
      </w:pPr>
    </w:p>
    <w:p w:rsidR="004A07AE" w:rsidRPr="00981868" w:rsidRDefault="004A07AE" w:rsidP="00C67A37">
      <w:pPr>
        <w:pStyle w:val="21"/>
        <w:shd w:val="clear" w:color="auto" w:fill="auto"/>
        <w:tabs>
          <w:tab w:val="left" w:pos="993"/>
        </w:tabs>
        <w:spacing w:line="240" w:lineRule="auto"/>
        <w:ind w:firstLine="0"/>
        <w:rPr>
          <w:sz w:val="28"/>
          <w:szCs w:val="28"/>
        </w:rPr>
      </w:pPr>
    </w:p>
    <w:p w:rsidR="00C67A37" w:rsidRPr="004A07AE" w:rsidRDefault="00C67A37" w:rsidP="004A07A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07AE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Щербиновский район, постановлением администрации муниципального образования Щербиновский район </w:t>
      </w:r>
      <w:r w:rsidR="00704EF2" w:rsidRPr="004A07AE">
        <w:rPr>
          <w:rFonts w:ascii="Times New Roman" w:hAnsi="Times New Roman"/>
          <w:sz w:val="28"/>
          <w:szCs w:val="28"/>
        </w:rPr>
        <w:t xml:space="preserve">                         </w:t>
      </w:r>
      <w:r w:rsidRPr="004A07AE">
        <w:rPr>
          <w:rFonts w:ascii="Times New Roman" w:hAnsi="Times New Roman"/>
          <w:sz w:val="28"/>
          <w:szCs w:val="28"/>
        </w:rPr>
        <w:t xml:space="preserve">от 7 июля 2014 года № 341 «О порядке </w:t>
      </w:r>
      <w:r w:rsidRPr="004A07AE">
        <w:rPr>
          <w:rFonts w:ascii="Times New Roman" w:hAnsi="Times New Roman"/>
          <w:bCs/>
          <w:sz w:val="28"/>
          <w:szCs w:val="28"/>
        </w:rPr>
        <w:t xml:space="preserve">принятия решения о разработке, формирования, реализации и оценки эффективности реализации муниципальных программ муниципального образования Щербиновский район» </w:t>
      </w:r>
      <w:proofErr w:type="gramStart"/>
      <w:r w:rsidRPr="004A07AE">
        <w:rPr>
          <w:rFonts w:ascii="Times New Roman" w:hAnsi="Times New Roman"/>
          <w:sz w:val="28"/>
          <w:szCs w:val="28"/>
        </w:rPr>
        <w:t>п</w:t>
      </w:r>
      <w:proofErr w:type="gramEnd"/>
      <w:r w:rsidRPr="004A07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A07AE">
        <w:rPr>
          <w:rFonts w:ascii="Times New Roman" w:hAnsi="Times New Roman"/>
          <w:sz w:val="28"/>
          <w:szCs w:val="28"/>
        </w:rPr>
        <w:t>о</w:t>
      </w:r>
      <w:proofErr w:type="gramEnd"/>
      <w:r w:rsidRPr="004A07AE">
        <w:rPr>
          <w:rFonts w:ascii="Times New Roman" w:hAnsi="Times New Roman"/>
          <w:sz w:val="28"/>
          <w:szCs w:val="28"/>
        </w:rPr>
        <w:t xml:space="preserve"> с т а н о в л я ю:</w:t>
      </w:r>
    </w:p>
    <w:p w:rsidR="00587B76" w:rsidRPr="004A07AE" w:rsidRDefault="004A07AE" w:rsidP="004A07AE">
      <w:pPr>
        <w:pStyle w:val="6"/>
        <w:shd w:val="clear" w:color="auto" w:fill="auto"/>
        <w:tabs>
          <w:tab w:val="left" w:pos="0"/>
          <w:tab w:val="left" w:pos="99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87B76" w:rsidRPr="004A07AE">
        <w:rPr>
          <w:sz w:val="28"/>
          <w:szCs w:val="28"/>
        </w:rPr>
        <w:t xml:space="preserve">Утвердить изменения, вносимые в постановление администрации муниципального образования Щербиновский район от 26 октября 2017 года    № 665 «Об утверждении муниципальной программы муниципального образования Щербиновский район «Управление муниципальными финансами муниципального образования Щербиновский район» (прилагаются). </w:t>
      </w:r>
    </w:p>
    <w:p w:rsidR="00587B76" w:rsidRPr="004A07AE" w:rsidRDefault="004A07AE" w:rsidP="004A07AE">
      <w:pPr>
        <w:pStyle w:val="6"/>
        <w:shd w:val="clear" w:color="auto" w:fill="auto"/>
        <w:tabs>
          <w:tab w:val="left" w:pos="0"/>
          <w:tab w:val="left" w:pos="99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87B76" w:rsidRPr="004A07AE">
        <w:rPr>
          <w:sz w:val="28"/>
          <w:szCs w:val="28"/>
        </w:rPr>
        <w:t xml:space="preserve">Отделу по взаимодействию с органами местного самоуправления администрации муниципального образования Щербиновский район (Терещенко) </w:t>
      </w:r>
      <w:proofErr w:type="gramStart"/>
      <w:r w:rsidR="00587B76" w:rsidRPr="004A07AE">
        <w:rPr>
          <w:sz w:val="28"/>
          <w:szCs w:val="28"/>
        </w:rPr>
        <w:t>разместить</w:t>
      </w:r>
      <w:proofErr w:type="gramEnd"/>
      <w:r w:rsidR="00587B76" w:rsidRPr="004A07AE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F067AB" w:rsidRPr="004A07AE" w:rsidRDefault="004A07AE" w:rsidP="004A07AE">
      <w:pPr>
        <w:pStyle w:val="6"/>
        <w:shd w:val="clear" w:color="auto" w:fill="auto"/>
        <w:tabs>
          <w:tab w:val="left" w:pos="0"/>
          <w:tab w:val="left" w:pos="993"/>
        </w:tabs>
        <w:spacing w:line="240" w:lineRule="auto"/>
        <w:ind w:firstLine="709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3. </w:t>
      </w:r>
      <w:r w:rsidR="00587B76" w:rsidRPr="004A07AE">
        <w:rPr>
          <w:rFonts w:eastAsia="Times New Roman"/>
          <w:sz w:val="28"/>
          <w:szCs w:val="28"/>
          <w:lang w:eastAsia="ru-RU"/>
        </w:rPr>
        <w:t xml:space="preserve">Отделу муниципальной службы, кадровой политики и делопроизводства администрации муниципального образования Щербиновский район (Гусева) </w:t>
      </w:r>
      <w:r w:rsidR="00587B76" w:rsidRPr="004A07AE">
        <w:rPr>
          <w:sz w:val="28"/>
          <w:szCs w:val="28"/>
        </w:rPr>
        <w:t>опубликовать настоящее постановление в периодическом печатном издании «Информационный бюллетень органов местного самоуправления муниципального образования Щербиновский район».</w:t>
      </w:r>
    </w:p>
    <w:p w:rsidR="004A07AE" w:rsidRDefault="004A07AE" w:rsidP="004A07AE">
      <w:pPr>
        <w:pStyle w:val="6"/>
        <w:shd w:val="clear" w:color="auto" w:fill="auto"/>
        <w:tabs>
          <w:tab w:val="left" w:pos="993"/>
        </w:tabs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</w:p>
    <w:p w:rsidR="004A07AE" w:rsidRDefault="004A07AE" w:rsidP="004A07AE">
      <w:pPr>
        <w:pStyle w:val="6"/>
        <w:shd w:val="clear" w:color="auto" w:fill="auto"/>
        <w:tabs>
          <w:tab w:val="left" w:pos="993"/>
        </w:tabs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</w:p>
    <w:p w:rsidR="00C67A37" w:rsidRPr="004A07AE" w:rsidRDefault="004A07AE" w:rsidP="004A07AE">
      <w:pPr>
        <w:pStyle w:val="6"/>
        <w:shd w:val="clear" w:color="auto" w:fill="auto"/>
        <w:tabs>
          <w:tab w:val="left" w:pos="993"/>
        </w:tabs>
        <w:spacing w:line="240" w:lineRule="auto"/>
        <w:ind w:firstLine="709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 </w:t>
      </w:r>
      <w:r w:rsidR="00C67A37" w:rsidRPr="004A07AE">
        <w:rPr>
          <w:rFonts w:eastAsia="Times New Roman"/>
          <w:sz w:val="28"/>
          <w:szCs w:val="28"/>
          <w:lang w:eastAsia="ru-RU"/>
        </w:rPr>
        <w:t xml:space="preserve">Постановление вступает в силу на следующий день после </w:t>
      </w:r>
      <w:r w:rsidR="008A6D7E" w:rsidRPr="004A07AE">
        <w:rPr>
          <w:rFonts w:eastAsia="Times New Roman"/>
          <w:sz w:val="28"/>
          <w:szCs w:val="28"/>
          <w:lang w:eastAsia="ru-RU"/>
        </w:rPr>
        <w:t>его официального опубликования</w:t>
      </w:r>
      <w:r w:rsidR="00C67A37" w:rsidRPr="004A07AE">
        <w:rPr>
          <w:rFonts w:eastAsia="Times New Roman"/>
          <w:sz w:val="28"/>
          <w:szCs w:val="28"/>
          <w:lang w:eastAsia="ru-RU"/>
        </w:rPr>
        <w:t>.</w:t>
      </w:r>
    </w:p>
    <w:p w:rsidR="00C67A37" w:rsidRPr="00CB5A54" w:rsidRDefault="00C67A37" w:rsidP="00C67A37">
      <w:pPr>
        <w:pStyle w:val="6"/>
        <w:shd w:val="clear" w:color="auto" w:fill="auto"/>
        <w:tabs>
          <w:tab w:val="left" w:pos="993"/>
        </w:tabs>
        <w:spacing w:line="240" w:lineRule="auto"/>
        <w:rPr>
          <w:rFonts w:eastAsia="Times New Roman"/>
          <w:sz w:val="28"/>
          <w:szCs w:val="28"/>
          <w:lang w:eastAsia="ru-RU"/>
        </w:rPr>
      </w:pPr>
    </w:p>
    <w:p w:rsidR="00C67A37" w:rsidRPr="00CB5A54" w:rsidRDefault="00C67A37" w:rsidP="00C67A37">
      <w:pPr>
        <w:pStyle w:val="6"/>
        <w:shd w:val="clear" w:color="auto" w:fill="auto"/>
        <w:tabs>
          <w:tab w:val="left" w:pos="993"/>
        </w:tabs>
        <w:spacing w:line="240" w:lineRule="auto"/>
        <w:rPr>
          <w:sz w:val="28"/>
          <w:szCs w:val="28"/>
        </w:rPr>
      </w:pPr>
    </w:p>
    <w:p w:rsidR="00C67A37" w:rsidRPr="00CB5A54" w:rsidRDefault="00C67A37" w:rsidP="00C67A37">
      <w:pPr>
        <w:pStyle w:val="6"/>
        <w:shd w:val="clear" w:color="auto" w:fill="auto"/>
        <w:tabs>
          <w:tab w:val="left" w:pos="993"/>
        </w:tabs>
        <w:spacing w:line="240" w:lineRule="auto"/>
        <w:rPr>
          <w:sz w:val="28"/>
          <w:szCs w:val="28"/>
        </w:rPr>
      </w:pPr>
    </w:p>
    <w:p w:rsidR="00587B76" w:rsidRPr="007260BA" w:rsidRDefault="00587B76" w:rsidP="00587B76">
      <w:pPr>
        <w:pStyle w:val="3"/>
        <w:shd w:val="clear" w:color="auto" w:fill="auto"/>
        <w:spacing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главы</w:t>
      </w:r>
    </w:p>
    <w:p w:rsidR="00587B76" w:rsidRDefault="00587B76" w:rsidP="00587B76">
      <w:pPr>
        <w:pStyle w:val="3"/>
        <w:shd w:val="clear" w:color="auto" w:fill="auto"/>
        <w:spacing w:line="240" w:lineRule="auto"/>
        <w:jc w:val="both"/>
        <w:rPr>
          <w:sz w:val="28"/>
          <w:szCs w:val="28"/>
        </w:rPr>
      </w:pPr>
      <w:r w:rsidRPr="007260BA">
        <w:rPr>
          <w:sz w:val="28"/>
          <w:szCs w:val="28"/>
        </w:rPr>
        <w:t xml:space="preserve">муниципального образования </w:t>
      </w:r>
    </w:p>
    <w:p w:rsidR="00587B76" w:rsidRPr="007260BA" w:rsidRDefault="00587B76" w:rsidP="00587B76">
      <w:pPr>
        <w:pStyle w:val="3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Щербиновский</w:t>
      </w:r>
      <w:r w:rsidRPr="007260BA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                                                                             </w:t>
      </w:r>
      <w:r w:rsidR="00C15F87">
        <w:rPr>
          <w:sz w:val="28"/>
          <w:szCs w:val="28"/>
        </w:rPr>
        <w:t>М.Н. Чернов</w:t>
      </w:r>
    </w:p>
    <w:p w:rsidR="00F067AB" w:rsidRDefault="00F067AB" w:rsidP="00587B76">
      <w:pPr>
        <w:pStyle w:val="6"/>
        <w:shd w:val="clear" w:color="auto" w:fill="auto"/>
        <w:tabs>
          <w:tab w:val="left" w:pos="993"/>
        </w:tabs>
        <w:spacing w:line="240" w:lineRule="auto"/>
        <w:rPr>
          <w:sz w:val="28"/>
          <w:szCs w:val="28"/>
        </w:rPr>
      </w:pPr>
    </w:p>
    <w:p w:rsidR="00F067AB" w:rsidRPr="00F067AB" w:rsidRDefault="00F067AB" w:rsidP="00F067AB">
      <w:pPr>
        <w:rPr>
          <w:lang w:eastAsia="en-US"/>
        </w:rPr>
      </w:pPr>
      <w:bookmarkStart w:id="0" w:name="_GoBack"/>
      <w:bookmarkEnd w:id="0"/>
    </w:p>
    <w:tbl>
      <w:tblPr>
        <w:tblpPr w:leftFromText="180" w:rightFromText="180" w:vertAnchor="text" w:horzAnchor="margin" w:tblpY="-203"/>
        <w:tblW w:w="0" w:type="auto"/>
        <w:tblLook w:val="00A0" w:firstRow="1" w:lastRow="0" w:firstColumn="1" w:lastColumn="0" w:noHBand="0" w:noVBand="0"/>
      </w:tblPr>
      <w:tblGrid>
        <w:gridCol w:w="5210"/>
        <w:gridCol w:w="4644"/>
      </w:tblGrid>
      <w:tr w:rsidR="00FD3341" w:rsidRPr="00981868" w:rsidTr="004268AA">
        <w:trPr>
          <w:trHeight w:val="1843"/>
        </w:trPr>
        <w:tc>
          <w:tcPr>
            <w:tcW w:w="5211" w:type="dxa"/>
          </w:tcPr>
          <w:p w:rsidR="00FD3341" w:rsidRPr="00981868" w:rsidRDefault="00FD3341" w:rsidP="004268AA">
            <w:pPr>
              <w:pStyle w:val="6"/>
              <w:shd w:val="clear" w:color="auto" w:fill="auto"/>
              <w:spacing w:line="240" w:lineRule="auto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</w:tcPr>
          <w:p w:rsidR="00FD3341" w:rsidRPr="00981868" w:rsidRDefault="00FD3341" w:rsidP="004268AA">
            <w:pPr>
              <w:pStyle w:val="6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981868">
              <w:rPr>
                <w:sz w:val="28"/>
                <w:szCs w:val="28"/>
                <w:lang w:eastAsia="ru-RU"/>
              </w:rPr>
              <w:t>ПРИЛОЖЕНИЕ</w:t>
            </w:r>
          </w:p>
          <w:p w:rsidR="00FD3341" w:rsidRPr="00981868" w:rsidRDefault="00FD3341" w:rsidP="004268AA">
            <w:pPr>
              <w:pStyle w:val="6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FD3341" w:rsidRPr="00981868" w:rsidRDefault="00FD3341" w:rsidP="004268AA">
            <w:pPr>
              <w:pStyle w:val="6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981868">
              <w:rPr>
                <w:sz w:val="28"/>
                <w:szCs w:val="28"/>
                <w:lang w:eastAsia="ru-RU"/>
              </w:rPr>
              <w:t>УТВЕРЖДЕНЫ</w:t>
            </w:r>
          </w:p>
          <w:p w:rsidR="00FD3341" w:rsidRPr="00981868" w:rsidRDefault="00FD3341" w:rsidP="004268AA">
            <w:pPr>
              <w:pStyle w:val="6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981868">
              <w:rPr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FD3341" w:rsidRPr="00981868" w:rsidRDefault="00FD3341" w:rsidP="004268AA">
            <w:pPr>
              <w:pStyle w:val="6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981868">
              <w:rPr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FD3341" w:rsidRPr="00981868" w:rsidRDefault="00FD3341" w:rsidP="004268AA">
            <w:pPr>
              <w:pStyle w:val="6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981868">
              <w:rPr>
                <w:sz w:val="28"/>
                <w:szCs w:val="28"/>
                <w:lang w:eastAsia="ru-RU"/>
              </w:rPr>
              <w:t xml:space="preserve">Щербиновский район </w:t>
            </w:r>
          </w:p>
          <w:p w:rsidR="00FD3341" w:rsidRPr="00981868" w:rsidRDefault="00FD3341" w:rsidP="004A07AE">
            <w:pPr>
              <w:pStyle w:val="6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981868">
              <w:rPr>
                <w:sz w:val="28"/>
                <w:szCs w:val="28"/>
                <w:lang w:eastAsia="ru-RU"/>
              </w:rPr>
              <w:t xml:space="preserve">от </w:t>
            </w:r>
            <w:r w:rsidR="004A07AE">
              <w:rPr>
                <w:sz w:val="28"/>
                <w:szCs w:val="28"/>
                <w:u w:val="single"/>
                <w:lang w:eastAsia="ru-RU"/>
              </w:rPr>
              <w:t>30.01.2023</w:t>
            </w:r>
            <w:r w:rsidRPr="00981868">
              <w:rPr>
                <w:sz w:val="28"/>
                <w:szCs w:val="28"/>
                <w:lang w:eastAsia="ru-RU"/>
              </w:rPr>
              <w:t xml:space="preserve"> № </w:t>
            </w:r>
            <w:r w:rsidR="004A07AE">
              <w:rPr>
                <w:sz w:val="28"/>
                <w:szCs w:val="28"/>
                <w:u w:val="single"/>
                <w:lang w:eastAsia="ru-RU"/>
              </w:rPr>
              <w:t>41</w:t>
            </w:r>
          </w:p>
        </w:tc>
      </w:tr>
    </w:tbl>
    <w:p w:rsidR="00FD3341" w:rsidRDefault="00FD3341" w:rsidP="00FD3341">
      <w:pPr>
        <w:pStyle w:val="6"/>
        <w:shd w:val="clear" w:color="auto" w:fill="auto"/>
        <w:tabs>
          <w:tab w:val="left" w:pos="993"/>
          <w:tab w:val="left" w:pos="8151"/>
        </w:tabs>
        <w:spacing w:line="240" w:lineRule="auto"/>
        <w:rPr>
          <w:sz w:val="24"/>
          <w:szCs w:val="24"/>
        </w:rPr>
      </w:pPr>
    </w:p>
    <w:p w:rsidR="00FD3341" w:rsidRPr="00030792" w:rsidRDefault="00FD3341" w:rsidP="00FD3341">
      <w:pPr>
        <w:pStyle w:val="6"/>
        <w:shd w:val="clear" w:color="auto" w:fill="auto"/>
        <w:tabs>
          <w:tab w:val="left" w:pos="993"/>
          <w:tab w:val="left" w:pos="8151"/>
        </w:tabs>
        <w:spacing w:line="240" w:lineRule="auto"/>
        <w:rPr>
          <w:sz w:val="24"/>
          <w:szCs w:val="24"/>
        </w:rPr>
      </w:pPr>
    </w:p>
    <w:p w:rsidR="00FD3341" w:rsidRPr="00B2607E" w:rsidRDefault="00FD3341" w:rsidP="00FD334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2607E">
        <w:rPr>
          <w:rFonts w:ascii="Times New Roman" w:hAnsi="Times New Roman"/>
          <w:b/>
          <w:sz w:val="28"/>
          <w:szCs w:val="28"/>
        </w:rPr>
        <w:t>ИЗМЕНЕНИЯ,</w:t>
      </w:r>
    </w:p>
    <w:p w:rsidR="00FD3341" w:rsidRPr="00B2607E" w:rsidRDefault="00FD3341" w:rsidP="00FD334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2607E"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  <w:proofErr w:type="gramStart"/>
      <w:r w:rsidRPr="00B2607E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FD3341" w:rsidRPr="00B2607E" w:rsidRDefault="00FD3341" w:rsidP="00FD334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2607E">
        <w:rPr>
          <w:rFonts w:ascii="Times New Roman" w:hAnsi="Times New Roman"/>
          <w:b/>
          <w:sz w:val="28"/>
          <w:szCs w:val="28"/>
        </w:rPr>
        <w:t xml:space="preserve">образования Щербиновский район </w:t>
      </w:r>
      <w:r w:rsidRPr="00B2607E">
        <w:rPr>
          <w:rFonts w:ascii="Times New Roman" w:hAnsi="Times New Roman"/>
          <w:b/>
          <w:bCs/>
          <w:sz w:val="28"/>
          <w:szCs w:val="28"/>
        </w:rPr>
        <w:t>от 26 октября 2017 года № 665</w:t>
      </w:r>
    </w:p>
    <w:p w:rsidR="00FD3341" w:rsidRPr="00B2607E" w:rsidRDefault="00FD3341" w:rsidP="00FD3341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B2607E">
        <w:rPr>
          <w:rFonts w:ascii="Times New Roman" w:hAnsi="Times New Roman"/>
          <w:b/>
          <w:bCs/>
          <w:sz w:val="28"/>
          <w:szCs w:val="28"/>
        </w:rPr>
        <w:t xml:space="preserve">«Об утверждении муниципальной программы </w:t>
      </w:r>
      <w:proofErr w:type="gramStart"/>
      <w:r w:rsidRPr="00B2607E">
        <w:rPr>
          <w:rFonts w:ascii="Times New Roman" w:hAnsi="Times New Roman"/>
          <w:b/>
          <w:bCs/>
          <w:sz w:val="28"/>
          <w:szCs w:val="28"/>
        </w:rPr>
        <w:t>муниципального</w:t>
      </w:r>
      <w:proofErr w:type="gramEnd"/>
    </w:p>
    <w:p w:rsidR="00FD3341" w:rsidRPr="00B2607E" w:rsidRDefault="00FD3341" w:rsidP="00FD3341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B2607E">
        <w:rPr>
          <w:rFonts w:ascii="Times New Roman" w:hAnsi="Times New Roman"/>
          <w:b/>
          <w:bCs/>
          <w:sz w:val="28"/>
          <w:szCs w:val="28"/>
        </w:rPr>
        <w:t>образования Щербиновский район «Управление</w:t>
      </w:r>
    </w:p>
    <w:p w:rsidR="00FD3341" w:rsidRPr="00B2607E" w:rsidRDefault="00FD3341" w:rsidP="00FD3341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B2607E">
        <w:rPr>
          <w:rFonts w:ascii="Times New Roman" w:hAnsi="Times New Roman"/>
          <w:b/>
          <w:bCs/>
          <w:sz w:val="28"/>
          <w:szCs w:val="28"/>
        </w:rPr>
        <w:t xml:space="preserve">муниципальными финансами </w:t>
      </w:r>
      <w:proofErr w:type="gramStart"/>
      <w:r w:rsidRPr="00B2607E">
        <w:rPr>
          <w:rFonts w:ascii="Times New Roman" w:hAnsi="Times New Roman"/>
          <w:b/>
          <w:bCs/>
          <w:sz w:val="28"/>
          <w:szCs w:val="28"/>
        </w:rPr>
        <w:t>муниципального</w:t>
      </w:r>
      <w:proofErr w:type="gramEnd"/>
    </w:p>
    <w:p w:rsidR="00FD3341" w:rsidRPr="00B2607E" w:rsidRDefault="00FD3341" w:rsidP="00FD334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2607E">
        <w:rPr>
          <w:rFonts w:ascii="Times New Roman" w:hAnsi="Times New Roman"/>
          <w:b/>
          <w:sz w:val="28"/>
          <w:szCs w:val="28"/>
        </w:rPr>
        <w:t>образования Щербиновский район»</w:t>
      </w:r>
    </w:p>
    <w:p w:rsidR="00FD3341" w:rsidRPr="00030792" w:rsidRDefault="00FD3341" w:rsidP="00FD334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FD3341" w:rsidRDefault="00FD3341" w:rsidP="00FD334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FD3341" w:rsidRPr="00981868" w:rsidRDefault="00FD3341" w:rsidP="00FD334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868">
        <w:rPr>
          <w:rFonts w:ascii="Times New Roman" w:hAnsi="Times New Roman"/>
          <w:sz w:val="28"/>
          <w:szCs w:val="28"/>
        </w:rPr>
        <w:t xml:space="preserve">1. В </w:t>
      </w:r>
      <w:r>
        <w:rPr>
          <w:rFonts w:ascii="Times New Roman" w:hAnsi="Times New Roman"/>
          <w:sz w:val="28"/>
          <w:szCs w:val="28"/>
        </w:rPr>
        <w:t xml:space="preserve">паспорте </w:t>
      </w:r>
      <w:r w:rsidRPr="00981868">
        <w:rPr>
          <w:rFonts w:ascii="Times New Roman" w:hAnsi="Times New Roman"/>
          <w:sz w:val="28"/>
          <w:szCs w:val="28"/>
        </w:rPr>
        <w:t>муниципальной программ</w:t>
      </w:r>
      <w:r>
        <w:rPr>
          <w:rFonts w:ascii="Times New Roman" w:hAnsi="Times New Roman"/>
          <w:sz w:val="28"/>
          <w:szCs w:val="28"/>
        </w:rPr>
        <w:t>ы</w:t>
      </w:r>
      <w:r w:rsidRPr="00981868">
        <w:rPr>
          <w:rFonts w:ascii="Times New Roman" w:hAnsi="Times New Roman"/>
          <w:sz w:val="28"/>
          <w:szCs w:val="28"/>
        </w:rPr>
        <w:t xml:space="preserve"> муниципального образования Щербиновский район «Управление муниципальными финансами муниципального образования Щербиновский район»:</w:t>
      </w:r>
    </w:p>
    <w:p w:rsidR="00FD3341" w:rsidRPr="00981868" w:rsidRDefault="00FD3341" w:rsidP="00FD334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1868">
        <w:rPr>
          <w:rFonts w:ascii="Times New Roman" w:hAnsi="Times New Roman"/>
          <w:sz w:val="28"/>
          <w:szCs w:val="28"/>
        </w:rPr>
        <w:t>1) позици</w:t>
      </w:r>
      <w:r>
        <w:rPr>
          <w:rFonts w:ascii="Times New Roman" w:hAnsi="Times New Roman"/>
          <w:sz w:val="28"/>
          <w:szCs w:val="28"/>
        </w:rPr>
        <w:t>ю</w:t>
      </w:r>
      <w:r w:rsidRPr="00981868">
        <w:rPr>
          <w:rFonts w:ascii="Times New Roman" w:hAnsi="Times New Roman"/>
          <w:sz w:val="28"/>
          <w:szCs w:val="28"/>
        </w:rPr>
        <w:t xml:space="preserve"> «Объемы бюджетных ассигнований муниципальной программы» паспорта муниципальной программы муниципального образования Щербиновский район «Управление муниципальными финансами муниципального образования Щербиновский район» изложить в следующей редакции: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792"/>
        <w:gridCol w:w="6062"/>
      </w:tblGrid>
      <w:tr w:rsidR="00FD3341" w:rsidRPr="00981868" w:rsidTr="004268AA">
        <w:tc>
          <w:tcPr>
            <w:tcW w:w="3792" w:type="dxa"/>
          </w:tcPr>
          <w:p w:rsidR="00FD3341" w:rsidRPr="00981868" w:rsidRDefault="00FD3341" w:rsidP="004268AA">
            <w:pPr>
              <w:pStyle w:val="6"/>
              <w:shd w:val="clear" w:color="auto" w:fill="auto"/>
              <w:spacing w:line="240" w:lineRule="auto"/>
              <w:ind w:right="98"/>
              <w:rPr>
                <w:rStyle w:val="ab"/>
                <w:b w:val="0"/>
                <w:sz w:val="28"/>
                <w:szCs w:val="28"/>
                <w:lang w:eastAsia="ru-RU"/>
              </w:rPr>
            </w:pPr>
            <w:r>
              <w:rPr>
                <w:rStyle w:val="ab"/>
                <w:sz w:val="28"/>
                <w:szCs w:val="28"/>
                <w:lang w:eastAsia="ru-RU"/>
              </w:rPr>
              <w:t>«</w:t>
            </w:r>
            <w:r w:rsidRPr="00981868">
              <w:rPr>
                <w:rStyle w:val="ab"/>
                <w:sz w:val="28"/>
                <w:szCs w:val="28"/>
                <w:lang w:eastAsia="ru-RU"/>
              </w:rPr>
              <w:t>Объемы бюджетных ас</w:t>
            </w:r>
            <w:r w:rsidRPr="00981868">
              <w:rPr>
                <w:rStyle w:val="ab"/>
                <w:sz w:val="28"/>
                <w:szCs w:val="28"/>
                <w:lang w:eastAsia="ru-RU"/>
              </w:rPr>
              <w:softHyphen/>
              <w:t>сигнований муниципальной программы</w:t>
            </w:r>
          </w:p>
        </w:tc>
        <w:tc>
          <w:tcPr>
            <w:tcW w:w="6062" w:type="dxa"/>
          </w:tcPr>
          <w:p w:rsidR="00FD3341" w:rsidRPr="00D12223" w:rsidRDefault="00FD3341" w:rsidP="004268AA">
            <w:pPr>
              <w:pStyle w:val="6"/>
              <w:shd w:val="clear" w:color="auto" w:fill="auto"/>
              <w:spacing w:line="240" w:lineRule="auto"/>
              <w:ind w:left="36"/>
              <w:rPr>
                <w:rStyle w:val="11"/>
                <w:sz w:val="28"/>
                <w:szCs w:val="28"/>
                <w:lang w:eastAsia="ru-RU"/>
              </w:rPr>
            </w:pPr>
            <w:r w:rsidRPr="00981868">
              <w:rPr>
                <w:rStyle w:val="11"/>
                <w:sz w:val="28"/>
                <w:szCs w:val="28"/>
                <w:lang w:eastAsia="ru-RU"/>
              </w:rPr>
              <w:t xml:space="preserve">общий объем финансирования программы </w:t>
            </w:r>
            <w:r w:rsidRPr="00D12223">
              <w:rPr>
                <w:rStyle w:val="11"/>
                <w:sz w:val="28"/>
                <w:szCs w:val="28"/>
                <w:lang w:eastAsia="ru-RU"/>
              </w:rPr>
              <w:t>составляет – 171 050 936,42 рублей, в том числе:</w:t>
            </w:r>
          </w:p>
          <w:p w:rsidR="00FD3341" w:rsidRPr="00D12223" w:rsidRDefault="00FD3341" w:rsidP="004268AA">
            <w:pPr>
              <w:pStyle w:val="6"/>
              <w:shd w:val="clear" w:color="auto" w:fill="auto"/>
              <w:spacing w:line="240" w:lineRule="auto"/>
              <w:ind w:left="36"/>
              <w:rPr>
                <w:rStyle w:val="11"/>
                <w:sz w:val="28"/>
                <w:szCs w:val="28"/>
                <w:lang w:eastAsia="ru-RU"/>
              </w:rPr>
            </w:pPr>
            <w:r w:rsidRPr="00D12223">
              <w:rPr>
                <w:rStyle w:val="11"/>
                <w:sz w:val="28"/>
                <w:szCs w:val="28"/>
                <w:lang w:eastAsia="ru-RU"/>
              </w:rPr>
              <w:t>средства бюджета муниципального образования 165 466 736,42 рублей, в том числе:</w:t>
            </w:r>
          </w:p>
          <w:p w:rsidR="00FD3341" w:rsidRPr="00D12223" w:rsidRDefault="00FD3341" w:rsidP="004268AA">
            <w:pPr>
              <w:pStyle w:val="6"/>
              <w:shd w:val="clear" w:color="auto" w:fill="auto"/>
              <w:spacing w:line="240" w:lineRule="auto"/>
              <w:ind w:left="36"/>
              <w:rPr>
                <w:rStyle w:val="11"/>
                <w:sz w:val="28"/>
                <w:szCs w:val="28"/>
                <w:lang w:eastAsia="ru-RU"/>
              </w:rPr>
            </w:pPr>
            <w:r w:rsidRPr="00D12223">
              <w:rPr>
                <w:rStyle w:val="11"/>
                <w:sz w:val="28"/>
                <w:szCs w:val="28"/>
                <w:lang w:eastAsia="ru-RU"/>
              </w:rPr>
              <w:t>2018 год – 14 531 834,78 рублей;</w:t>
            </w:r>
          </w:p>
          <w:p w:rsidR="00FD3341" w:rsidRPr="00D12223" w:rsidRDefault="00FD3341" w:rsidP="004268AA">
            <w:pPr>
              <w:pStyle w:val="6"/>
              <w:shd w:val="clear" w:color="auto" w:fill="auto"/>
              <w:spacing w:line="240" w:lineRule="auto"/>
              <w:ind w:left="36"/>
              <w:rPr>
                <w:rStyle w:val="11"/>
                <w:sz w:val="28"/>
                <w:szCs w:val="28"/>
                <w:lang w:eastAsia="ru-RU"/>
              </w:rPr>
            </w:pPr>
            <w:r w:rsidRPr="00D12223">
              <w:rPr>
                <w:rStyle w:val="11"/>
                <w:sz w:val="28"/>
                <w:szCs w:val="28"/>
                <w:lang w:eastAsia="ru-RU"/>
              </w:rPr>
              <w:lastRenderedPageBreak/>
              <w:t>2019 год – 26 780 141,24 рублей;</w:t>
            </w:r>
          </w:p>
          <w:p w:rsidR="00FD3341" w:rsidRPr="00D12223" w:rsidRDefault="00FD3341" w:rsidP="004268AA">
            <w:pPr>
              <w:pStyle w:val="6"/>
              <w:shd w:val="clear" w:color="auto" w:fill="auto"/>
              <w:spacing w:line="240" w:lineRule="auto"/>
              <w:ind w:left="36"/>
              <w:rPr>
                <w:rStyle w:val="11"/>
                <w:sz w:val="28"/>
                <w:szCs w:val="28"/>
                <w:lang w:eastAsia="ru-RU"/>
              </w:rPr>
            </w:pPr>
            <w:r w:rsidRPr="00D12223">
              <w:rPr>
                <w:rStyle w:val="11"/>
                <w:sz w:val="28"/>
                <w:szCs w:val="28"/>
                <w:lang w:eastAsia="ru-RU"/>
              </w:rPr>
              <w:t>2020 год – 24 116 189,58 рублей;</w:t>
            </w:r>
          </w:p>
          <w:p w:rsidR="00FD3341" w:rsidRPr="00D12223" w:rsidRDefault="00FD3341" w:rsidP="004268AA">
            <w:pPr>
              <w:pStyle w:val="6"/>
              <w:shd w:val="clear" w:color="auto" w:fill="auto"/>
              <w:spacing w:line="240" w:lineRule="auto"/>
              <w:ind w:left="36"/>
              <w:rPr>
                <w:rStyle w:val="11"/>
                <w:sz w:val="28"/>
                <w:szCs w:val="28"/>
                <w:lang w:eastAsia="ru-RU"/>
              </w:rPr>
            </w:pPr>
            <w:r w:rsidRPr="00D12223">
              <w:rPr>
                <w:rStyle w:val="11"/>
                <w:sz w:val="28"/>
                <w:szCs w:val="28"/>
                <w:lang w:eastAsia="ru-RU"/>
              </w:rPr>
              <w:t>2021 год – 23 039 653,31 рублей;</w:t>
            </w:r>
          </w:p>
          <w:p w:rsidR="00FD3341" w:rsidRPr="00D12223" w:rsidRDefault="00FD3341" w:rsidP="004268AA">
            <w:pPr>
              <w:pStyle w:val="6"/>
              <w:shd w:val="clear" w:color="auto" w:fill="auto"/>
              <w:spacing w:line="240" w:lineRule="auto"/>
              <w:ind w:left="36"/>
              <w:rPr>
                <w:rStyle w:val="11"/>
                <w:sz w:val="28"/>
                <w:szCs w:val="28"/>
                <w:lang w:eastAsia="ru-RU"/>
              </w:rPr>
            </w:pPr>
            <w:r w:rsidRPr="00D12223">
              <w:rPr>
                <w:rStyle w:val="11"/>
                <w:sz w:val="28"/>
                <w:szCs w:val="28"/>
                <w:lang w:eastAsia="ru-RU"/>
              </w:rPr>
              <w:t>2022 год – 22 612 717,51 рублей;</w:t>
            </w:r>
          </w:p>
          <w:p w:rsidR="00FD3341" w:rsidRPr="00D12223" w:rsidRDefault="00FD3341" w:rsidP="004268AA">
            <w:pPr>
              <w:pStyle w:val="6"/>
              <w:shd w:val="clear" w:color="auto" w:fill="auto"/>
              <w:spacing w:line="240" w:lineRule="auto"/>
              <w:ind w:left="36"/>
              <w:rPr>
                <w:rStyle w:val="11"/>
                <w:sz w:val="28"/>
                <w:szCs w:val="28"/>
                <w:lang w:eastAsia="ru-RU"/>
              </w:rPr>
            </w:pPr>
            <w:r w:rsidRPr="00D12223">
              <w:rPr>
                <w:rStyle w:val="11"/>
                <w:sz w:val="28"/>
                <w:szCs w:val="28"/>
                <w:lang w:eastAsia="ru-RU"/>
              </w:rPr>
              <w:t>2023 год – 22 693 900,00 рублей;</w:t>
            </w:r>
          </w:p>
          <w:p w:rsidR="00FD3341" w:rsidRPr="00D12223" w:rsidRDefault="00FD3341" w:rsidP="004268AA">
            <w:pPr>
              <w:pStyle w:val="6"/>
              <w:shd w:val="clear" w:color="auto" w:fill="auto"/>
              <w:spacing w:line="240" w:lineRule="auto"/>
              <w:ind w:left="36"/>
              <w:rPr>
                <w:rStyle w:val="11"/>
                <w:sz w:val="28"/>
                <w:szCs w:val="28"/>
                <w:lang w:eastAsia="ru-RU"/>
              </w:rPr>
            </w:pPr>
            <w:r w:rsidRPr="00D12223">
              <w:rPr>
                <w:rStyle w:val="11"/>
                <w:sz w:val="28"/>
                <w:szCs w:val="28"/>
                <w:lang w:eastAsia="ru-RU"/>
              </w:rPr>
              <w:t>2024 год – 15 786 100,00 рублей;</w:t>
            </w:r>
          </w:p>
          <w:p w:rsidR="00FD3341" w:rsidRPr="00D12223" w:rsidRDefault="00FD3341" w:rsidP="004268AA">
            <w:pPr>
              <w:pStyle w:val="6"/>
              <w:shd w:val="clear" w:color="auto" w:fill="auto"/>
              <w:spacing w:line="240" w:lineRule="auto"/>
              <w:ind w:left="36"/>
              <w:rPr>
                <w:rStyle w:val="11"/>
                <w:sz w:val="28"/>
                <w:szCs w:val="28"/>
                <w:lang w:eastAsia="ru-RU"/>
              </w:rPr>
            </w:pPr>
            <w:r w:rsidRPr="00D12223">
              <w:rPr>
                <w:rStyle w:val="11"/>
                <w:sz w:val="28"/>
                <w:szCs w:val="28"/>
                <w:lang w:eastAsia="ru-RU"/>
              </w:rPr>
              <w:t>2025 год – 15 906 200,00 рублей;</w:t>
            </w:r>
          </w:p>
          <w:p w:rsidR="00FD3341" w:rsidRPr="00D12223" w:rsidRDefault="00FD3341" w:rsidP="004268AA">
            <w:pPr>
              <w:pStyle w:val="6"/>
              <w:shd w:val="clear" w:color="auto" w:fill="auto"/>
              <w:spacing w:line="240" w:lineRule="auto"/>
              <w:ind w:left="36"/>
              <w:rPr>
                <w:rStyle w:val="11"/>
                <w:sz w:val="28"/>
                <w:szCs w:val="28"/>
                <w:lang w:eastAsia="ru-RU"/>
              </w:rPr>
            </w:pPr>
            <w:r w:rsidRPr="00D12223">
              <w:rPr>
                <w:rStyle w:val="11"/>
                <w:sz w:val="28"/>
                <w:szCs w:val="28"/>
                <w:lang w:eastAsia="ru-RU"/>
              </w:rPr>
              <w:t xml:space="preserve">межбюджетные трансферты из бюджетов </w:t>
            </w:r>
          </w:p>
          <w:p w:rsidR="00FD3341" w:rsidRPr="00D12223" w:rsidRDefault="00FD3341" w:rsidP="004268AA">
            <w:pPr>
              <w:pStyle w:val="6"/>
              <w:shd w:val="clear" w:color="auto" w:fill="auto"/>
              <w:spacing w:line="240" w:lineRule="auto"/>
              <w:ind w:left="36"/>
              <w:rPr>
                <w:rStyle w:val="11"/>
                <w:sz w:val="28"/>
                <w:szCs w:val="28"/>
                <w:lang w:eastAsia="ru-RU"/>
              </w:rPr>
            </w:pPr>
            <w:r w:rsidRPr="00D12223">
              <w:rPr>
                <w:rStyle w:val="11"/>
                <w:sz w:val="28"/>
                <w:szCs w:val="28"/>
                <w:lang w:eastAsia="ru-RU"/>
              </w:rPr>
              <w:t xml:space="preserve">других уровней 5 584 200,00 рублей, </w:t>
            </w:r>
          </w:p>
          <w:p w:rsidR="00FD3341" w:rsidRPr="00D12223" w:rsidRDefault="00FD3341" w:rsidP="004268AA">
            <w:pPr>
              <w:pStyle w:val="6"/>
              <w:shd w:val="clear" w:color="auto" w:fill="auto"/>
              <w:spacing w:line="240" w:lineRule="auto"/>
              <w:ind w:left="36"/>
              <w:rPr>
                <w:rStyle w:val="11"/>
                <w:sz w:val="28"/>
                <w:szCs w:val="28"/>
                <w:lang w:eastAsia="ru-RU"/>
              </w:rPr>
            </w:pPr>
            <w:r w:rsidRPr="00D12223">
              <w:rPr>
                <w:rStyle w:val="11"/>
                <w:sz w:val="28"/>
                <w:szCs w:val="28"/>
                <w:lang w:eastAsia="ru-RU"/>
              </w:rPr>
              <w:t>в том числе:</w:t>
            </w:r>
          </w:p>
          <w:p w:rsidR="00FD3341" w:rsidRPr="00D12223" w:rsidRDefault="00FD3341" w:rsidP="004268AA">
            <w:pPr>
              <w:pStyle w:val="6"/>
              <w:shd w:val="clear" w:color="auto" w:fill="auto"/>
              <w:spacing w:line="240" w:lineRule="auto"/>
              <w:ind w:left="36"/>
              <w:rPr>
                <w:rStyle w:val="11"/>
                <w:sz w:val="28"/>
                <w:szCs w:val="28"/>
                <w:lang w:eastAsia="ru-RU"/>
              </w:rPr>
            </w:pPr>
            <w:r w:rsidRPr="00D12223">
              <w:rPr>
                <w:rStyle w:val="11"/>
                <w:sz w:val="28"/>
                <w:szCs w:val="28"/>
                <w:lang w:eastAsia="ru-RU"/>
              </w:rPr>
              <w:t>краевой бюджет – 4 827 200,00 рублей:</w:t>
            </w:r>
          </w:p>
          <w:p w:rsidR="00FD3341" w:rsidRPr="00D12223" w:rsidRDefault="00FD3341" w:rsidP="004268AA">
            <w:pPr>
              <w:pStyle w:val="6"/>
              <w:shd w:val="clear" w:color="auto" w:fill="auto"/>
              <w:spacing w:line="240" w:lineRule="auto"/>
              <w:ind w:left="36"/>
              <w:rPr>
                <w:rStyle w:val="11"/>
                <w:sz w:val="28"/>
                <w:szCs w:val="28"/>
                <w:lang w:eastAsia="ru-RU"/>
              </w:rPr>
            </w:pPr>
            <w:r w:rsidRPr="00D12223">
              <w:rPr>
                <w:rStyle w:val="11"/>
                <w:sz w:val="28"/>
                <w:szCs w:val="28"/>
                <w:lang w:eastAsia="ru-RU"/>
              </w:rPr>
              <w:t xml:space="preserve">2018 год – 4 827 200,00 рублей; </w:t>
            </w:r>
          </w:p>
          <w:p w:rsidR="00FD3341" w:rsidRPr="00D12223" w:rsidRDefault="00FD3341" w:rsidP="004268AA">
            <w:pPr>
              <w:pStyle w:val="6"/>
              <w:shd w:val="clear" w:color="auto" w:fill="auto"/>
              <w:spacing w:line="240" w:lineRule="auto"/>
              <w:ind w:left="36"/>
              <w:rPr>
                <w:rStyle w:val="11"/>
                <w:sz w:val="28"/>
                <w:szCs w:val="28"/>
                <w:lang w:eastAsia="ru-RU"/>
              </w:rPr>
            </w:pPr>
            <w:r w:rsidRPr="00D12223">
              <w:rPr>
                <w:rStyle w:val="11"/>
                <w:sz w:val="28"/>
                <w:szCs w:val="28"/>
                <w:lang w:eastAsia="ru-RU"/>
              </w:rPr>
              <w:t>2019 год – 0,00 рублей;</w:t>
            </w:r>
          </w:p>
          <w:p w:rsidR="00FD3341" w:rsidRPr="00981868" w:rsidRDefault="00FD3341" w:rsidP="004268AA">
            <w:pPr>
              <w:pStyle w:val="6"/>
              <w:shd w:val="clear" w:color="auto" w:fill="auto"/>
              <w:spacing w:line="240" w:lineRule="auto"/>
              <w:ind w:left="36"/>
              <w:rPr>
                <w:rStyle w:val="11"/>
                <w:sz w:val="28"/>
                <w:szCs w:val="28"/>
                <w:lang w:eastAsia="ru-RU"/>
              </w:rPr>
            </w:pPr>
            <w:r w:rsidRPr="00981868">
              <w:rPr>
                <w:rStyle w:val="11"/>
                <w:sz w:val="28"/>
                <w:szCs w:val="28"/>
                <w:lang w:eastAsia="ru-RU"/>
              </w:rPr>
              <w:t>2020 год – 0,00 рублей;</w:t>
            </w:r>
          </w:p>
          <w:p w:rsidR="00FD3341" w:rsidRPr="00981868" w:rsidRDefault="00FD3341" w:rsidP="004268AA">
            <w:pPr>
              <w:pStyle w:val="6"/>
              <w:shd w:val="clear" w:color="auto" w:fill="auto"/>
              <w:spacing w:line="240" w:lineRule="auto"/>
              <w:ind w:left="36"/>
              <w:rPr>
                <w:rStyle w:val="11"/>
                <w:sz w:val="28"/>
                <w:szCs w:val="28"/>
                <w:lang w:eastAsia="ru-RU"/>
              </w:rPr>
            </w:pPr>
            <w:r w:rsidRPr="00981868">
              <w:rPr>
                <w:rStyle w:val="11"/>
                <w:sz w:val="28"/>
                <w:szCs w:val="28"/>
                <w:lang w:eastAsia="ru-RU"/>
              </w:rPr>
              <w:t>2021 год – 0,00 рублей;</w:t>
            </w:r>
          </w:p>
          <w:p w:rsidR="00FD3341" w:rsidRPr="00981868" w:rsidRDefault="00FD3341" w:rsidP="004268AA">
            <w:pPr>
              <w:pStyle w:val="6"/>
              <w:shd w:val="clear" w:color="auto" w:fill="auto"/>
              <w:spacing w:line="240" w:lineRule="auto"/>
              <w:ind w:left="36"/>
              <w:rPr>
                <w:rStyle w:val="11"/>
                <w:sz w:val="28"/>
                <w:szCs w:val="28"/>
                <w:lang w:eastAsia="ru-RU"/>
              </w:rPr>
            </w:pPr>
            <w:r w:rsidRPr="00981868">
              <w:rPr>
                <w:rStyle w:val="11"/>
                <w:sz w:val="28"/>
                <w:szCs w:val="28"/>
                <w:lang w:eastAsia="ru-RU"/>
              </w:rPr>
              <w:t>2022 год – 0,00 рублей;</w:t>
            </w:r>
          </w:p>
          <w:p w:rsidR="00FD3341" w:rsidRDefault="00FD3341" w:rsidP="004268AA">
            <w:pPr>
              <w:pStyle w:val="6"/>
              <w:shd w:val="clear" w:color="auto" w:fill="auto"/>
              <w:spacing w:line="240" w:lineRule="auto"/>
              <w:ind w:left="36"/>
              <w:rPr>
                <w:rStyle w:val="11"/>
                <w:sz w:val="28"/>
                <w:szCs w:val="28"/>
                <w:lang w:eastAsia="ru-RU"/>
              </w:rPr>
            </w:pPr>
            <w:r w:rsidRPr="00981868">
              <w:rPr>
                <w:rStyle w:val="11"/>
                <w:sz w:val="28"/>
                <w:szCs w:val="28"/>
                <w:lang w:eastAsia="ru-RU"/>
              </w:rPr>
              <w:t>2023 год – 0,00 рублей</w:t>
            </w:r>
            <w:r>
              <w:rPr>
                <w:rStyle w:val="11"/>
                <w:sz w:val="28"/>
                <w:szCs w:val="28"/>
                <w:lang w:eastAsia="ru-RU"/>
              </w:rPr>
              <w:t>;</w:t>
            </w:r>
          </w:p>
          <w:p w:rsidR="00FD3341" w:rsidRDefault="00FD3341" w:rsidP="004268AA">
            <w:pPr>
              <w:pStyle w:val="6"/>
              <w:shd w:val="clear" w:color="auto" w:fill="auto"/>
              <w:spacing w:line="240" w:lineRule="auto"/>
              <w:ind w:left="36"/>
              <w:rPr>
                <w:rStyle w:val="11"/>
                <w:sz w:val="28"/>
                <w:szCs w:val="28"/>
                <w:lang w:eastAsia="ru-RU"/>
              </w:rPr>
            </w:pPr>
            <w:r w:rsidRPr="00981868">
              <w:rPr>
                <w:rStyle w:val="11"/>
                <w:sz w:val="28"/>
                <w:szCs w:val="28"/>
                <w:lang w:eastAsia="ru-RU"/>
              </w:rPr>
              <w:t>202</w:t>
            </w:r>
            <w:r>
              <w:rPr>
                <w:rStyle w:val="11"/>
                <w:sz w:val="28"/>
                <w:szCs w:val="28"/>
                <w:lang w:eastAsia="ru-RU"/>
              </w:rPr>
              <w:t>4</w:t>
            </w:r>
            <w:r w:rsidRPr="00981868">
              <w:rPr>
                <w:rStyle w:val="11"/>
                <w:sz w:val="28"/>
                <w:szCs w:val="28"/>
                <w:lang w:eastAsia="ru-RU"/>
              </w:rPr>
              <w:t xml:space="preserve"> год – 0,00 рублей</w:t>
            </w:r>
            <w:r>
              <w:rPr>
                <w:rStyle w:val="11"/>
                <w:sz w:val="28"/>
                <w:szCs w:val="28"/>
                <w:lang w:eastAsia="ru-RU"/>
              </w:rPr>
              <w:t>;</w:t>
            </w:r>
          </w:p>
          <w:p w:rsidR="00FD3341" w:rsidRPr="00981868" w:rsidRDefault="00FD3341" w:rsidP="004268AA">
            <w:pPr>
              <w:pStyle w:val="6"/>
              <w:shd w:val="clear" w:color="auto" w:fill="auto"/>
              <w:spacing w:line="240" w:lineRule="auto"/>
              <w:ind w:left="36"/>
              <w:rPr>
                <w:rStyle w:val="11"/>
                <w:sz w:val="28"/>
                <w:szCs w:val="28"/>
                <w:lang w:eastAsia="ru-RU"/>
              </w:rPr>
            </w:pPr>
            <w:r w:rsidRPr="00CB2F16">
              <w:rPr>
                <w:rStyle w:val="11"/>
                <w:sz w:val="28"/>
                <w:szCs w:val="28"/>
                <w:lang w:eastAsia="ru-RU"/>
              </w:rPr>
              <w:t>202</w:t>
            </w:r>
            <w:r>
              <w:rPr>
                <w:rStyle w:val="11"/>
                <w:sz w:val="28"/>
                <w:szCs w:val="28"/>
                <w:lang w:eastAsia="ru-RU"/>
              </w:rPr>
              <w:t>5</w:t>
            </w:r>
            <w:r w:rsidRPr="00CB2F16">
              <w:rPr>
                <w:rStyle w:val="11"/>
                <w:sz w:val="28"/>
                <w:szCs w:val="28"/>
                <w:lang w:eastAsia="ru-RU"/>
              </w:rPr>
              <w:t xml:space="preserve"> год – 0,00 рублей;</w:t>
            </w:r>
          </w:p>
          <w:p w:rsidR="00FD3341" w:rsidRPr="00981868" w:rsidRDefault="00FD3341" w:rsidP="004268AA">
            <w:pPr>
              <w:pStyle w:val="6"/>
              <w:shd w:val="clear" w:color="auto" w:fill="auto"/>
              <w:spacing w:line="240" w:lineRule="auto"/>
              <w:ind w:left="36"/>
              <w:rPr>
                <w:rStyle w:val="11"/>
                <w:sz w:val="28"/>
                <w:szCs w:val="28"/>
                <w:lang w:eastAsia="ru-RU"/>
              </w:rPr>
            </w:pPr>
            <w:r w:rsidRPr="00981868">
              <w:rPr>
                <w:rStyle w:val="11"/>
                <w:sz w:val="28"/>
                <w:szCs w:val="28"/>
                <w:lang w:eastAsia="ru-RU"/>
              </w:rPr>
              <w:t xml:space="preserve">бюджеты сельских поселений – </w:t>
            </w:r>
            <w:r>
              <w:rPr>
                <w:rStyle w:val="11"/>
                <w:sz w:val="28"/>
                <w:szCs w:val="28"/>
                <w:lang w:eastAsia="ru-RU"/>
              </w:rPr>
              <w:t>757 000</w:t>
            </w:r>
            <w:r w:rsidRPr="00981868">
              <w:rPr>
                <w:rStyle w:val="11"/>
                <w:sz w:val="28"/>
                <w:szCs w:val="28"/>
                <w:lang w:eastAsia="ru-RU"/>
              </w:rPr>
              <w:t>,00 рублей,</w:t>
            </w:r>
          </w:p>
          <w:p w:rsidR="00FD3341" w:rsidRPr="00981868" w:rsidRDefault="00FD3341" w:rsidP="004268AA">
            <w:pPr>
              <w:pStyle w:val="6"/>
              <w:shd w:val="clear" w:color="auto" w:fill="auto"/>
              <w:spacing w:line="240" w:lineRule="auto"/>
              <w:ind w:left="36"/>
              <w:rPr>
                <w:rStyle w:val="11"/>
                <w:sz w:val="28"/>
                <w:szCs w:val="28"/>
                <w:lang w:eastAsia="ru-RU"/>
              </w:rPr>
            </w:pPr>
            <w:r w:rsidRPr="00981868">
              <w:rPr>
                <w:rStyle w:val="11"/>
                <w:sz w:val="28"/>
                <w:szCs w:val="28"/>
                <w:lang w:eastAsia="ru-RU"/>
              </w:rPr>
              <w:t>в том числе:</w:t>
            </w:r>
          </w:p>
          <w:p w:rsidR="00FD3341" w:rsidRPr="00981868" w:rsidRDefault="00FD3341" w:rsidP="004268AA">
            <w:pPr>
              <w:pStyle w:val="6"/>
              <w:shd w:val="clear" w:color="auto" w:fill="auto"/>
              <w:spacing w:line="240" w:lineRule="auto"/>
              <w:rPr>
                <w:rStyle w:val="11"/>
                <w:sz w:val="28"/>
                <w:szCs w:val="28"/>
                <w:lang w:eastAsia="ru-RU"/>
              </w:rPr>
            </w:pPr>
            <w:r w:rsidRPr="00981868">
              <w:rPr>
                <w:rStyle w:val="11"/>
                <w:sz w:val="28"/>
                <w:szCs w:val="28"/>
                <w:lang w:eastAsia="ru-RU"/>
              </w:rPr>
              <w:t>2018 год – 234 000,00 рублей;</w:t>
            </w:r>
          </w:p>
          <w:p w:rsidR="00FD3341" w:rsidRPr="00981868" w:rsidRDefault="00FD3341" w:rsidP="004268AA">
            <w:pPr>
              <w:pStyle w:val="6"/>
              <w:shd w:val="clear" w:color="auto" w:fill="auto"/>
              <w:spacing w:line="240" w:lineRule="auto"/>
              <w:rPr>
                <w:rStyle w:val="11"/>
                <w:sz w:val="28"/>
                <w:szCs w:val="28"/>
                <w:lang w:eastAsia="ru-RU"/>
              </w:rPr>
            </w:pPr>
            <w:r w:rsidRPr="00981868">
              <w:rPr>
                <w:rStyle w:val="11"/>
                <w:sz w:val="28"/>
                <w:szCs w:val="28"/>
                <w:lang w:eastAsia="ru-RU"/>
              </w:rPr>
              <w:t>2019 год – 251 000,00 рублей;</w:t>
            </w:r>
          </w:p>
          <w:p w:rsidR="00FD3341" w:rsidRPr="00981868" w:rsidRDefault="00FD3341" w:rsidP="004268AA">
            <w:pPr>
              <w:pStyle w:val="6"/>
              <w:shd w:val="clear" w:color="auto" w:fill="auto"/>
              <w:spacing w:line="240" w:lineRule="auto"/>
              <w:rPr>
                <w:rStyle w:val="11"/>
                <w:sz w:val="28"/>
                <w:szCs w:val="28"/>
                <w:lang w:eastAsia="ru-RU"/>
              </w:rPr>
            </w:pPr>
            <w:r w:rsidRPr="00981868">
              <w:rPr>
                <w:rStyle w:val="11"/>
                <w:sz w:val="28"/>
                <w:szCs w:val="28"/>
                <w:lang w:eastAsia="ru-RU"/>
              </w:rPr>
              <w:t>2020 год – 272 000,00 рублей;</w:t>
            </w:r>
          </w:p>
          <w:p w:rsidR="00FD3341" w:rsidRPr="00981868" w:rsidRDefault="00FD3341" w:rsidP="004268AA">
            <w:pPr>
              <w:pStyle w:val="6"/>
              <w:shd w:val="clear" w:color="auto" w:fill="auto"/>
              <w:spacing w:line="240" w:lineRule="auto"/>
              <w:rPr>
                <w:rStyle w:val="11"/>
                <w:sz w:val="28"/>
                <w:szCs w:val="28"/>
                <w:lang w:eastAsia="ru-RU"/>
              </w:rPr>
            </w:pPr>
            <w:r w:rsidRPr="00981868">
              <w:rPr>
                <w:rStyle w:val="11"/>
                <w:sz w:val="28"/>
                <w:szCs w:val="28"/>
                <w:lang w:eastAsia="ru-RU"/>
              </w:rPr>
              <w:t>2021 год – 0,00 рублей;</w:t>
            </w:r>
          </w:p>
          <w:p w:rsidR="00FD3341" w:rsidRPr="00981868" w:rsidRDefault="00FD3341" w:rsidP="004268AA">
            <w:pPr>
              <w:pStyle w:val="6"/>
              <w:tabs>
                <w:tab w:val="left" w:pos="993"/>
                <w:tab w:val="left" w:pos="8151"/>
              </w:tabs>
              <w:rPr>
                <w:sz w:val="28"/>
                <w:szCs w:val="28"/>
              </w:rPr>
            </w:pPr>
            <w:r w:rsidRPr="00981868">
              <w:rPr>
                <w:rStyle w:val="11"/>
                <w:sz w:val="28"/>
                <w:szCs w:val="28"/>
                <w:lang w:eastAsia="ru-RU"/>
              </w:rPr>
              <w:t>2022 год – 0,00 рублей</w:t>
            </w:r>
            <w:r w:rsidRPr="00981868">
              <w:rPr>
                <w:sz w:val="28"/>
                <w:szCs w:val="28"/>
              </w:rPr>
              <w:t>;</w:t>
            </w:r>
          </w:p>
          <w:p w:rsidR="00FD3341" w:rsidRDefault="00FD3341" w:rsidP="004268AA">
            <w:pPr>
              <w:pStyle w:val="6"/>
              <w:tabs>
                <w:tab w:val="left" w:pos="993"/>
                <w:tab w:val="left" w:pos="8151"/>
              </w:tabs>
              <w:rPr>
                <w:rStyle w:val="11"/>
                <w:sz w:val="28"/>
                <w:szCs w:val="28"/>
                <w:lang w:eastAsia="ru-RU"/>
              </w:rPr>
            </w:pPr>
            <w:r w:rsidRPr="00981868">
              <w:rPr>
                <w:rStyle w:val="11"/>
                <w:sz w:val="28"/>
                <w:szCs w:val="28"/>
                <w:lang w:eastAsia="ru-RU"/>
              </w:rPr>
              <w:t>2023 год – 0,00 рублей</w:t>
            </w:r>
            <w:r>
              <w:rPr>
                <w:rStyle w:val="11"/>
                <w:sz w:val="28"/>
                <w:szCs w:val="28"/>
                <w:lang w:eastAsia="ru-RU"/>
              </w:rPr>
              <w:t>;</w:t>
            </w:r>
          </w:p>
          <w:p w:rsidR="00FD3341" w:rsidRDefault="00FD3341" w:rsidP="004268AA">
            <w:pPr>
              <w:pStyle w:val="6"/>
              <w:tabs>
                <w:tab w:val="left" w:pos="993"/>
                <w:tab w:val="left" w:pos="8151"/>
              </w:tabs>
              <w:rPr>
                <w:sz w:val="28"/>
                <w:szCs w:val="28"/>
              </w:rPr>
            </w:pPr>
            <w:r w:rsidRPr="00981868">
              <w:rPr>
                <w:rStyle w:val="11"/>
                <w:sz w:val="28"/>
                <w:szCs w:val="28"/>
                <w:lang w:eastAsia="ru-RU"/>
              </w:rPr>
              <w:t>202</w:t>
            </w:r>
            <w:r>
              <w:rPr>
                <w:rStyle w:val="11"/>
                <w:sz w:val="28"/>
                <w:szCs w:val="28"/>
                <w:lang w:eastAsia="ru-RU"/>
              </w:rPr>
              <w:t>4</w:t>
            </w:r>
            <w:r w:rsidRPr="00981868">
              <w:rPr>
                <w:rStyle w:val="11"/>
                <w:sz w:val="28"/>
                <w:szCs w:val="28"/>
                <w:lang w:eastAsia="ru-RU"/>
              </w:rPr>
              <w:t xml:space="preserve"> год – 0,00 рублей</w:t>
            </w:r>
            <w:r w:rsidRPr="00981868">
              <w:rPr>
                <w:sz w:val="28"/>
                <w:szCs w:val="28"/>
              </w:rPr>
              <w:t>;</w:t>
            </w:r>
          </w:p>
          <w:p w:rsidR="00FD3341" w:rsidRDefault="00FD3341" w:rsidP="004268AA">
            <w:pPr>
              <w:pStyle w:val="6"/>
              <w:tabs>
                <w:tab w:val="left" w:pos="993"/>
                <w:tab w:val="left" w:pos="8151"/>
              </w:tabs>
              <w:rPr>
                <w:rStyle w:val="11"/>
                <w:sz w:val="28"/>
                <w:szCs w:val="28"/>
              </w:rPr>
            </w:pPr>
            <w:r w:rsidRPr="00CB2F16">
              <w:rPr>
                <w:rStyle w:val="11"/>
                <w:sz w:val="28"/>
                <w:szCs w:val="28"/>
              </w:rPr>
              <w:t>2024 год – 0,00 рублей</w:t>
            </w:r>
            <w:r>
              <w:rPr>
                <w:rStyle w:val="11"/>
                <w:sz w:val="28"/>
                <w:szCs w:val="28"/>
              </w:rPr>
              <w:t>;</w:t>
            </w:r>
          </w:p>
          <w:p w:rsidR="00FD3341" w:rsidRPr="00981868" w:rsidRDefault="00FD3341" w:rsidP="004268AA">
            <w:pPr>
              <w:pStyle w:val="6"/>
              <w:tabs>
                <w:tab w:val="left" w:pos="993"/>
                <w:tab w:val="left" w:pos="8151"/>
              </w:tabs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2025 год </w:t>
            </w:r>
            <w:r w:rsidRPr="00D43759">
              <w:rPr>
                <w:rStyle w:val="11"/>
                <w:sz w:val="28"/>
                <w:szCs w:val="28"/>
              </w:rPr>
              <w:t>–</w:t>
            </w:r>
            <w:r>
              <w:rPr>
                <w:rStyle w:val="11"/>
                <w:sz w:val="28"/>
                <w:szCs w:val="28"/>
              </w:rPr>
              <w:t xml:space="preserve"> 0,00 рублей</w:t>
            </w:r>
            <w:r w:rsidRPr="00CB2F16">
              <w:rPr>
                <w:rStyle w:val="11"/>
                <w:sz w:val="28"/>
                <w:szCs w:val="28"/>
              </w:rPr>
              <w:t>»;</w:t>
            </w:r>
          </w:p>
        </w:tc>
      </w:tr>
    </w:tbl>
    <w:p w:rsidR="00FD3341" w:rsidRPr="00981868" w:rsidRDefault="00FD3341" w:rsidP="00FD334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981868">
        <w:rPr>
          <w:rFonts w:ascii="Times New Roman" w:hAnsi="Times New Roman"/>
          <w:sz w:val="28"/>
          <w:szCs w:val="28"/>
        </w:rPr>
        <w:t>) раздел 4 изложить в следующей редакции:</w:t>
      </w:r>
    </w:p>
    <w:p w:rsidR="00FD3341" w:rsidRPr="00981868" w:rsidRDefault="00FD3341" w:rsidP="00FD334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3341" w:rsidRPr="00981868" w:rsidRDefault="00FD3341" w:rsidP="00FD334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81868">
        <w:rPr>
          <w:rFonts w:ascii="Times New Roman" w:hAnsi="Times New Roman"/>
          <w:sz w:val="28"/>
          <w:szCs w:val="28"/>
        </w:rPr>
        <w:t>«4. Обоснование ресурсного обеспечения муниципальной программы</w:t>
      </w:r>
    </w:p>
    <w:p w:rsidR="00FD3341" w:rsidRPr="00981868" w:rsidRDefault="00FD3341" w:rsidP="00FD334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3341" w:rsidRPr="00D12223" w:rsidRDefault="00FD3341" w:rsidP="00FD334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2223">
        <w:rPr>
          <w:rFonts w:ascii="Times New Roman" w:hAnsi="Times New Roman"/>
          <w:sz w:val="28"/>
          <w:szCs w:val="28"/>
        </w:rPr>
        <w:t xml:space="preserve">Финансирование муниципальной программы осуществляется из местного бюджета. </w:t>
      </w:r>
    </w:p>
    <w:p w:rsidR="00FD3341" w:rsidRPr="00D12223" w:rsidRDefault="00FD3341" w:rsidP="00FD334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2223">
        <w:rPr>
          <w:rFonts w:ascii="Times New Roman" w:hAnsi="Times New Roman"/>
          <w:sz w:val="28"/>
          <w:szCs w:val="28"/>
        </w:rPr>
        <w:t>Общий объем финансирования муниципальной программы на 2018-2025 годы составляет 171 050 936 (сто семьдесят один миллион пятьдесят тысяч девятьсот тридцать шесть) рублей 42 копейки. Финансирование основных мероприятий муниципальной программы приведено в таблице:</w:t>
      </w:r>
    </w:p>
    <w:p w:rsidR="00FD3341" w:rsidRDefault="00FD3341" w:rsidP="00FD3341">
      <w:pPr>
        <w:pStyle w:val="6"/>
        <w:shd w:val="clear" w:color="auto" w:fill="auto"/>
        <w:tabs>
          <w:tab w:val="left" w:pos="993"/>
          <w:tab w:val="left" w:pos="8151"/>
        </w:tabs>
        <w:spacing w:line="240" w:lineRule="auto"/>
        <w:ind w:firstLine="709"/>
        <w:rPr>
          <w:sz w:val="24"/>
          <w:szCs w:val="24"/>
        </w:rPr>
      </w:pPr>
    </w:p>
    <w:p w:rsidR="00FD3341" w:rsidRPr="00F72778" w:rsidRDefault="00FD3341" w:rsidP="00FD3341">
      <w:pPr>
        <w:pStyle w:val="6"/>
        <w:shd w:val="clear" w:color="auto" w:fill="auto"/>
        <w:tabs>
          <w:tab w:val="left" w:pos="993"/>
          <w:tab w:val="left" w:pos="8151"/>
        </w:tabs>
        <w:spacing w:line="240" w:lineRule="auto"/>
        <w:ind w:firstLine="709"/>
        <w:jc w:val="right"/>
        <w:rPr>
          <w:sz w:val="28"/>
          <w:szCs w:val="28"/>
        </w:rPr>
      </w:pPr>
      <w:r w:rsidRPr="00F72778">
        <w:rPr>
          <w:sz w:val="28"/>
          <w:szCs w:val="28"/>
        </w:rPr>
        <w:t>Таблица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851"/>
        <w:gridCol w:w="1701"/>
        <w:gridCol w:w="992"/>
        <w:gridCol w:w="1418"/>
        <w:gridCol w:w="1701"/>
        <w:gridCol w:w="1275"/>
      </w:tblGrid>
      <w:tr w:rsidR="00FD3341" w:rsidRPr="000416B7" w:rsidTr="004268AA">
        <w:trPr>
          <w:trHeight w:val="288"/>
        </w:trPr>
        <w:tc>
          <w:tcPr>
            <w:tcW w:w="1716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FD3341" w:rsidRPr="0021294E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FD3341" w:rsidRPr="000416B7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FD3341" w:rsidRPr="000416B7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16B7">
              <w:rPr>
                <w:rFonts w:ascii="Times New Roman" w:hAnsi="Times New Roman"/>
                <w:color w:val="000000"/>
              </w:rPr>
              <w:t xml:space="preserve">Годы </w:t>
            </w:r>
          </w:p>
          <w:p w:rsidR="00FD3341" w:rsidRPr="000416B7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16B7">
              <w:rPr>
                <w:rFonts w:ascii="Times New Roman" w:hAnsi="Times New Roman"/>
                <w:color w:val="000000"/>
              </w:rPr>
              <w:t>реализ</w:t>
            </w:r>
            <w:r w:rsidRPr="000416B7">
              <w:rPr>
                <w:rFonts w:ascii="Times New Roman" w:hAnsi="Times New Roman"/>
                <w:color w:val="000000"/>
              </w:rPr>
              <w:lastRenderedPageBreak/>
              <w:t>ации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  <w:hideMark/>
          </w:tcPr>
          <w:p w:rsidR="00FD3341" w:rsidRPr="000416B7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16B7">
              <w:rPr>
                <w:rFonts w:ascii="Times New Roman" w:hAnsi="Times New Roman"/>
                <w:color w:val="000000"/>
              </w:rPr>
              <w:lastRenderedPageBreak/>
              <w:t xml:space="preserve">Объем финансирования, </w:t>
            </w:r>
            <w:r>
              <w:rPr>
                <w:rFonts w:ascii="Times New Roman" w:hAnsi="Times New Roman"/>
                <w:color w:val="000000"/>
              </w:rPr>
              <w:t>рублей</w:t>
            </w:r>
            <w:r w:rsidRPr="000416B7">
              <w:rPr>
                <w:rFonts w:ascii="Times New Roman" w:hAnsi="Times New Roman"/>
                <w:color w:val="000000"/>
              </w:rPr>
              <w:t>:</w:t>
            </w:r>
          </w:p>
        </w:tc>
      </w:tr>
      <w:tr w:rsidR="00FD3341" w:rsidRPr="000416B7" w:rsidTr="004268AA">
        <w:trPr>
          <w:trHeight w:val="288"/>
        </w:trPr>
        <w:tc>
          <w:tcPr>
            <w:tcW w:w="1716" w:type="dxa"/>
            <w:vMerge/>
            <w:tcBorders>
              <w:bottom w:val="nil"/>
            </w:tcBorders>
            <w:vAlign w:val="center"/>
          </w:tcPr>
          <w:p w:rsidR="00FD3341" w:rsidRPr="000416B7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FD3341" w:rsidRPr="000416B7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FD3341" w:rsidRPr="000416B7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16B7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3341" w:rsidRPr="000416B7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16B7">
              <w:rPr>
                <w:rFonts w:ascii="Times New Roman" w:hAnsi="Times New Roman"/>
                <w:color w:val="000000"/>
              </w:rPr>
              <w:t>в разрезе источников финансирования</w:t>
            </w:r>
          </w:p>
        </w:tc>
      </w:tr>
      <w:tr w:rsidR="00FD3341" w:rsidRPr="000416B7" w:rsidTr="004268AA">
        <w:trPr>
          <w:trHeight w:val="770"/>
        </w:trPr>
        <w:tc>
          <w:tcPr>
            <w:tcW w:w="1716" w:type="dxa"/>
            <w:vMerge/>
            <w:tcBorders>
              <w:bottom w:val="nil"/>
            </w:tcBorders>
            <w:vAlign w:val="center"/>
            <w:hideMark/>
          </w:tcPr>
          <w:p w:rsidR="00FD3341" w:rsidRPr="000416B7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  <w:hideMark/>
          </w:tcPr>
          <w:p w:rsidR="00FD3341" w:rsidRPr="000416B7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FD3341" w:rsidRPr="000416B7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FD3341" w:rsidRPr="000416B7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16B7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FD3341" w:rsidRPr="000416B7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16B7">
              <w:rPr>
                <w:rFonts w:ascii="Times New Roman" w:hAnsi="Times New Roman"/>
                <w:color w:val="000000"/>
              </w:rPr>
              <w:t>краевой</w:t>
            </w:r>
          </w:p>
          <w:p w:rsidR="00FD3341" w:rsidRPr="000416B7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16B7">
              <w:rPr>
                <w:rFonts w:ascii="Times New Roman" w:hAnsi="Times New Roman"/>
                <w:color w:val="000000"/>
              </w:rPr>
              <w:t xml:space="preserve"> бюджет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FD3341" w:rsidRPr="000416B7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16B7">
              <w:rPr>
                <w:rFonts w:ascii="Times New Roman" w:hAnsi="Times New Roman"/>
                <w:color w:val="000000"/>
              </w:rPr>
              <w:t>местные</w:t>
            </w:r>
          </w:p>
          <w:p w:rsidR="00FD3341" w:rsidRPr="000416B7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16B7">
              <w:rPr>
                <w:rFonts w:ascii="Times New Roman" w:hAnsi="Times New Roman"/>
                <w:color w:val="000000"/>
              </w:rPr>
              <w:t xml:space="preserve"> бюджеты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FD3341" w:rsidRPr="00052F47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2F47">
              <w:rPr>
                <w:rFonts w:ascii="Times New Roman" w:hAnsi="Times New Roman"/>
                <w:color w:val="000000"/>
              </w:rPr>
              <w:t xml:space="preserve">бюджеты </w:t>
            </w:r>
            <w:proofErr w:type="gramStart"/>
            <w:r w:rsidRPr="00052F47">
              <w:rPr>
                <w:rFonts w:ascii="Times New Roman" w:hAnsi="Times New Roman"/>
                <w:color w:val="000000"/>
              </w:rPr>
              <w:t>сельских</w:t>
            </w:r>
            <w:proofErr w:type="gramEnd"/>
            <w:r w:rsidRPr="00052F47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D3341" w:rsidRPr="000416B7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2F47">
              <w:rPr>
                <w:rFonts w:ascii="Times New Roman" w:hAnsi="Times New Roman"/>
                <w:color w:val="000000"/>
              </w:rPr>
              <w:t>поселений</w:t>
            </w:r>
          </w:p>
        </w:tc>
      </w:tr>
    </w:tbl>
    <w:p w:rsidR="00FD3341" w:rsidRPr="000416B7" w:rsidRDefault="00FD3341" w:rsidP="00FD3341">
      <w:pPr>
        <w:spacing w:after="0" w:line="240" w:lineRule="auto"/>
        <w:rPr>
          <w:sz w:val="2"/>
          <w:szCs w:val="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851"/>
        <w:gridCol w:w="1701"/>
        <w:gridCol w:w="992"/>
        <w:gridCol w:w="1418"/>
        <w:gridCol w:w="1701"/>
        <w:gridCol w:w="1275"/>
      </w:tblGrid>
      <w:tr w:rsidR="00FD3341" w:rsidRPr="00B25AF6" w:rsidTr="004268AA">
        <w:trPr>
          <w:trHeight w:val="216"/>
          <w:tblHeader/>
        </w:trPr>
        <w:tc>
          <w:tcPr>
            <w:tcW w:w="1716" w:type="dxa"/>
            <w:shd w:val="clear" w:color="auto" w:fill="auto"/>
            <w:vAlign w:val="center"/>
            <w:hideMark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bCs/>
                <w:color w:val="000000"/>
              </w:rPr>
              <w:t>7</w:t>
            </w:r>
          </w:p>
        </w:tc>
      </w:tr>
      <w:tr w:rsidR="00FD3341" w:rsidRPr="00B25AF6" w:rsidTr="004268AA">
        <w:trPr>
          <w:trHeight w:val="169"/>
        </w:trPr>
        <w:tc>
          <w:tcPr>
            <w:tcW w:w="1716" w:type="dxa"/>
            <w:vMerge w:val="restart"/>
            <w:shd w:val="clear" w:color="auto" w:fill="auto"/>
            <w:hideMark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Основное мероприятие №1 «Обеспечение деятельности финансового управления»</w:t>
            </w:r>
          </w:p>
        </w:tc>
        <w:tc>
          <w:tcPr>
            <w:tcW w:w="851" w:type="dxa"/>
            <w:shd w:val="clear" w:color="auto" w:fill="auto"/>
            <w:hideMark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11 579 654,67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11 345 654,67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234 000,00</w:t>
            </w:r>
          </w:p>
        </w:tc>
      </w:tr>
      <w:tr w:rsidR="00FD3341" w:rsidRPr="00B25AF6" w:rsidTr="004268AA">
        <w:trPr>
          <w:trHeight w:val="187"/>
        </w:trPr>
        <w:tc>
          <w:tcPr>
            <w:tcW w:w="1716" w:type="dxa"/>
            <w:vMerge/>
            <w:shd w:val="clear" w:color="auto" w:fill="auto"/>
            <w:hideMark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12 175 085,79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11 924 085,79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251 000,00</w:t>
            </w:r>
          </w:p>
        </w:tc>
      </w:tr>
      <w:tr w:rsidR="00FD3341" w:rsidRPr="00B25AF6" w:rsidTr="004268AA">
        <w:trPr>
          <w:trHeight w:val="205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12 971 757,08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12 699 757,08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272 000,00</w:t>
            </w:r>
          </w:p>
        </w:tc>
      </w:tr>
      <w:tr w:rsidR="00FD3341" w:rsidRPr="00B25AF6" w:rsidTr="004268AA">
        <w:trPr>
          <w:trHeight w:val="237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10 950 289,08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10 950 289,08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55"/>
        </w:trPr>
        <w:tc>
          <w:tcPr>
            <w:tcW w:w="1716" w:type="dxa"/>
            <w:vMerge/>
            <w:shd w:val="clear" w:color="auto" w:fill="auto"/>
            <w:hideMark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11 484 438,08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11 484 438,08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59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11 282 100,00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11 282 100,00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59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9 653 600,00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9 653 600,00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59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9 511 500,00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9 511 500,00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59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89 608 424,70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88 851 424,70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757 000,00</w:t>
            </w:r>
          </w:p>
        </w:tc>
      </w:tr>
      <w:tr w:rsidR="00FD3341" w:rsidRPr="00B25AF6" w:rsidTr="004268AA">
        <w:trPr>
          <w:trHeight w:val="153"/>
        </w:trPr>
        <w:tc>
          <w:tcPr>
            <w:tcW w:w="1716" w:type="dxa"/>
            <w:vMerge w:val="restart"/>
            <w:shd w:val="clear" w:color="auto" w:fill="auto"/>
            <w:hideMark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Основное мероприятие №2 «Информатизация деятельности»</w:t>
            </w:r>
          </w:p>
        </w:tc>
        <w:tc>
          <w:tcPr>
            <w:tcW w:w="851" w:type="dxa"/>
            <w:shd w:val="clear" w:color="auto" w:fill="auto"/>
            <w:hideMark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1 564 148,92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1 564 148,92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185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1 934 761,40</w:t>
            </w:r>
          </w:p>
        </w:tc>
        <w:tc>
          <w:tcPr>
            <w:tcW w:w="992" w:type="dxa"/>
            <w:shd w:val="clear" w:color="auto" w:fill="auto"/>
            <w:noWrap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1 934 761,40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3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1 956 427,37</w:t>
            </w:r>
          </w:p>
        </w:tc>
        <w:tc>
          <w:tcPr>
            <w:tcW w:w="992" w:type="dxa"/>
            <w:shd w:val="clear" w:color="auto" w:fill="auto"/>
            <w:noWrap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1 956 427,37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79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2 338 013,60</w:t>
            </w:r>
          </w:p>
        </w:tc>
        <w:tc>
          <w:tcPr>
            <w:tcW w:w="992" w:type="dxa"/>
            <w:shd w:val="clear" w:color="auto" w:fill="auto"/>
            <w:noWrap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2 338 013,60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97"/>
        </w:trPr>
        <w:tc>
          <w:tcPr>
            <w:tcW w:w="1716" w:type="dxa"/>
            <w:vMerge/>
            <w:shd w:val="clear" w:color="auto" w:fill="auto"/>
            <w:hideMark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1 9</w:t>
            </w:r>
            <w:r>
              <w:rPr>
                <w:rFonts w:ascii="Times New Roman" w:hAnsi="Times New Roman"/>
              </w:rPr>
              <w:t>4</w:t>
            </w:r>
            <w:r w:rsidRPr="00B25AF6">
              <w:rPr>
                <w:rFonts w:ascii="Times New Roman" w:hAnsi="Times New Roman"/>
              </w:rPr>
              <w:t>1 </w:t>
            </w:r>
            <w:r>
              <w:rPr>
                <w:rFonts w:ascii="Times New Roman" w:hAnsi="Times New Roman"/>
              </w:rPr>
              <w:t>769</w:t>
            </w:r>
            <w:r w:rsidRPr="00B25AF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1 9</w:t>
            </w:r>
            <w:r>
              <w:rPr>
                <w:rFonts w:ascii="Times New Roman" w:hAnsi="Times New Roman"/>
              </w:rPr>
              <w:t>4</w:t>
            </w:r>
            <w:r w:rsidRPr="00B25AF6">
              <w:rPr>
                <w:rFonts w:ascii="Times New Roman" w:hAnsi="Times New Roman"/>
              </w:rPr>
              <w:t>1 </w:t>
            </w:r>
            <w:r>
              <w:rPr>
                <w:rFonts w:ascii="Times New Roman" w:hAnsi="Times New Roman"/>
              </w:rPr>
              <w:t>769</w:t>
            </w:r>
            <w:r w:rsidRPr="00B25AF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57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2 188 300,00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2 188 300,00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57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1 872 400,00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1 872 400,00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57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1 844 900,00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1 844 900,00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57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15 6</w:t>
            </w:r>
            <w:r>
              <w:rPr>
                <w:rFonts w:ascii="Times New Roman" w:hAnsi="Times New Roman"/>
              </w:rPr>
              <w:t>4</w:t>
            </w:r>
            <w:r w:rsidRPr="00B25AF6">
              <w:rPr>
                <w:rFonts w:ascii="Times New Roman" w:hAnsi="Times New Roman"/>
              </w:rPr>
              <w:t>0 </w:t>
            </w:r>
            <w:r>
              <w:rPr>
                <w:rFonts w:ascii="Times New Roman" w:hAnsi="Times New Roman"/>
              </w:rPr>
              <w:t>720</w:t>
            </w:r>
            <w:r w:rsidRPr="00B25AF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15 6</w:t>
            </w:r>
            <w:r>
              <w:rPr>
                <w:rFonts w:ascii="Times New Roman" w:hAnsi="Times New Roman"/>
              </w:rPr>
              <w:t>4</w:t>
            </w:r>
            <w:r w:rsidRPr="00B25AF6">
              <w:rPr>
                <w:rFonts w:ascii="Times New Roman" w:hAnsi="Times New Roman"/>
              </w:rPr>
              <w:t>0 </w:t>
            </w:r>
            <w:r>
              <w:rPr>
                <w:rFonts w:ascii="Times New Roman" w:hAnsi="Times New Roman"/>
              </w:rPr>
              <w:t>720</w:t>
            </w:r>
            <w:r w:rsidRPr="00B25AF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170"/>
        </w:trPr>
        <w:tc>
          <w:tcPr>
            <w:tcW w:w="1716" w:type="dxa"/>
            <w:vMerge w:val="restart"/>
            <w:shd w:val="clear" w:color="auto" w:fill="auto"/>
            <w:hideMark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  <w:spacing w:val="-6"/>
              </w:rPr>
              <w:t xml:space="preserve">Основное мероприятие №3 </w:t>
            </w:r>
            <w:r w:rsidRPr="00B25AF6">
              <w:rPr>
                <w:rFonts w:ascii="Times New Roman" w:hAnsi="Times New Roman"/>
                <w:color w:val="000000"/>
              </w:rPr>
              <w:t>«Повышение профессионального уровня сотрудников»</w:t>
            </w:r>
          </w:p>
        </w:tc>
        <w:tc>
          <w:tcPr>
            <w:tcW w:w="851" w:type="dxa"/>
            <w:shd w:val="clear" w:color="auto" w:fill="auto"/>
            <w:hideMark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145 383,50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145 383,50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6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95 945,65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95 945,65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187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54 615,11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54 615,11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6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38 050,00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38 050,00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83"/>
        </w:trPr>
        <w:tc>
          <w:tcPr>
            <w:tcW w:w="1716" w:type="dxa"/>
            <w:vMerge/>
            <w:shd w:val="clear" w:color="auto" w:fill="auto"/>
            <w:hideMark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21 200</w:t>
            </w:r>
            <w:r w:rsidRPr="00B25AF6">
              <w:rPr>
                <w:rFonts w:ascii="Times New Roman" w:hAnsi="Times New Roman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21 200</w:t>
            </w:r>
            <w:r w:rsidRPr="00B25AF6">
              <w:rPr>
                <w:rFonts w:ascii="Times New Roman" w:hAnsi="Times New Roman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89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89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89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89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>5</w:t>
            </w:r>
            <w:r w:rsidRPr="00B25AF6">
              <w:rPr>
                <w:rFonts w:ascii="Times New Roman" w:hAnsi="Times New Roman"/>
                <w:bCs/>
              </w:rPr>
              <w:t>5 </w:t>
            </w:r>
            <w:r>
              <w:rPr>
                <w:rFonts w:ascii="Times New Roman" w:hAnsi="Times New Roman"/>
                <w:bCs/>
              </w:rPr>
              <w:t>1</w:t>
            </w:r>
            <w:r w:rsidRPr="00B25AF6">
              <w:rPr>
                <w:rFonts w:ascii="Times New Roman" w:hAnsi="Times New Roman"/>
                <w:bCs/>
              </w:rPr>
              <w:t>94,26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>5</w:t>
            </w:r>
            <w:r w:rsidRPr="00B25AF6">
              <w:rPr>
                <w:rFonts w:ascii="Times New Roman" w:hAnsi="Times New Roman"/>
                <w:bCs/>
              </w:rPr>
              <w:t xml:space="preserve">5 </w:t>
            </w:r>
            <w:r>
              <w:rPr>
                <w:rFonts w:ascii="Times New Roman" w:hAnsi="Times New Roman"/>
                <w:bCs/>
              </w:rPr>
              <w:t>1</w:t>
            </w:r>
            <w:r w:rsidRPr="00B25AF6">
              <w:rPr>
                <w:rFonts w:ascii="Times New Roman" w:hAnsi="Times New Roman"/>
                <w:bCs/>
              </w:rPr>
              <w:t>94,26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 w:val="restart"/>
            <w:shd w:val="clear" w:color="auto" w:fill="auto"/>
            <w:hideMark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 xml:space="preserve">Основное мероприятие №4 </w:t>
            </w:r>
            <w:r w:rsidRPr="00B25AF6">
              <w:rPr>
                <w:rFonts w:ascii="Times New Roman" w:hAnsi="Times New Roman"/>
                <w:b/>
                <w:color w:val="000000"/>
              </w:rPr>
              <w:t>«</w:t>
            </w:r>
            <w:r w:rsidRPr="00B25AF6">
              <w:rPr>
                <w:rStyle w:val="11pt5"/>
              </w:rPr>
              <w:t>Погашение долговых обязательств муниципального образования»</w:t>
            </w:r>
          </w:p>
        </w:tc>
        <w:tc>
          <w:tcPr>
            <w:tcW w:w="851" w:type="dxa"/>
            <w:shd w:val="clear" w:color="auto" w:fill="auto"/>
            <w:hideMark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40 189,50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40 189,50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28 133,47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28 133,47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10 376,21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10 376,21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30 486,22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</w:rPr>
              <w:t>30 486,22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16 268,95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16 268,95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B25AF6">
              <w:rPr>
                <w:rFonts w:ascii="Times New Roman" w:hAnsi="Times New Roman"/>
              </w:rPr>
              <w:t>23 500,00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B25AF6">
              <w:rPr>
                <w:rFonts w:ascii="Times New Roman" w:hAnsi="Times New Roman"/>
              </w:rPr>
              <w:t>23 500,00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137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2 260</w:t>
            </w:r>
            <w:r w:rsidRPr="00B25AF6">
              <w:rPr>
                <w:rFonts w:ascii="Times New Roman" w:hAnsi="Times New Roman"/>
              </w:rPr>
              <w:t xml:space="preserve"> 100,00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2 260 1</w:t>
            </w:r>
            <w:r w:rsidRPr="00B25AF6">
              <w:rPr>
                <w:rFonts w:ascii="Times New Roman" w:hAnsi="Times New Roman"/>
              </w:rPr>
              <w:t>00,00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2 549 800</w:t>
            </w:r>
            <w:r w:rsidRPr="00B25AF6">
              <w:rPr>
                <w:rFonts w:ascii="Times New Roman" w:hAnsi="Times New Roman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2 549</w:t>
            </w:r>
            <w:r w:rsidRPr="00B25AF6">
              <w:rPr>
                <w:rFonts w:ascii="Times New Roman" w:hAnsi="Times New Roman"/>
              </w:rPr>
              <w:t xml:space="preserve"> 800,00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5 158 854,35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58 158 854,35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 w:val="restart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Основное мероприятие №5 «Поддержка устойчивого исполнения бюджетов сельских поселений»</w:t>
            </w: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5 690 600,00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863 400,00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12 391 500,00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12 391 500,00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9 039 600,00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9 039 600,00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9 400 000,00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9 400 000,00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9 000 000,00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9 000 000,00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9 000 000,00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9 000 000,00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2 000 000,00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2 000 000,00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2 000 000,00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2 000 000,00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58 521 700,00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53 694 500,00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 w:val="restart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 xml:space="preserve">Основное мероприятие №6 </w:t>
            </w:r>
            <w:r w:rsidRPr="00B25AF6">
              <w:rPr>
                <w:rFonts w:ascii="Times New Roman" w:hAnsi="Times New Roman"/>
                <w:b/>
                <w:color w:val="000000"/>
              </w:rPr>
              <w:t>«</w:t>
            </w:r>
            <w:r w:rsidRPr="00B25AF6">
              <w:rPr>
                <w:rStyle w:val="11pt5"/>
              </w:rPr>
              <w:t xml:space="preserve">Мероприятия по </w:t>
            </w:r>
            <w:r w:rsidRPr="00B25AF6">
              <w:rPr>
                <w:rStyle w:val="11pt5"/>
              </w:rPr>
              <w:lastRenderedPageBreak/>
              <w:t>обеспечению организационных вопросов для реализации муниципальной программы»</w:t>
            </w: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lastRenderedPageBreak/>
              <w:t>2018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528 018,19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528 018,19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355 904,93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>355 904,93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355 413,81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355 413,81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222 784,41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222 784,41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102 331,05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102 331,05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1 564 452,39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1 564 452,39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 w:val="restart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 xml:space="preserve">Основное мероприятие №7 </w:t>
            </w:r>
            <w:r w:rsidRPr="00B25AF6">
              <w:rPr>
                <w:rFonts w:ascii="Times New Roman" w:hAnsi="Times New Roman"/>
                <w:b/>
                <w:color w:val="000000"/>
              </w:rPr>
              <w:t>«</w:t>
            </w:r>
            <w:r w:rsidRPr="00B25AF6">
              <w:rPr>
                <w:rStyle w:val="11pt5"/>
              </w:rPr>
              <w:t>Диспансеризация муниципальных служащих»</w:t>
            </w: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45 040,00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45 040,00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 xml:space="preserve"> 49 810,00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25AF6">
              <w:rPr>
                <w:rFonts w:ascii="Times New Roman" w:hAnsi="Times New Roman"/>
                <w:bCs/>
              </w:rPr>
              <w:t xml:space="preserve"> 49 810,00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60 030,00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60 030,00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46 710,00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46 710,00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201 590,00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201 590,00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 w:val="restart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Муниципальная программа</w:t>
            </w: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19 593 034,78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14 531 834,78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234 000,00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27 031 141,24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26 780 141,24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251 000,00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24 388 189,58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24 116 189,58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272 000,00</w:t>
            </w:r>
          </w:p>
        </w:tc>
      </w:tr>
      <w:tr w:rsidR="00FD3341" w:rsidRPr="00B25AF6" w:rsidTr="004268AA">
        <w:trPr>
          <w:trHeight w:val="167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23 039 653,31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23 039 653,31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22 612 717,51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22 612 717,51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 xml:space="preserve">22 </w:t>
            </w:r>
            <w:r>
              <w:rPr>
                <w:rFonts w:ascii="Times New Roman" w:hAnsi="Times New Roman"/>
              </w:rPr>
              <w:t>6</w:t>
            </w:r>
            <w:r w:rsidRPr="00B25AF6">
              <w:rPr>
                <w:rFonts w:ascii="Times New Roman" w:hAnsi="Times New Roman"/>
              </w:rPr>
              <w:t>93 900,00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 xml:space="preserve">22 </w:t>
            </w:r>
            <w:r>
              <w:rPr>
                <w:rFonts w:ascii="Times New Roman" w:hAnsi="Times New Roman"/>
              </w:rPr>
              <w:t>6</w:t>
            </w:r>
            <w:r w:rsidRPr="00B25AF6">
              <w:rPr>
                <w:rFonts w:ascii="Times New Roman" w:hAnsi="Times New Roman"/>
              </w:rPr>
              <w:t>93 900,00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15 786</w:t>
            </w:r>
            <w:r w:rsidRPr="00B25AF6">
              <w:rPr>
                <w:rFonts w:ascii="Times New Roman" w:hAnsi="Times New Roman"/>
              </w:rPr>
              <w:t xml:space="preserve"> 100,00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15 786 1</w:t>
            </w:r>
            <w:r w:rsidRPr="00B25AF6">
              <w:rPr>
                <w:rFonts w:ascii="Times New Roman" w:hAnsi="Times New Roman"/>
              </w:rPr>
              <w:t>00,00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15 906</w:t>
            </w:r>
            <w:r w:rsidRPr="00B25AF6">
              <w:rPr>
                <w:rFonts w:ascii="Times New Roman" w:hAnsi="Times New Roman"/>
              </w:rPr>
              <w:t xml:space="preserve"> 200,00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15 906</w:t>
            </w:r>
            <w:r w:rsidRPr="00B25AF6">
              <w:rPr>
                <w:rFonts w:ascii="Times New Roman" w:hAnsi="Times New Roman"/>
              </w:rPr>
              <w:t xml:space="preserve"> 200,00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</w:tr>
      <w:tr w:rsidR="00FD3341" w:rsidRPr="00B25AF6" w:rsidTr="004268AA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25AF6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171 050</w:t>
            </w:r>
            <w:r w:rsidRPr="00B25AF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93</w:t>
            </w:r>
            <w:r w:rsidRPr="00B25AF6">
              <w:rPr>
                <w:rFonts w:ascii="Times New Roman" w:hAnsi="Times New Roman"/>
              </w:rPr>
              <w:t>6,</w:t>
            </w: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165 466</w:t>
            </w:r>
            <w:r w:rsidRPr="00B25AF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73</w:t>
            </w:r>
            <w:r w:rsidRPr="00B25AF6">
              <w:rPr>
                <w:rFonts w:ascii="Times New Roman" w:hAnsi="Times New Roman"/>
              </w:rPr>
              <w:t>6,</w:t>
            </w: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275" w:type="dxa"/>
            <w:shd w:val="clear" w:color="auto" w:fill="auto"/>
          </w:tcPr>
          <w:p w:rsidR="00FD3341" w:rsidRPr="00B25AF6" w:rsidRDefault="00FD3341" w:rsidP="00426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AF6">
              <w:rPr>
                <w:rFonts w:ascii="Times New Roman" w:hAnsi="Times New Roman"/>
              </w:rPr>
              <w:t>757 000,00</w:t>
            </w:r>
          </w:p>
        </w:tc>
      </w:tr>
    </w:tbl>
    <w:p w:rsidR="00FD3341" w:rsidRPr="00030792" w:rsidRDefault="00FD3341" w:rsidP="00FD3341">
      <w:pPr>
        <w:pStyle w:val="6"/>
        <w:shd w:val="clear" w:color="auto" w:fill="auto"/>
        <w:tabs>
          <w:tab w:val="left" w:leader="underscore" w:pos="2007"/>
        </w:tabs>
        <w:spacing w:line="240" w:lineRule="auto"/>
        <w:rPr>
          <w:sz w:val="24"/>
          <w:szCs w:val="24"/>
          <w:highlight w:val="yellow"/>
        </w:rPr>
      </w:pPr>
    </w:p>
    <w:p w:rsidR="00FD3341" w:rsidRDefault="00FD3341" w:rsidP="00FD3341">
      <w:pPr>
        <w:pStyle w:val="6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981868">
        <w:rPr>
          <w:sz w:val="28"/>
          <w:szCs w:val="28"/>
        </w:rPr>
        <w:t>При определении объемов финансирования муниципальной программы за основу взяты расчетные данные на 2018-202</w:t>
      </w:r>
      <w:r>
        <w:rPr>
          <w:sz w:val="28"/>
          <w:szCs w:val="28"/>
        </w:rPr>
        <w:t>5</w:t>
      </w:r>
      <w:r w:rsidRPr="00981868">
        <w:rPr>
          <w:sz w:val="28"/>
          <w:szCs w:val="28"/>
        </w:rPr>
        <w:t xml:space="preserve"> годы, составленные организаторами мероприятий с учетом индексов – дефляторов</w:t>
      </w:r>
      <w:proofErr w:type="gramStart"/>
      <w:r w:rsidRPr="00981868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FD3341" w:rsidRDefault="00FD3341" w:rsidP="00FD3341">
      <w:pPr>
        <w:pStyle w:val="6"/>
        <w:shd w:val="clear" w:color="auto" w:fill="auto"/>
        <w:tabs>
          <w:tab w:val="left" w:leader="underscore" w:pos="2007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П</w:t>
      </w:r>
      <w:r w:rsidRPr="00981868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98186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981868">
        <w:rPr>
          <w:sz w:val="28"/>
          <w:szCs w:val="28"/>
        </w:rPr>
        <w:t xml:space="preserve"> к муниципальной программе муниципального образования Щербиновский район «Управление муниципальными финансами муниципального образования Щербиновский район» изложить в следующей редакции:</w:t>
      </w:r>
    </w:p>
    <w:p w:rsidR="00FD3341" w:rsidRDefault="00FD3341" w:rsidP="00FD3341">
      <w:pPr>
        <w:rPr>
          <w:rFonts w:ascii="Times New Roman" w:eastAsiaTheme="minorHAnsi" w:hAnsi="Times New Roman"/>
          <w:sz w:val="28"/>
          <w:szCs w:val="28"/>
          <w:lang w:eastAsia="en-US"/>
        </w:rPr>
        <w:sectPr w:rsidR="00FD3341" w:rsidSect="004A07A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eastAsiaTheme="minorHAnsi" w:hAnsi="Times New Roman"/>
          <w:sz w:val="28"/>
          <w:szCs w:val="28"/>
          <w:lang w:eastAsia="en-US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9"/>
        <w:gridCol w:w="3745"/>
        <w:gridCol w:w="5334"/>
      </w:tblGrid>
      <w:tr w:rsidR="00FD3341" w:rsidRPr="00184C50" w:rsidTr="004268AA"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</w:tcPr>
          <w:p w:rsidR="00FD3341" w:rsidRPr="00184C50" w:rsidRDefault="00FD3341" w:rsidP="00426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FD3341" w:rsidRPr="00184C50" w:rsidRDefault="00FD3341" w:rsidP="004268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</w:tcPr>
          <w:p w:rsidR="00FD3341" w:rsidRPr="00184C50" w:rsidRDefault="00FD3341" w:rsidP="004268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C50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FD3341" w:rsidRPr="00184C50" w:rsidRDefault="00FD3341" w:rsidP="004268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C50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FD3341" w:rsidRPr="00184C50" w:rsidRDefault="00FD3341" w:rsidP="004268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C50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FD3341" w:rsidRPr="00184C50" w:rsidRDefault="00FD3341" w:rsidP="004268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C50">
              <w:rPr>
                <w:rFonts w:ascii="Times New Roman" w:hAnsi="Times New Roman"/>
                <w:sz w:val="28"/>
                <w:szCs w:val="28"/>
              </w:rPr>
              <w:t>Щербиновский район</w:t>
            </w:r>
          </w:p>
          <w:p w:rsidR="00FD3341" w:rsidRPr="00184C50" w:rsidRDefault="00FD3341" w:rsidP="004268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C50">
              <w:rPr>
                <w:rFonts w:ascii="Times New Roman" w:hAnsi="Times New Roman"/>
                <w:sz w:val="28"/>
                <w:szCs w:val="28"/>
              </w:rPr>
              <w:t xml:space="preserve">«Управление </w:t>
            </w:r>
            <w:proofErr w:type="gramStart"/>
            <w:r w:rsidRPr="00184C50">
              <w:rPr>
                <w:rFonts w:ascii="Times New Roman" w:hAnsi="Times New Roman"/>
                <w:sz w:val="28"/>
                <w:szCs w:val="28"/>
              </w:rPr>
              <w:t>муниципальными</w:t>
            </w:r>
            <w:proofErr w:type="gramEnd"/>
          </w:p>
          <w:p w:rsidR="00FD3341" w:rsidRPr="00184C50" w:rsidRDefault="00FD3341" w:rsidP="004268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C50">
              <w:rPr>
                <w:rFonts w:ascii="Times New Roman" w:hAnsi="Times New Roman"/>
                <w:sz w:val="28"/>
                <w:szCs w:val="28"/>
              </w:rPr>
              <w:t>финансами муниципального образования</w:t>
            </w:r>
          </w:p>
          <w:p w:rsidR="00FD3341" w:rsidRPr="00184C50" w:rsidRDefault="00FD3341" w:rsidP="004268A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C50">
              <w:rPr>
                <w:rFonts w:ascii="Times New Roman" w:hAnsi="Times New Roman"/>
                <w:sz w:val="28"/>
                <w:szCs w:val="28"/>
              </w:rPr>
              <w:t>Щербиновский район»</w:t>
            </w:r>
          </w:p>
        </w:tc>
      </w:tr>
    </w:tbl>
    <w:p w:rsidR="00FD3341" w:rsidRDefault="00FD3341" w:rsidP="00FD3341">
      <w:pPr>
        <w:pStyle w:val="2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FD3341" w:rsidRPr="00184C50" w:rsidRDefault="00FD3341" w:rsidP="00FD3341">
      <w:pPr>
        <w:pStyle w:val="21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FD3341" w:rsidRPr="00184C50" w:rsidRDefault="00FD3341" w:rsidP="00FD3341">
      <w:pPr>
        <w:pStyle w:val="2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184C50">
        <w:rPr>
          <w:sz w:val="28"/>
          <w:szCs w:val="28"/>
        </w:rPr>
        <w:t>ПЕРЕЧЕНЬ ОСНОВНЫХ МЕРОПРИЯТИЙ</w:t>
      </w:r>
    </w:p>
    <w:p w:rsidR="00FD3341" w:rsidRPr="00184C50" w:rsidRDefault="00FD3341" w:rsidP="00FD3341">
      <w:pPr>
        <w:pStyle w:val="2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184C50">
        <w:rPr>
          <w:sz w:val="28"/>
          <w:szCs w:val="28"/>
        </w:rPr>
        <w:t>муниципальной программы муниципального образования Щербиновский район</w:t>
      </w:r>
    </w:p>
    <w:p w:rsidR="00FD3341" w:rsidRDefault="00FD3341" w:rsidP="00FD3341">
      <w:pPr>
        <w:pStyle w:val="2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184C50">
        <w:rPr>
          <w:sz w:val="28"/>
          <w:szCs w:val="28"/>
        </w:rPr>
        <w:t>«Управление муниципальными финансами муниципального образования Щербиновский район»</w:t>
      </w:r>
    </w:p>
    <w:p w:rsidR="00FD3341" w:rsidRPr="00184C50" w:rsidRDefault="00FD3341" w:rsidP="00FD3341">
      <w:pPr>
        <w:pStyle w:val="2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tbl>
      <w:tblPr>
        <w:tblW w:w="1486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851"/>
        <w:gridCol w:w="1842"/>
        <w:gridCol w:w="993"/>
        <w:gridCol w:w="1417"/>
        <w:gridCol w:w="1701"/>
        <w:gridCol w:w="1418"/>
        <w:gridCol w:w="2552"/>
        <w:gridCol w:w="1680"/>
      </w:tblGrid>
      <w:tr w:rsidR="00FD3341" w:rsidRPr="0021294E" w:rsidTr="004268AA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41" w:rsidRPr="0021294E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1294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1294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41" w:rsidRPr="0021294E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FD3341" w:rsidRPr="0021294E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41" w:rsidRPr="0021294E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41" w:rsidRPr="0021294E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>Объем финансирования, руб</w:t>
            </w:r>
            <w:r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41" w:rsidRPr="0021294E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41" w:rsidRPr="0021294E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>Участник муниципальной программы, исполнитель меропри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</w:tr>
      <w:tr w:rsidR="00FD3341" w:rsidRPr="0021294E" w:rsidTr="004268AA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41" w:rsidRPr="0021294E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41" w:rsidRPr="0021294E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41" w:rsidRPr="0021294E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41" w:rsidRPr="0021294E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FD3341" w:rsidRPr="0021294E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41" w:rsidRPr="0021294E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41" w:rsidRPr="0021294E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41" w:rsidRPr="0021294E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21294E" w:rsidTr="004268AA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41" w:rsidRPr="0021294E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41" w:rsidRPr="0021294E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41" w:rsidRPr="0021294E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3341" w:rsidRPr="0021294E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41" w:rsidRPr="0021294E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1294E">
              <w:rPr>
                <w:rFonts w:ascii="Times New Roman" w:hAnsi="Times New Roman"/>
                <w:sz w:val="24"/>
                <w:szCs w:val="24"/>
              </w:rPr>
              <w:t>федера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1294E">
              <w:rPr>
                <w:rFonts w:ascii="Times New Roman" w:hAnsi="Times New Roman"/>
                <w:sz w:val="24"/>
                <w:szCs w:val="24"/>
              </w:rPr>
              <w:t>льный</w:t>
            </w:r>
            <w:proofErr w:type="spellEnd"/>
            <w:proofErr w:type="gramEnd"/>
            <w:r w:rsidRPr="0021294E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41" w:rsidRPr="0021294E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41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>местны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212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3341" w:rsidRPr="0021294E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294E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41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27A1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бюджеты </w:t>
            </w:r>
            <w:proofErr w:type="gramStart"/>
            <w:r w:rsidRPr="00927A1C">
              <w:rPr>
                <w:rFonts w:ascii="Times New Roman" w:hAnsi="Times New Roman"/>
                <w:sz w:val="24"/>
                <w:szCs w:val="24"/>
                <w:lang w:eastAsia="ar-SA"/>
              </w:rPr>
              <w:t>сельских</w:t>
            </w:r>
            <w:proofErr w:type="gramEnd"/>
            <w:r w:rsidRPr="00927A1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FD3341" w:rsidRPr="0021294E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A1C">
              <w:rPr>
                <w:rFonts w:ascii="Times New Roman" w:hAnsi="Times New Roman"/>
                <w:sz w:val="24"/>
                <w:szCs w:val="24"/>
                <w:lang w:eastAsia="ar-SA"/>
              </w:rPr>
              <w:t>поселений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41" w:rsidRPr="0021294E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341" w:rsidRPr="0021294E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3341" w:rsidRPr="00133CFB" w:rsidRDefault="00FD3341" w:rsidP="00FD3341">
      <w:pPr>
        <w:pStyle w:val="6"/>
        <w:shd w:val="clear" w:color="auto" w:fill="auto"/>
        <w:spacing w:line="240" w:lineRule="auto"/>
        <w:rPr>
          <w:sz w:val="2"/>
          <w:szCs w:val="2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6"/>
        <w:gridCol w:w="1867"/>
        <w:gridCol w:w="851"/>
        <w:gridCol w:w="1846"/>
        <w:gridCol w:w="995"/>
        <w:gridCol w:w="1417"/>
        <w:gridCol w:w="1701"/>
        <w:gridCol w:w="1419"/>
        <w:gridCol w:w="2551"/>
        <w:gridCol w:w="1701"/>
      </w:tblGrid>
      <w:tr w:rsidR="00FD3341" w:rsidRPr="00D1567D" w:rsidTr="004268AA">
        <w:trPr>
          <w:tblHeader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567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Основное мероприятие №1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</w:rPr>
              <w:t>«Обеспечение деятельности финансового 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11 579 654,67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11 345 654,67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234 000,00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Своевременная и качественная разработка</w:t>
            </w:r>
            <w:r w:rsidRPr="00D15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нормативных правовых актов муниципального образования Щербиновский район в части</w:t>
            </w:r>
            <w:r w:rsidRPr="00D15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совершенствования  бюджетного процесса,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 также составление, исполнение и представление в сроки, установленные бюджетным</w:t>
            </w:r>
            <w:r w:rsidRPr="00D15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законодательством, в Совет муниципального образования проектов решений о местном бюджете на очередной финансовый год и на плановый период и отчета об исполнении местного бюджета за отчетный период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spacing w:after="0" w:line="240" w:lineRule="auto"/>
              <w:ind w:right="1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567D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Финансовое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12 175 085,79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11 924 085,79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251 000,00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12 971 757,08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12 699 757,08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272 000,00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10 950 289,08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10 950 289,08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11 484 438,08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11 484 438,08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11 282 100,00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11 282 100,00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3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9 653 600,00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9 653 600,00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        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297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9 511 500,00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9 511 500,00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Итого</w:t>
            </w:r>
          </w:p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89 608 424,70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88 851 424,70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757 000,00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567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Основное мероприятие №2 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«Информатизация деятельности»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1 564 148,92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1 564 148,92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Сопровождение, обновление программных комплексов для организации исполнения местного бюджета и формирования бюджетной и бухгалтерской отчетности, консолидированной отчетности муниципального образования</w:t>
            </w:r>
          </w:p>
          <w:p w:rsidR="00FD3341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Финансовое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1 934 761,40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1 934 761,40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1 956 427,37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1 956 427,37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2 338 013,60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2 338 013,60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1 9</w:t>
            </w:r>
            <w:r>
              <w:rPr>
                <w:rFonts w:ascii="Times New Roman" w:hAnsi="Times New Roman"/>
              </w:rPr>
              <w:t>4</w:t>
            </w:r>
            <w:r w:rsidRPr="00D1567D">
              <w:rPr>
                <w:rFonts w:ascii="Times New Roman" w:hAnsi="Times New Roman"/>
              </w:rPr>
              <w:t>1 </w:t>
            </w:r>
            <w:r>
              <w:rPr>
                <w:rFonts w:ascii="Times New Roman" w:hAnsi="Times New Roman"/>
              </w:rPr>
              <w:t>769</w:t>
            </w:r>
            <w:r w:rsidRPr="00D1567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1 9</w:t>
            </w:r>
            <w:r>
              <w:rPr>
                <w:rFonts w:ascii="Times New Roman" w:hAnsi="Times New Roman"/>
              </w:rPr>
              <w:t>4</w:t>
            </w:r>
            <w:r w:rsidRPr="00D1567D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769</w:t>
            </w:r>
            <w:r w:rsidRPr="00D1567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2 188 300,00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2 188 300,00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1 872 400,00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1 872 400,00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1 844 900,00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1 844 900,00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Итого</w:t>
            </w:r>
          </w:p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15 6</w:t>
            </w:r>
            <w:r>
              <w:rPr>
                <w:rFonts w:ascii="Times New Roman" w:hAnsi="Times New Roman"/>
              </w:rPr>
              <w:t>4</w:t>
            </w:r>
            <w:r w:rsidRPr="00D1567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 720,72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F47">
              <w:rPr>
                <w:rFonts w:ascii="Times New Roman" w:hAnsi="Times New Roman"/>
              </w:rPr>
              <w:t>15 640 720,72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567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Основное мероприятие №3 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«Повышение </w:t>
            </w:r>
            <w:proofErr w:type="spellStart"/>
            <w:proofErr w:type="gramStart"/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профессиональ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ного</w:t>
            </w:r>
            <w:proofErr w:type="spellEnd"/>
            <w:proofErr w:type="gramEnd"/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уровня сотрудников»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145 383,50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145 383,50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Повышение профессионального уровня сотрудников финансового управления в связи с совершенствованием законодательства Российской Федерации, Краснодарского края, а также участие сотрудников в семинарах, совещаниях, коллегиях и т.п.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Финансовое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95 945,65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95 945,65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54 615,11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54 615,11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38 050,00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38 050,00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21 200,00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21 200</w:t>
            </w:r>
            <w:r w:rsidRPr="00D1567D">
              <w:rPr>
                <w:rFonts w:ascii="Times New Roman" w:hAnsi="Times New Roman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1683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Итого</w:t>
            </w:r>
          </w:p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Pr="00D1567D">
              <w:rPr>
                <w:rFonts w:ascii="Times New Roman" w:hAnsi="Times New Roman"/>
              </w:rPr>
              <w:t>5 </w:t>
            </w:r>
            <w:r>
              <w:rPr>
                <w:rFonts w:ascii="Times New Roman" w:hAnsi="Times New Roman"/>
              </w:rPr>
              <w:t>1</w:t>
            </w:r>
            <w:r w:rsidRPr="00D1567D">
              <w:rPr>
                <w:rFonts w:ascii="Times New Roman" w:hAnsi="Times New Roman"/>
              </w:rPr>
              <w:t>94,26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D1567D">
              <w:rPr>
                <w:rFonts w:ascii="Times New Roman" w:hAnsi="Times New Roman"/>
              </w:rPr>
              <w:t>5 </w:t>
            </w:r>
            <w:r>
              <w:rPr>
                <w:rFonts w:ascii="Times New Roman" w:hAnsi="Times New Roman"/>
              </w:rPr>
              <w:t>1</w:t>
            </w:r>
            <w:r w:rsidRPr="00D1567D">
              <w:rPr>
                <w:rFonts w:ascii="Times New Roman" w:hAnsi="Times New Roman"/>
              </w:rPr>
              <w:t>94,26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Основное мероприятие 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«Погашение долговых обязательств муниципального 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40 189,50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40 189,50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Обеспечение обслуживания муниципального долга муниципального образования в соответствии с Бюджетным кодексом Российской Федерации; обеспечение привлечения заемных сре</w:t>
            </w:r>
            <w:proofErr w:type="gramStart"/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дств дл</w:t>
            </w:r>
            <w:proofErr w:type="gramEnd"/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я финансирования дефицита местного бюджета и (или) погашения долговых обязательств </w:t>
            </w: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муниципального образования в случае необходимости на условиях соблюдения бюджетных ограничений по нормативу муниципального долга и расходам на его обслуживание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Финансовое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28 133,47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28 133,47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10 376,21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10 376,21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30 486,22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30 486,22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16 268,95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16 268,95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1567D">
              <w:rPr>
                <w:rFonts w:ascii="Times New Roman" w:hAnsi="Times New Roman"/>
              </w:rPr>
              <w:t>23 500,00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1567D">
              <w:rPr>
                <w:rFonts w:ascii="Times New Roman" w:hAnsi="Times New Roman"/>
              </w:rPr>
              <w:t>23 500,00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2 260</w:t>
            </w:r>
            <w:r w:rsidRPr="00D1567D">
              <w:rPr>
                <w:rFonts w:ascii="Times New Roman" w:hAnsi="Times New Roman"/>
              </w:rPr>
              <w:t xml:space="preserve"> 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2 260</w:t>
            </w:r>
            <w:r w:rsidRPr="00D1567D">
              <w:rPr>
                <w:rFonts w:ascii="Times New Roman" w:hAnsi="Times New Roman"/>
              </w:rPr>
              <w:t xml:space="preserve"> 100,00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2 549</w:t>
            </w:r>
            <w:r w:rsidRPr="00D1567D">
              <w:rPr>
                <w:rFonts w:ascii="Times New Roman" w:hAnsi="Times New Roman"/>
              </w:rPr>
              <w:t xml:space="preserve"> 800,00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2 549</w:t>
            </w:r>
            <w:r w:rsidRPr="00D1567D">
              <w:rPr>
                <w:rFonts w:ascii="Times New Roman" w:hAnsi="Times New Roman"/>
              </w:rPr>
              <w:t xml:space="preserve"> 800,00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Итого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5 158 854,35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5 158 854,35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Основное мероприятие №5 «Поддержка устойчивого исполнения бюджетов сельских поселений»,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5 690 600,00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863 400,00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Предоставление межбюджетных трансфертов для обеспечения устойчивого исполнения бюджетов сельских поселений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Финансовое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12 391 500,00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12 391 500,00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9 039 600,00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9 039 600,00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9 400 000,00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9 400 000,00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9 000 000,00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9 000 000,00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9 000 000,00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9 000 000,00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Итого</w:t>
            </w:r>
          </w:p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58 521 700,00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4 827 200,00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53 694 500,00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11pt5"/>
                <w:b w:val="0"/>
                <w:sz w:val="24"/>
                <w:szCs w:val="24"/>
              </w:rPr>
            </w:pPr>
            <w:r w:rsidRPr="00D1567D">
              <w:rPr>
                <w:rStyle w:val="11pt5"/>
                <w:sz w:val="24"/>
                <w:szCs w:val="24"/>
              </w:rPr>
              <w:t xml:space="preserve">Мероприятие </w:t>
            </w:r>
          </w:p>
          <w:p w:rsidR="00FD3341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11pt5"/>
                <w:b w:val="0"/>
                <w:sz w:val="24"/>
                <w:szCs w:val="24"/>
              </w:rPr>
            </w:pPr>
            <w:r w:rsidRPr="00D1567D">
              <w:rPr>
                <w:rStyle w:val="11pt5"/>
                <w:sz w:val="24"/>
                <w:szCs w:val="24"/>
              </w:rPr>
              <w:t>№ 1</w:t>
            </w:r>
            <w:r w:rsidRPr="00D15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67D">
              <w:rPr>
                <w:rStyle w:val="11pt5"/>
                <w:sz w:val="24"/>
                <w:szCs w:val="24"/>
              </w:rPr>
              <w:t>Дотации на выравнивание бюджетной обеспеченности сельских поселений</w:t>
            </w:r>
          </w:p>
          <w:p w:rsidR="00FD3341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11pt5"/>
                <w:b w:val="0"/>
                <w:sz w:val="24"/>
                <w:szCs w:val="24"/>
              </w:rPr>
            </w:pPr>
          </w:p>
          <w:p w:rsidR="00FD3341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11pt5"/>
                <w:b w:val="0"/>
                <w:sz w:val="24"/>
                <w:szCs w:val="24"/>
              </w:rPr>
            </w:pPr>
          </w:p>
          <w:p w:rsidR="00FD3341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11pt5"/>
                <w:b w:val="0"/>
                <w:sz w:val="24"/>
                <w:szCs w:val="24"/>
              </w:rPr>
            </w:pPr>
          </w:p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lastRenderedPageBreak/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5 690 600,00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863 400,00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Выравнивание бюджетной обеспеченности сельских поселений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Финансовое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7 000 000,00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7 000 000,00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3 000 000,00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3 000 000,00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78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6 000 000,00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6 000 000,00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122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Итого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32 690 600,00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27 863 400,00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11pt5"/>
                <w:b w:val="0"/>
                <w:sz w:val="24"/>
                <w:szCs w:val="24"/>
              </w:rPr>
            </w:pPr>
            <w:r w:rsidRPr="00D1567D">
              <w:rPr>
                <w:rStyle w:val="11pt5"/>
                <w:sz w:val="24"/>
                <w:szCs w:val="24"/>
              </w:rPr>
              <w:t xml:space="preserve">Мероприятие </w:t>
            </w:r>
          </w:p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567D">
              <w:rPr>
                <w:rStyle w:val="11pt5"/>
                <w:sz w:val="24"/>
                <w:szCs w:val="24"/>
              </w:rPr>
              <w:t>№ 2</w:t>
            </w:r>
            <w:r w:rsidRPr="00D15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67D">
              <w:rPr>
                <w:rStyle w:val="11pt5"/>
                <w:sz w:val="24"/>
                <w:szCs w:val="24"/>
              </w:rPr>
              <w:t xml:space="preserve">Дотации на поддержку мер по обеспечению </w:t>
            </w:r>
            <w:proofErr w:type="gramStart"/>
            <w:r w:rsidRPr="00D1567D">
              <w:rPr>
                <w:rStyle w:val="11pt5"/>
                <w:sz w:val="24"/>
                <w:szCs w:val="24"/>
              </w:rPr>
              <w:t>сбалансирован</w:t>
            </w:r>
            <w:r>
              <w:rPr>
                <w:rStyle w:val="11pt5"/>
                <w:sz w:val="24"/>
                <w:szCs w:val="24"/>
              </w:rPr>
              <w:t>-</w:t>
            </w:r>
            <w:proofErr w:type="spellStart"/>
            <w:r w:rsidRPr="00D1567D">
              <w:rPr>
                <w:rStyle w:val="11pt5"/>
                <w:sz w:val="24"/>
                <w:szCs w:val="24"/>
              </w:rPr>
              <w:t>ности</w:t>
            </w:r>
            <w:proofErr w:type="spellEnd"/>
            <w:proofErr w:type="gramEnd"/>
            <w:r w:rsidRPr="00D1567D">
              <w:rPr>
                <w:rStyle w:val="11pt5"/>
                <w:sz w:val="24"/>
                <w:szCs w:val="24"/>
              </w:rPr>
              <w:t xml:space="preserve"> бюджетов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Поддержка сбалансированности бюджетов сельских поселений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Финансовое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5 391 500,00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5 391 500,00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6 039 600,00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6 039 600,00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6 039 600,00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6 039 600,00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6 400 000,00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6 400 000,00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5 000 000,00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5 000 000,00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Итого</w:t>
            </w:r>
          </w:p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25 831 100,00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25 831 100,00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spacing w:after="0" w:line="240" w:lineRule="auto"/>
              <w:ind w:left="36" w:right="125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1567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Основное мероприятие № 6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Мероприятия по обеспечению </w:t>
            </w:r>
            <w:proofErr w:type="spellStart"/>
            <w:proofErr w:type="gramStart"/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организацион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ных</w:t>
            </w:r>
            <w:proofErr w:type="spellEnd"/>
            <w:proofErr w:type="gramEnd"/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вопросов для реализации </w:t>
            </w:r>
            <w:proofErr w:type="spellStart"/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муниципаль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ной программы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528 018,19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528 018,19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052F47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52F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Хозяйственное обеспечение деятельности финансового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Финансовое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355 904,93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355 904,93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355 413,81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355 413,81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222 784,41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222 784,41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102 331,05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102 331,05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Итого</w:t>
            </w:r>
          </w:p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1 564 452,39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1 564 452,39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spacing w:after="0" w:line="240" w:lineRule="auto"/>
              <w:ind w:left="36" w:right="125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1567D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Основное мероприятие № 7 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proofErr w:type="gramStart"/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Диспан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серизация</w:t>
            </w:r>
            <w:proofErr w:type="spellEnd"/>
            <w:proofErr w:type="gramEnd"/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муниципаль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ных</w:t>
            </w:r>
            <w:proofErr w:type="spellEnd"/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служащих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lastRenderedPageBreak/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45 040,00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45 040,00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Диспансеризация муниципальных служащих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67D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Финансовое </w:t>
            </w:r>
            <w:r w:rsidRPr="00D156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49 810,00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49 810,00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60 030,00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60 030,00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46 710,00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46 710,00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Итого</w:t>
            </w:r>
          </w:p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201 590,00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201 590,00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567D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19 593 034,78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14 531 834,78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234 000,00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27 031 141,24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26 780 141,24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251 000,00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24 388 189,58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24 116 189,58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272 000,00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23 039 653,31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23 039 653,31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22 6</w:t>
            </w:r>
            <w:r>
              <w:rPr>
                <w:rFonts w:ascii="Times New Roman" w:hAnsi="Times New Roman"/>
              </w:rPr>
              <w:t>1</w:t>
            </w:r>
            <w:r w:rsidRPr="00D1567D">
              <w:rPr>
                <w:rFonts w:ascii="Times New Roman" w:hAnsi="Times New Roman"/>
              </w:rPr>
              <w:t>2 </w:t>
            </w:r>
            <w:r>
              <w:rPr>
                <w:rFonts w:ascii="Times New Roman" w:hAnsi="Times New Roman"/>
              </w:rPr>
              <w:t>717</w:t>
            </w:r>
            <w:r w:rsidRPr="00D1567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22 6</w:t>
            </w:r>
            <w:r>
              <w:rPr>
                <w:rFonts w:ascii="Times New Roman" w:hAnsi="Times New Roman"/>
              </w:rPr>
              <w:t>1</w:t>
            </w:r>
            <w:r w:rsidRPr="00D1567D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717</w:t>
            </w:r>
            <w:r w:rsidRPr="00D1567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22 </w:t>
            </w:r>
            <w:r>
              <w:rPr>
                <w:rFonts w:ascii="Times New Roman" w:hAnsi="Times New Roman"/>
              </w:rPr>
              <w:t>6</w:t>
            </w:r>
            <w:r w:rsidRPr="00D1567D">
              <w:rPr>
                <w:rFonts w:ascii="Times New Roman" w:hAnsi="Times New Roman"/>
              </w:rPr>
              <w:t>93 900,00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22 </w:t>
            </w:r>
            <w:r>
              <w:rPr>
                <w:rFonts w:ascii="Times New Roman" w:hAnsi="Times New Roman"/>
              </w:rPr>
              <w:t>6</w:t>
            </w:r>
            <w:r w:rsidRPr="00D1567D">
              <w:rPr>
                <w:rFonts w:ascii="Times New Roman" w:hAnsi="Times New Roman"/>
              </w:rPr>
              <w:t>93 900,00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15 786</w:t>
            </w:r>
            <w:r w:rsidRPr="00D1567D">
              <w:rPr>
                <w:rFonts w:ascii="Times New Roman" w:hAnsi="Times New Roman"/>
              </w:rPr>
              <w:t xml:space="preserve"> 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15 786</w:t>
            </w:r>
            <w:r w:rsidRPr="00D1567D">
              <w:rPr>
                <w:rFonts w:ascii="Times New Roman" w:hAnsi="Times New Roman"/>
              </w:rPr>
              <w:t xml:space="preserve"> 100,00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15 906</w:t>
            </w:r>
            <w:r w:rsidRPr="00D1567D">
              <w:rPr>
                <w:rFonts w:ascii="Times New Roman" w:hAnsi="Times New Roman"/>
              </w:rPr>
              <w:t xml:space="preserve"> 200,00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15 906</w:t>
            </w:r>
            <w:r w:rsidRPr="00D1567D">
              <w:rPr>
                <w:rFonts w:ascii="Times New Roman" w:hAnsi="Times New Roman"/>
              </w:rPr>
              <w:t xml:space="preserve"> 200,00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41" w:rsidRPr="00D1567D" w:rsidTr="004268AA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Итого</w:t>
            </w:r>
          </w:p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171 050</w:t>
            </w:r>
            <w:r w:rsidRPr="00D1567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93</w:t>
            </w:r>
            <w:r w:rsidRPr="00D1567D">
              <w:rPr>
                <w:rFonts w:ascii="Times New Roman" w:hAnsi="Times New Roman"/>
              </w:rPr>
              <w:t>6,</w:t>
            </w: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4 827 200,00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165 466</w:t>
            </w:r>
            <w:r w:rsidRPr="00D1567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73</w:t>
            </w:r>
            <w:r w:rsidRPr="00D1567D">
              <w:rPr>
                <w:rFonts w:ascii="Times New Roman" w:hAnsi="Times New Roman"/>
              </w:rPr>
              <w:t>6,</w:t>
            </w: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67D">
              <w:rPr>
                <w:rFonts w:ascii="Times New Roman" w:hAnsi="Times New Roman"/>
              </w:rPr>
              <w:t>757 000,00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41" w:rsidRPr="00D1567D" w:rsidRDefault="00FD334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3341" w:rsidRPr="00184C50" w:rsidRDefault="00FD3341" w:rsidP="00FD3341">
      <w:pPr>
        <w:pStyle w:val="6"/>
        <w:shd w:val="clear" w:color="auto" w:fill="auto"/>
        <w:tabs>
          <w:tab w:val="left" w:pos="851"/>
        </w:tabs>
        <w:spacing w:line="240" w:lineRule="auto"/>
        <w:ind w:left="993" w:right="-34"/>
        <w:jc w:val="right"/>
        <w:rPr>
          <w:sz w:val="28"/>
          <w:szCs w:val="28"/>
        </w:rPr>
      </w:pPr>
      <w:r w:rsidRPr="00184C50">
        <w:rPr>
          <w:sz w:val="28"/>
          <w:szCs w:val="28"/>
        </w:rPr>
        <w:t>».</w:t>
      </w:r>
    </w:p>
    <w:p w:rsidR="00FD3341" w:rsidRDefault="00FD3341" w:rsidP="00FD3341">
      <w:pPr>
        <w:pStyle w:val="6"/>
        <w:shd w:val="clear" w:color="auto" w:fill="auto"/>
        <w:tabs>
          <w:tab w:val="left" w:pos="851"/>
        </w:tabs>
        <w:spacing w:line="240" w:lineRule="auto"/>
        <w:ind w:left="993" w:right="-460"/>
        <w:jc w:val="left"/>
        <w:rPr>
          <w:sz w:val="24"/>
          <w:szCs w:val="24"/>
        </w:rPr>
      </w:pPr>
    </w:p>
    <w:p w:rsidR="00FD3341" w:rsidRDefault="00FD3341" w:rsidP="00FD3341">
      <w:pPr>
        <w:pStyle w:val="6"/>
        <w:shd w:val="clear" w:color="auto" w:fill="auto"/>
        <w:tabs>
          <w:tab w:val="left" w:pos="851"/>
        </w:tabs>
        <w:spacing w:line="240" w:lineRule="auto"/>
        <w:ind w:left="993" w:right="-460"/>
        <w:jc w:val="left"/>
        <w:rPr>
          <w:sz w:val="24"/>
          <w:szCs w:val="24"/>
        </w:rPr>
      </w:pPr>
    </w:p>
    <w:p w:rsidR="00FD3341" w:rsidRPr="00030792" w:rsidRDefault="00FD3341" w:rsidP="00FD3341">
      <w:pPr>
        <w:pStyle w:val="6"/>
        <w:shd w:val="clear" w:color="auto" w:fill="auto"/>
        <w:tabs>
          <w:tab w:val="left" w:pos="851"/>
        </w:tabs>
        <w:spacing w:line="240" w:lineRule="auto"/>
        <w:ind w:left="993" w:right="-460"/>
        <w:jc w:val="left"/>
        <w:rPr>
          <w:sz w:val="24"/>
          <w:szCs w:val="24"/>
        </w:rPr>
      </w:pPr>
    </w:p>
    <w:p w:rsidR="00FD3341" w:rsidRPr="00B54851" w:rsidRDefault="00FD3341" w:rsidP="00FD3341">
      <w:pPr>
        <w:widowControl w:val="0"/>
        <w:tabs>
          <w:tab w:val="left" w:pos="851"/>
        </w:tabs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4851">
        <w:rPr>
          <w:rFonts w:ascii="Times New Roman" w:eastAsiaTheme="minorHAnsi" w:hAnsi="Times New Roman"/>
          <w:sz w:val="28"/>
          <w:szCs w:val="28"/>
          <w:lang w:eastAsia="en-US"/>
        </w:rPr>
        <w:t>Заместитель начальника</w:t>
      </w:r>
    </w:p>
    <w:p w:rsidR="00FD3341" w:rsidRPr="00B54851" w:rsidRDefault="00FD3341" w:rsidP="00FD3341">
      <w:pPr>
        <w:widowControl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4851">
        <w:rPr>
          <w:rFonts w:ascii="Times New Roman" w:eastAsiaTheme="minorHAnsi" w:hAnsi="Times New Roman"/>
          <w:sz w:val="28"/>
          <w:szCs w:val="28"/>
          <w:lang w:eastAsia="en-US"/>
        </w:rPr>
        <w:t xml:space="preserve">финансового управления </w:t>
      </w:r>
    </w:p>
    <w:p w:rsidR="00FD3341" w:rsidRPr="00B54851" w:rsidRDefault="00FD3341" w:rsidP="00FD3341">
      <w:pPr>
        <w:widowControl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4851">
        <w:rPr>
          <w:rFonts w:ascii="Times New Roman" w:eastAsiaTheme="minorHAnsi" w:hAnsi="Times New Roman"/>
          <w:sz w:val="28"/>
          <w:szCs w:val="28"/>
          <w:lang w:eastAsia="en-US"/>
        </w:rPr>
        <w:t xml:space="preserve">администрации </w:t>
      </w:r>
      <w:proofErr w:type="gramStart"/>
      <w:r w:rsidRPr="00B54851">
        <w:rPr>
          <w:rFonts w:ascii="Times New Roman" w:eastAsiaTheme="minorHAnsi" w:hAnsi="Times New Roman"/>
          <w:sz w:val="28"/>
          <w:szCs w:val="28"/>
          <w:lang w:eastAsia="en-US"/>
        </w:rPr>
        <w:t>муниципального</w:t>
      </w:r>
      <w:proofErr w:type="gramEnd"/>
      <w:r w:rsidRPr="00B5485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FD3341" w:rsidRPr="00B54851" w:rsidRDefault="00FD3341" w:rsidP="00FD3341">
      <w:pPr>
        <w:widowControl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4851">
        <w:rPr>
          <w:rFonts w:ascii="Times New Roman" w:eastAsiaTheme="minorHAnsi" w:hAnsi="Times New Roman"/>
          <w:sz w:val="28"/>
          <w:szCs w:val="28"/>
          <w:lang w:eastAsia="en-US"/>
        </w:rPr>
        <w:t>образования Щербиновский район,</w:t>
      </w:r>
    </w:p>
    <w:p w:rsidR="00FD3341" w:rsidRPr="00B54851" w:rsidRDefault="00FD3341" w:rsidP="00FD3341">
      <w:pPr>
        <w:widowControl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B54851">
        <w:rPr>
          <w:rFonts w:ascii="Times New Roman" w:eastAsiaTheme="minorHAnsi" w:hAnsi="Times New Roman"/>
          <w:sz w:val="28"/>
          <w:szCs w:val="28"/>
          <w:lang w:eastAsia="en-US"/>
        </w:rPr>
        <w:t>начальник отдела отраслевого</w:t>
      </w:r>
    </w:p>
    <w:p w:rsidR="00FD3341" w:rsidRPr="00B54851" w:rsidRDefault="00FD3341" w:rsidP="00FD3341">
      <w:pPr>
        <w:widowControl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B54851">
        <w:rPr>
          <w:rFonts w:ascii="Times New Roman" w:eastAsiaTheme="minorHAnsi" w:hAnsi="Times New Roman"/>
          <w:sz w:val="28"/>
          <w:szCs w:val="28"/>
          <w:lang w:eastAsia="en-US"/>
        </w:rPr>
        <w:t>финансирования и доходов бюджета                                                                                                                            С.И. Курило</w:t>
      </w:r>
    </w:p>
    <w:p w:rsidR="00FD3341" w:rsidRPr="00F72778" w:rsidRDefault="00FD3341" w:rsidP="00FD3341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067AB" w:rsidRPr="00F067AB" w:rsidRDefault="00F067AB" w:rsidP="00F067AB">
      <w:pPr>
        <w:rPr>
          <w:lang w:eastAsia="en-US"/>
        </w:rPr>
      </w:pPr>
    </w:p>
    <w:p w:rsidR="00F067AB" w:rsidRPr="00F067AB" w:rsidRDefault="00F067AB" w:rsidP="00F067AB">
      <w:pPr>
        <w:rPr>
          <w:lang w:eastAsia="en-US"/>
        </w:rPr>
      </w:pPr>
    </w:p>
    <w:p w:rsidR="00F067AB" w:rsidRDefault="00F067AB" w:rsidP="00F067AB">
      <w:pPr>
        <w:rPr>
          <w:lang w:eastAsia="en-US"/>
        </w:rPr>
      </w:pPr>
    </w:p>
    <w:p w:rsidR="009C7400" w:rsidRPr="00F067AB" w:rsidRDefault="00F067AB" w:rsidP="00F067AB">
      <w:pPr>
        <w:tabs>
          <w:tab w:val="left" w:pos="2070"/>
        </w:tabs>
        <w:rPr>
          <w:lang w:eastAsia="en-US"/>
        </w:rPr>
      </w:pPr>
      <w:r>
        <w:rPr>
          <w:lang w:eastAsia="en-US"/>
        </w:rPr>
        <w:lastRenderedPageBreak/>
        <w:tab/>
      </w:r>
    </w:p>
    <w:sectPr w:rsidR="009C7400" w:rsidRPr="00F067AB" w:rsidSect="00FD3341">
      <w:headerReference w:type="default" r:id="rId16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D27" w:rsidRDefault="00DF7D27" w:rsidP="008A6D7E">
      <w:pPr>
        <w:spacing w:after="0" w:line="240" w:lineRule="auto"/>
      </w:pPr>
      <w:r>
        <w:separator/>
      </w:r>
    </w:p>
  </w:endnote>
  <w:endnote w:type="continuationSeparator" w:id="0">
    <w:p w:rsidR="00DF7D27" w:rsidRDefault="00DF7D27" w:rsidP="008A6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341" w:rsidRDefault="00FD33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341" w:rsidRDefault="00FD334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341" w:rsidRDefault="00FD33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D27" w:rsidRDefault="00DF7D27" w:rsidP="008A6D7E">
      <w:pPr>
        <w:spacing w:after="0" w:line="240" w:lineRule="auto"/>
      </w:pPr>
      <w:r>
        <w:separator/>
      </w:r>
    </w:p>
  </w:footnote>
  <w:footnote w:type="continuationSeparator" w:id="0">
    <w:p w:rsidR="00DF7D27" w:rsidRDefault="00DF7D27" w:rsidP="008A6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341" w:rsidRDefault="00FD334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84739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D3341" w:rsidRPr="000642DB" w:rsidRDefault="00FD3341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642DB">
          <w:rPr>
            <w:rFonts w:ascii="Times New Roman" w:hAnsi="Times New Roman"/>
            <w:sz w:val="24"/>
            <w:szCs w:val="24"/>
          </w:rPr>
          <w:fldChar w:fldCharType="begin"/>
        </w:r>
        <w:r w:rsidRPr="000642D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642DB">
          <w:rPr>
            <w:rFonts w:ascii="Times New Roman" w:hAnsi="Times New Roman"/>
            <w:sz w:val="24"/>
            <w:szCs w:val="24"/>
          </w:rPr>
          <w:fldChar w:fldCharType="separate"/>
        </w:r>
        <w:r w:rsidR="004A07AE">
          <w:rPr>
            <w:rFonts w:ascii="Times New Roman" w:hAnsi="Times New Roman"/>
            <w:noProof/>
            <w:sz w:val="24"/>
            <w:szCs w:val="24"/>
          </w:rPr>
          <w:t>2</w:t>
        </w:r>
        <w:r w:rsidRPr="000642D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D3341" w:rsidRDefault="00FD334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341" w:rsidRDefault="00FD3341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373279672"/>
      <w:docPartObj>
        <w:docPartGallery w:val="Page Numbers (Top of Page)"/>
        <w:docPartUnique/>
      </w:docPartObj>
    </w:sdtPr>
    <w:sdtEndPr/>
    <w:sdtContent>
      <w:p w:rsidR="008A6D7E" w:rsidRPr="00F067AB" w:rsidRDefault="008A6D7E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F067AB">
          <w:rPr>
            <w:rFonts w:ascii="Times New Roman" w:hAnsi="Times New Roman"/>
            <w:sz w:val="24"/>
            <w:szCs w:val="24"/>
          </w:rPr>
          <w:fldChar w:fldCharType="begin"/>
        </w:r>
        <w:r w:rsidRPr="00F067A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067AB">
          <w:rPr>
            <w:rFonts w:ascii="Times New Roman" w:hAnsi="Times New Roman"/>
            <w:sz w:val="24"/>
            <w:szCs w:val="24"/>
          </w:rPr>
          <w:fldChar w:fldCharType="separate"/>
        </w:r>
        <w:r w:rsidR="004A07AE">
          <w:rPr>
            <w:rFonts w:ascii="Times New Roman" w:hAnsi="Times New Roman"/>
            <w:noProof/>
            <w:sz w:val="24"/>
            <w:szCs w:val="24"/>
          </w:rPr>
          <w:t>7</w:t>
        </w:r>
        <w:r w:rsidRPr="00F067A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A6D7E" w:rsidRDefault="008A6D7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26C72"/>
    <w:multiLevelType w:val="hybridMultilevel"/>
    <w:tmpl w:val="DEB4203E"/>
    <w:lvl w:ilvl="0" w:tplc="25EC15A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DD"/>
    <w:rsid w:val="00061A6D"/>
    <w:rsid w:val="00080DCA"/>
    <w:rsid w:val="004A07AE"/>
    <w:rsid w:val="00587B76"/>
    <w:rsid w:val="005E4EDD"/>
    <w:rsid w:val="00704EF2"/>
    <w:rsid w:val="008A6D7E"/>
    <w:rsid w:val="009C7400"/>
    <w:rsid w:val="00C15F87"/>
    <w:rsid w:val="00C67A37"/>
    <w:rsid w:val="00CB5A54"/>
    <w:rsid w:val="00DA5486"/>
    <w:rsid w:val="00DF7D27"/>
    <w:rsid w:val="00E54BDD"/>
    <w:rsid w:val="00F067AB"/>
    <w:rsid w:val="00FD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3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A07A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7A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C67A3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67A37"/>
    <w:pPr>
      <w:widowControl w:val="0"/>
      <w:shd w:val="clear" w:color="auto" w:fill="FFFFFF"/>
      <w:spacing w:after="0" w:line="298" w:lineRule="exact"/>
      <w:ind w:hanging="900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character" w:customStyle="1" w:styleId="a3">
    <w:name w:val="Основной текст_"/>
    <w:link w:val="6"/>
    <w:locked/>
    <w:rsid w:val="00C67A3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C67A37"/>
    <w:pPr>
      <w:widowControl w:val="0"/>
      <w:shd w:val="clear" w:color="auto" w:fill="FFFFFF"/>
      <w:spacing w:after="0" w:line="322" w:lineRule="exact"/>
      <w:jc w:val="both"/>
    </w:pPr>
    <w:rPr>
      <w:rFonts w:ascii="Times New Roman" w:eastAsiaTheme="minorHAnsi" w:hAnsi="Times New Roman"/>
      <w:sz w:val="26"/>
      <w:szCs w:val="26"/>
      <w:lang w:eastAsia="en-US"/>
    </w:rPr>
  </w:style>
  <w:style w:type="paragraph" w:styleId="a4">
    <w:name w:val="No Spacing"/>
    <w:uiPriority w:val="1"/>
    <w:qFormat/>
    <w:rsid w:val="00C67A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7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A3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A6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6D7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A6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6D7E"/>
    <w:rPr>
      <w:rFonts w:ascii="Calibri" w:eastAsia="Times New Roman" w:hAnsi="Calibri" w:cs="Times New Roman"/>
      <w:lang w:eastAsia="ru-RU"/>
    </w:rPr>
  </w:style>
  <w:style w:type="paragraph" w:customStyle="1" w:styleId="3">
    <w:name w:val="Основной текст3"/>
    <w:basedOn w:val="a"/>
    <w:rsid w:val="00587B76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character" w:customStyle="1" w:styleId="ab">
    <w:name w:val="Основной текст + Полужирный"/>
    <w:rsid w:val="00FD3341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1">
    <w:name w:val="Основной текст1"/>
    <w:rsid w:val="00FD334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1pt5">
    <w:name w:val="Основной текст + 11 pt5"/>
    <w:aliases w:val="Полужирный3"/>
    <w:rsid w:val="00FD3341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10">
    <w:name w:val="Заголовок 1 Знак"/>
    <w:basedOn w:val="a0"/>
    <w:link w:val="1"/>
    <w:rsid w:val="004A07A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07AE"/>
    <w:rPr>
      <w:rFonts w:ascii="Cambria" w:eastAsia="Times New Roman" w:hAnsi="Cambria" w:cs="Times New Roman"/>
      <w:b/>
      <w:bCs/>
      <w:i/>
      <w:iCs/>
      <w:color w:val="4F81BD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3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A07A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7A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C67A3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67A37"/>
    <w:pPr>
      <w:widowControl w:val="0"/>
      <w:shd w:val="clear" w:color="auto" w:fill="FFFFFF"/>
      <w:spacing w:after="0" w:line="298" w:lineRule="exact"/>
      <w:ind w:hanging="900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character" w:customStyle="1" w:styleId="a3">
    <w:name w:val="Основной текст_"/>
    <w:link w:val="6"/>
    <w:locked/>
    <w:rsid w:val="00C67A3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C67A37"/>
    <w:pPr>
      <w:widowControl w:val="0"/>
      <w:shd w:val="clear" w:color="auto" w:fill="FFFFFF"/>
      <w:spacing w:after="0" w:line="322" w:lineRule="exact"/>
      <w:jc w:val="both"/>
    </w:pPr>
    <w:rPr>
      <w:rFonts w:ascii="Times New Roman" w:eastAsiaTheme="minorHAnsi" w:hAnsi="Times New Roman"/>
      <w:sz w:val="26"/>
      <w:szCs w:val="26"/>
      <w:lang w:eastAsia="en-US"/>
    </w:rPr>
  </w:style>
  <w:style w:type="paragraph" w:styleId="a4">
    <w:name w:val="No Spacing"/>
    <w:uiPriority w:val="1"/>
    <w:qFormat/>
    <w:rsid w:val="00C67A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7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A3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A6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6D7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A6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6D7E"/>
    <w:rPr>
      <w:rFonts w:ascii="Calibri" w:eastAsia="Times New Roman" w:hAnsi="Calibri" w:cs="Times New Roman"/>
      <w:lang w:eastAsia="ru-RU"/>
    </w:rPr>
  </w:style>
  <w:style w:type="paragraph" w:customStyle="1" w:styleId="3">
    <w:name w:val="Основной текст3"/>
    <w:basedOn w:val="a"/>
    <w:rsid w:val="00587B76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character" w:customStyle="1" w:styleId="ab">
    <w:name w:val="Основной текст + Полужирный"/>
    <w:rsid w:val="00FD3341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1">
    <w:name w:val="Основной текст1"/>
    <w:rsid w:val="00FD334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1pt5">
    <w:name w:val="Основной текст + 11 pt5"/>
    <w:aliases w:val="Полужирный3"/>
    <w:rsid w:val="00FD3341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  <w:style w:type="character" w:customStyle="1" w:styleId="10">
    <w:name w:val="Заголовок 1 Знак"/>
    <w:basedOn w:val="a0"/>
    <w:link w:val="1"/>
    <w:rsid w:val="004A07A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07AE"/>
    <w:rPr>
      <w:rFonts w:ascii="Cambria" w:eastAsia="Times New Roman" w:hAnsi="Cambria" w:cs="Times New Roman"/>
      <w:b/>
      <w:bCs/>
      <w:i/>
      <w:iCs/>
      <w:color w:val="4F81BD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73F82-C7F9-4FEB-8742-DFA65F354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2580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Хамидулина</dc:creator>
  <cp:lastModifiedBy>shaparelena</cp:lastModifiedBy>
  <cp:revision>3</cp:revision>
  <cp:lastPrinted>2023-02-01T10:23:00Z</cp:lastPrinted>
  <dcterms:created xsi:type="dcterms:W3CDTF">2023-02-01T06:27:00Z</dcterms:created>
  <dcterms:modified xsi:type="dcterms:W3CDTF">2023-02-01T10:25:00Z</dcterms:modified>
</cp:coreProperties>
</file>