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611F78" w:rsidRPr="00611F78" w:rsidTr="00BF0EA6">
        <w:trPr>
          <w:cantSplit/>
          <w:trHeight w:hRule="exact" w:val="1474"/>
        </w:trPr>
        <w:tc>
          <w:tcPr>
            <w:tcW w:w="9639" w:type="dxa"/>
            <w:gridSpan w:val="2"/>
          </w:tcPr>
          <w:p w:rsidR="00611F78" w:rsidRPr="00611F78" w:rsidRDefault="00611F78" w:rsidP="00611F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F78" w:rsidRPr="00611F78" w:rsidRDefault="00611F78" w:rsidP="00611F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611F78" w:rsidRPr="00611F78" w:rsidRDefault="00611F78" w:rsidP="00611F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611F78" w:rsidRPr="00611F78" w:rsidRDefault="00611F78" w:rsidP="00611F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611F78" w:rsidRPr="00611F78" w:rsidRDefault="00611F78" w:rsidP="00611F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611F78" w:rsidRPr="00611F78" w:rsidRDefault="00611F78" w:rsidP="00611F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611F78" w:rsidRPr="00611F78" w:rsidRDefault="00611F78" w:rsidP="00611F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611F78" w:rsidRPr="00611F78" w:rsidRDefault="00611F78" w:rsidP="00611F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611F78" w:rsidRPr="00611F78" w:rsidRDefault="00611F78" w:rsidP="00611F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611F78" w:rsidRPr="00611F78" w:rsidRDefault="00611F78" w:rsidP="00611F7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611F78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611F78" w:rsidRPr="00611F78" w:rsidRDefault="00611F78" w:rsidP="00611F78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</w:pPr>
            <w:r w:rsidRPr="00611F78"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611F78" w:rsidRPr="00611F78" w:rsidRDefault="00611F78" w:rsidP="00611F78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611F78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611F78" w:rsidRPr="00611F78" w:rsidTr="00BF0EA6">
        <w:trPr>
          <w:cantSplit/>
          <w:trHeight w:hRule="exact" w:val="1635"/>
        </w:trPr>
        <w:tc>
          <w:tcPr>
            <w:tcW w:w="9639" w:type="dxa"/>
            <w:gridSpan w:val="2"/>
          </w:tcPr>
          <w:p w:rsidR="00611F78" w:rsidRPr="00611F78" w:rsidRDefault="00611F78" w:rsidP="00611F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611F78" w:rsidRPr="00611F78" w:rsidRDefault="00611F78" w:rsidP="00611F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611F78" w:rsidRPr="00611F78" w:rsidRDefault="00611F78" w:rsidP="00611F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611F78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611F78" w:rsidRPr="00611F78" w:rsidRDefault="00611F78" w:rsidP="00611F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611F78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МУНИЦИПАЛЬНЫЙ РАЙОН</w:t>
            </w:r>
          </w:p>
          <w:p w:rsidR="00611F78" w:rsidRPr="00611F78" w:rsidRDefault="00611F78" w:rsidP="00611F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611F78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КРАСНОДАРСКОГО КРАЯ</w:t>
            </w:r>
          </w:p>
          <w:p w:rsidR="00611F78" w:rsidRPr="00611F78" w:rsidRDefault="00611F78" w:rsidP="00611F78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  <w:lang w:eastAsia="ru-RU"/>
              </w:rPr>
            </w:pPr>
            <w:r w:rsidRPr="00611F78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611F78" w:rsidRPr="00611F78" w:rsidTr="00BF0EA6">
        <w:trPr>
          <w:cantSplit/>
          <w:trHeight w:hRule="exact" w:val="340"/>
        </w:trPr>
        <w:tc>
          <w:tcPr>
            <w:tcW w:w="4819" w:type="dxa"/>
            <w:vAlign w:val="bottom"/>
          </w:tcPr>
          <w:p w:rsidR="00611F78" w:rsidRPr="00611F78" w:rsidRDefault="00611F78" w:rsidP="00611F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611F7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1</w:t>
            </w:r>
            <w:r w:rsidRPr="00611F7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.07.2025</w:t>
            </w:r>
          </w:p>
        </w:tc>
        <w:tc>
          <w:tcPr>
            <w:tcW w:w="4820" w:type="dxa"/>
            <w:vAlign w:val="bottom"/>
          </w:tcPr>
          <w:p w:rsidR="00611F78" w:rsidRPr="00611F78" w:rsidRDefault="00611F78" w:rsidP="00611F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611F78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611F7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№ 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9</w:t>
            </w:r>
          </w:p>
        </w:tc>
      </w:tr>
      <w:tr w:rsidR="00611F78" w:rsidRPr="00611F78" w:rsidTr="00BF0EA6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611F78" w:rsidRPr="00611F78" w:rsidRDefault="00611F78" w:rsidP="00611F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611F78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611F78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9D0367" w:rsidRDefault="009D0367" w:rsidP="00B23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367" w:rsidRDefault="009D0367" w:rsidP="00B23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120" w:rsidRDefault="00B2362B" w:rsidP="00B23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5B0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081265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5A0120">
        <w:rPr>
          <w:rFonts w:ascii="Times New Roman" w:hAnsi="Times New Roman" w:cs="Times New Roman"/>
          <w:b/>
          <w:sz w:val="28"/>
          <w:szCs w:val="28"/>
        </w:rPr>
        <w:t>П</w:t>
      </w:r>
      <w:r w:rsidR="00081265">
        <w:rPr>
          <w:rFonts w:ascii="Times New Roman" w:hAnsi="Times New Roman" w:cs="Times New Roman"/>
          <w:b/>
          <w:sz w:val="28"/>
          <w:szCs w:val="28"/>
        </w:rPr>
        <w:t xml:space="preserve">оложения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F75B0">
        <w:rPr>
          <w:rFonts w:ascii="Times New Roman" w:hAnsi="Times New Roman" w:cs="Times New Roman"/>
          <w:b/>
          <w:sz w:val="28"/>
          <w:szCs w:val="28"/>
        </w:rPr>
        <w:t xml:space="preserve"> межведомственной комиссии </w:t>
      </w:r>
    </w:p>
    <w:p w:rsidR="005A0120" w:rsidRDefault="00B2362B" w:rsidP="00B23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5B0">
        <w:rPr>
          <w:rFonts w:ascii="Times New Roman" w:hAnsi="Times New Roman" w:cs="Times New Roman"/>
          <w:b/>
          <w:sz w:val="28"/>
          <w:szCs w:val="28"/>
        </w:rPr>
        <w:t>по охране</w:t>
      </w:r>
      <w:r w:rsidR="000812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5B0">
        <w:rPr>
          <w:rFonts w:ascii="Times New Roman" w:hAnsi="Times New Roman" w:cs="Times New Roman"/>
          <w:b/>
          <w:sz w:val="28"/>
          <w:szCs w:val="28"/>
        </w:rPr>
        <w:t>труда</w:t>
      </w:r>
      <w:r w:rsidR="000812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5B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B2362B" w:rsidRDefault="00B2362B" w:rsidP="00B23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5B0">
        <w:rPr>
          <w:rFonts w:ascii="Times New Roman" w:hAnsi="Times New Roman" w:cs="Times New Roman"/>
          <w:b/>
          <w:sz w:val="28"/>
          <w:szCs w:val="28"/>
        </w:rPr>
        <w:t xml:space="preserve">Щербиновский </w:t>
      </w:r>
      <w:r w:rsidR="00A811C1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0812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5B0">
        <w:rPr>
          <w:rFonts w:ascii="Times New Roman" w:hAnsi="Times New Roman" w:cs="Times New Roman"/>
          <w:b/>
          <w:sz w:val="28"/>
          <w:szCs w:val="28"/>
        </w:rPr>
        <w:t>район</w:t>
      </w:r>
      <w:r w:rsidR="00A811C1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6D7560" w:rsidRDefault="006D7560" w:rsidP="006D7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367" w:rsidRPr="002D3F75" w:rsidRDefault="009D0367" w:rsidP="006D7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F75" w:rsidRPr="002D3F75" w:rsidRDefault="003765B1" w:rsidP="002D3F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13CCD">
        <w:rPr>
          <w:rFonts w:ascii="Times New Roman" w:hAnsi="Times New Roman" w:cs="Times New Roman"/>
          <w:sz w:val="28"/>
          <w:szCs w:val="28"/>
        </w:rPr>
        <w:t xml:space="preserve">В соответствии со статьей 210 Трудового кодекса Российской Федерации, </w:t>
      </w:r>
      <w:r w:rsidR="005F75B0">
        <w:rPr>
          <w:rFonts w:ascii="Times New Roman" w:hAnsi="Times New Roman" w:cs="Times New Roman"/>
          <w:sz w:val="28"/>
          <w:szCs w:val="28"/>
        </w:rPr>
        <w:t xml:space="preserve">Законом Краснодарского края от </w:t>
      </w:r>
      <w:r w:rsidRPr="00413CCD">
        <w:rPr>
          <w:rFonts w:ascii="Times New Roman" w:hAnsi="Times New Roman" w:cs="Times New Roman"/>
          <w:sz w:val="28"/>
          <w:szCs w:val="28"/>
        </w:rPr>
        <w:t>3 июня 1998 года № 133-КЗ «Об охране тр</w:t>
      </w:r>
      <w:r w:rsidRPr="00413CCD">
        <w:rPr>
          <w:rFonts w:ascii="Times New Roman" w:hAnsi="Times New Roman" w:cs="Times New Roman"/>
          <w:sz w:val="28"/>
          <w:szCs w:val="28"/>
        </w:rPr>
        <w:t>у</w:t>
      </w:r>
      <w:r w:rsidRPr="00413CCD">
        <w:rPr>
          <w:rFonts w:ascii="Times New Roman" w:hAnsi="Times New Roman" w:cs="Times New Roman"/>
          <w:sz w:val="28"/>
          <w:szCs w:val="28"/>
        </w:rPr>
        <w:t>да», постановлением главы администрации Краснодарского края от 20 августа 1997 года № 360 «Об образовании краевой межведомстве</w:t>
      </w:r>
      <w:r w:rsidR="00A811C1">
        <w:rPr>
          <w:rFonts w:ascii="Times New Roman" w:hAnsi="Times New Roman" w:cs="Times New Roman"/>
          <w:sz w:val="28"/>
          <w:szCs w:val="28"/>
        </w:rPr>
        <w:t>нной комиссии по охране труда»</w:t>
      </w:r>
      <w:r w:rsidR="00CF457F">
        <w:rPr>
          <w:rFonts w:ascii="Times New Roman" w:hAnsi="Times New Roman" w:cs="Times New Roman"/>
          <w:sz w:val="28"/>
          <w:szCs w:val="28"/>
        </w:rPr>
        <w:t>,</w:t>
      </w:r>
      <w:r w:rsidR="00081265">
        <w:rPr>
          <w:rFonts w:ascii="Times New Roman" w:hAnsi="Times New Roman" w:cs="Times New Roman"/>
          <w:sz w:val="28"/>
          <w:szCs w:val="28"/>
        </w:rPr>
        <w:t xml:space="preserve"> в целях обеспечения взаимодействия органов местного сам</w:t>
      </w:r>
      <w:r w:rsidR="00081265">
        <w:rPr>
          <w:rFonts w:ascii="Times New Roman" w:hAnsi="Times New Roman" w:cs="Times New Roman"/>
          <w:sz w:val="28"/>
          <w:szCs w:val="28"/>
        </w:rPr>
        <w:t>о</w:t>
      </w:r>
      <w:r w:rsidR="00081265">
        <w:rPr>
          <w:rFonts w:ascii="Times New Roman" w:hAnsi="Times New Roman" w:cs="Times New Roman"/>
          <w:sz w:val="28"/>
          <w:szCs w:val="28"/>
        </w:rPr>
        <w:t>управления</w:t>
      </w:r>
      <w:r w:rsidR="00CF457F">
        <w:rPr>
          <w:rFonts w:ascii="Times New Roman" w:hAnsi="Times New Roman" w:cs="Times New Roman"/>
          <w:sz w:val="28"/>
          <w:szCs w:val="28"/>
        </w:rPr>
        <w:t xml:space="preserve"> </w:t>
      </w:r>
      <w:r w:rsidR="00081265" w:rsidRPr="00CF45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Щербиновский </w:t>
      </w:r>
      <w:r w:rsidR="0008126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81265" w:rsidRPr="00CF457F">
        <w:rPr>
          <w:rFonts w:ascii="Times New Roman" w:hAnsi="Times New Roman" w:cs="Times New Roman"/>
          <w:sz w:val="28"/>
          <w:szCs w:val="28"/>
        </w:rPr>
        <w:t>ра</w:t>
      </w:r>
      <w:r w:rsidR="00081265" w:rsidRPr="00CF457F">
        <w:rPr>
          <w:rFonts w:ascii="Times New Roman" w:hAnsi="Times New Roman" w:cs="Times New Roman"/>
          <w:sz w:val="28"/>
          <w:szCs w:val="28"/>
        </w:rPr>
        <w:t>й</w:t>
      </w:r>
      <w:r w:rsidR="00081265" w:rsidRPr="00CF457F">
        <w:rPr>
          <w:rFonts w:ascii="Times New Roman" w:hAnsi="Times New Roman" w:cs="Times New Roman"/>
          <w:sz w:val="28"/>
          <w:szCs w:val="28"/>
        </w:rPr>
        <w:t>он</w:t>
      </w:r>
      <w:r w:rsidR="00081265">
        <w:rPr>
          <w:rFonts w:ascii="Times New Roman" w:hAnsi="Times New Roman" w:cs="Times New Roman"/>
          <w:sz w:val="28"/>
          <w:szCs w:val="28"/>
        </w:rPr>
        <w:t xml:space="preserve"> Краснодарского края, контрольно-надзорных органов, профсоюзов и раб</w:t>
      </w:r>
      <w:r w:rsidR="00081265">
        <w:rPr>
          <w:rFonts w:ascii="Times New Roman" w:hAnsi="Times New Roman" w:cs="Times New Roman"/>
          <w:sz w:val="28"/>
          <w:szCs w:val="28"/>
        </w:rPr>
        <w:t>о</w:t>
      </w:r>
      <w:r w:rsidR="00081265">
        <w:rPr>
          <w:rFonts w:ascii="Times New Roman" w:hAnsi="Times New Roman" w:cs="Times New Roman"/>
          <w:sz w:val="28"/>
          <w:szCs w:val="28"/>
        </w:rPr>
        <w:t>тодателей для</w:t>
      </w:r>
      <w:proofErr w:type="gramEnd"/>
      <w:r w:rsidR="00081265">
        <w:rPr>
          <w:rFonts w:ascii="Times New Roman" w:hAnsi="Times New Roman" w:cs="Times New Roman"/>
          <w:sz w:val="28"/>
          <w:szCs w:val="28"/>
        </w:rPr>
        <w:t xml:space="preserve"> проведения единой целенаправленной работы по обеспечению безопасных условий и охраны труда в организациях  </w:t>
      </w:r>
      <w:r w:rsidR="00081265" w:rsidRPr="00CF457F">
        <w:rPr>
          <w:rFonts w:ascii="Times New Roman" w:hAnsi="Times New Roman" w:cs="Times New Roman"/>
          <w:sz w:val="28"/>
          <w:szCs w:val="28"/>
        </w:rPr>
        <w:t>муниципального образ</w:t>
      </w:r>
      <w:r w:rsidR="00081265" w:rsidRPr="00CF457F">
        <w:rPr>
          <w:rFonts w:ascii="Times New Roman" w:hAnsi="Times New Roman" w:cs="Times New Roman"/>
          <w:sz w:val="28"/>
          <w:szCs w:val="28"/>
        </w:rPr>
        <w:t>о</w:t>
      </w:r>
      <w:r w:rsidR="00081265" w:rsidRPr="00CF457F">
        <w:rPr>
          <w:rFonts w:ascii="Times New Roman" w:hAnsi="Times New Roman" w:cs="Times New Roman"/>
          <w:sz w:val="28"/>
          <w:szCs w:val="28"/>
        </w:rPr>
        <w:t xml:space="preserve">вания Щербиновский </w:t>
      </w:r>
      <w:r w:rsidR="0008126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81265" w:rsidRPr="00CF457F">
        <w:rPr>
          <w:rFonts w:ascii="Times New Roman" w:hAnsi="Times New Roman" w:cs="Times New Roman"/>
          <w:sz w:val="28"/>
          <w:szCs w:val="28"/>
        </w:rPr>
        <w:t>район</w:t>
      </w:r>
      <w:r w:rsidR="00081265">
        <w:rPr>
          <w:rFonts w:ascii="Times New Roman" w:hAnsi="Times New Roman" w:cs="Times New Roman"/>
          <w:sz w:val="28"/>
          <w:szCs w:val="28"/>
        </w:rPr>
        <w:t xml:space="preserve"> Краснодарского края, </w:t>
      </w:r>
      <w:r w:rsidR="00CF457F" w:rsidRPr="00CF457F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Щербиновский </w:t>
      </w:r>
      <w:r w:rsidR="00CF457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F457F" w:rsidRPr="00CF457F">
        <w:rPr>
          <w:rFonts w:ascii="Times New Roman" w:hAnsi="Times New Roman" w:cs="Times New Roman"/>
          <w:sz w:val="28"/>
          <w:szCs w:val="28"/>
        </w:rPr>
        <w:t>район</w:t>
      </w:r>
      <w:r w:rsidR="00CF457F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CF457F">
        <w:rPr>
          <w:rFonts w:ascii="Times New Roman" w:hAnsi="Times New Roman" w:cs="Times New Roman"/>
          <w:sz w:val="28"/>
          <w:szCs w:val="28"/>
        </w:rPr>
        <w:t>о</w:t>
      </w:r>
      <w:r w:rsidR="00CF457F">
        <w:rPr>
          <w:rFonts w:ascii="Times New Roman" w:hAnsi="Times New Roman" w:cs="Times New Roman"/>
          <w:sz w:val="28"/>
          <w:szCs w:val="28"/>
        </w:rPr>
        <w:t xml:space="preserve">дарского края </w:t>
      </w:r>
      <w:proofErr w:type="gramStart"/>
      <w:r w:rsidR="002D3F75" w:rsidRPr="002D3F7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2D3F75" w:rsidRPr="002D3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</w:t>
      </w:r>
      <w:r w:rsidR="002D3F75" w:rsidRPr="002D3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2362B" w:rsidRDefault="002D3F75" w:rsidP="002D3F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81265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B2362B" w:rsidRPr="00413CCD">
        <w:rPr>
          <w:rFonts w:ascii="Times New Roman" w:hAnsi="Times New Roman" w:cs="Times New Roman"/>
          <w:sz w:val="28"/>
          <w:szCs w:val="28"/>
        </w:rPr>
        <w:t>межведомственн</w:t>
      </w:r>
      <w:r w:rsidR="00081265">
        <w:rPr>
          <w:rFonts w:ascii="Times New Roman" w:hAnsi="Times New Roman" w:cs="Times New Roman"/>
          <w:sz w:val="28"/>
          <w:szCs w:val="28"/>
        </w:rPr>
        <w:t>ой</w:t>
      </w:r>
      <w:r w:rsidR="00B2362B" w:rsidRPr="00413CC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81265">
        <w:rPr>
          <w:rFonts w:ascii="Times New Roman" w:hAnsi="Times New Roman" w:cs="Times New Roman"/>
          <w:sz w:val="28"/>
          <w:szCs w:val="28"/>
        </w:rPr>
        <w:t>и</w:t>
      </w:r>
      <w:r w:rsidR="00B2362B" w:rsidRPr="00413CCD">
        <w:rPr>
          <w:rFonts w:ascii="Times New Roman" w:hAnsi="Times New Roman" w:cs="Times New Roman"/>
          <w:sz w:val="28"/>
          <w:szCs w:val="28"/>
        </w:rPr>
        <w:t xml:space="preserve"> по охране труда муниципального образования Щербиновский </w:t>
      </w:r>
      <w:r w:rsidR="00A811C1" w:rsidRPr="00A811C1">
        <w:rPr>
          <w:rFonts w:ascii="Times New Roman" w:hAnsi="Times New Roman" w:cs="Times New Roman"/>
          <w:sz w:val="28"/>
          <w:szCs w:val="28"/>
        </w:rPr>
        <w:t>муниципальный район Красн</w:t>
      </w:r>
      <w:r w:rsidR="00A811C1" w:rsidRPr="00A811C1">
        <w:rPr>
          <w:rFonts w:ascii="Times New Roman" w:hAnsi="Times New Roman" w:cs="Times New Roman"/>
          <w:sz w:val="28"/>
          <w:szCs w:val="28"/>
        </w:rPr>
        <w:t>о</w:t>
      </w:r>
      <w:r w:rsidR="00A811C1" w:rsidRPr="00A811C1">
        <w:rPr>
          <w:rFonts w:ascii="Times New Roman" w:hAnsi="Times New Roman" w:cs="Times New Roman"/>
          <w:sz w:val="28"/>
          <w:szCs w:val="28"/>
        </w:rPr>
        <w:t xml:space="preserve">дарского края </w:t>
      </w:r>
      <w:r w:rsidR="00B2362B" w:rsidRPr="00413CCD">
        <w:rPr>
          <w:rFonts w:ascii="Times New Roman" w:hAnsi="Times New Roman" w:cs="Times New Roman"/>
          <w:sz w:val="28"/>
          <w:szCs w:val="28"/>
        </w:rPr>
        <w:t>(прил</w:t>
      </w:r>
      <w:r w:rsidR="009B3A38">
        <w:rPr>
          <w:rFonts w:ascii="Times New Roman" w:hAnsi="Times New Roman" w:cs="Times New Roman"/>
          <w:sz w:val="28"/>
          <w:szCs w:val="28"/>
        </w:rPr>
        <w:t>агается</w:t>
      </w:r>
      <w:r w:rsidR="00B2362B" w:rsidRPr="00413CCD">
        <w:rPr>
          <w:rFonts w:ascii="Times New Roman" w:hAnsi="Times New Roman" w:cs="Times New Roman"/>
          <w:sz w:val="28"/>
          <w:szCs w:val="28"/>
        </w:rPr>
        <w:t>).</w:t>
      </w:r>
    </w:p>
    <w:p w:rsidR="0049130A" w:rsidRDefault="00F038E6" w:rsidP="00554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</w:t>
      </w:r>
      <w:r w:rsidR="0049130A">
        <w:rPr>
          <w:rFonts w:ascii="Times New Roman" w:hAnsi="Times New Roman" w:cs="Times New Roman"/>
          <w:sz w:val="28"/>
          <w:szCs w:val="28"/>
        </w:rPr>
        <w:t>ть утратившим силу постановлени</w:t>
      </w:r>
      <w:r w:rsidR="00FA77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обра</w:t>
      </w:r>
      <w:r w:rsidR="00791808">
        <w:rPr>
          <w:rFonts w:ascii="Times New Roman" w:hAnsi="Times New Roman" w:cs="Times New Roman"/>
          <w:sz w:val="28"/>
          <w:szCs w:val="28"/>
        </w:rPr>
        <w:t>зования Щербиновский район</w:t>
      </w:r>
      <w:r w:rsidR="00081265">
        <w:rPr>
          <w:rFonts w:ascii="Times New Roman" w:hAnsi="Times New Roman" w:cs="Times New Roman"/>
          <w:sz w:val="28"/>
          <w:szCs w:val="28"/>
        </w:rPr>
        <w:t xml:space="preserve"> </w:t>
      </w:r>
      <w:r w:rsidR="00B2362B" w:rsidRPr="002D3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81265">
        <w:rPr>
          <w:rFonts w:ascii="Times New Roman" w:eastAsia="Times New Roman" w:hAnsi="Times New Roman" w:cs="Times New Roman"/>
          <w:sz w:val="28"/>
          <w:szCs w:val="28"/>
          <w:lang w:eastAsia="ru-RU"/>
        </w:rPr>
        <w:t>29 ноября</w:t>
      </w:r>
      <w:r w:rsidR="00B2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8126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B2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081265">
        <w:rPr>
          <w:rFonts w:ascii="Times New Roman" w:eastAsia="Times New Roman" w:hAnsi="Times New Roman" w:cs="Times New Roman"/>
          <w:sz w:val="28"/>
          <w:szCs w:val="28"/>
          <w:lang w:eastAsia="ru-RU"/>
        </w:rPr>
        <w:t>766</w:t>
      </w:r>
      <w:r w:rsidR="00003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62B" w:rsidRPr="002D3F75">
        <w:rPr>
          <w:rFonts w:ascii="Times New Roman" w:hAnsi="Times New Roman" w:cs="Times New Roman"/>
          <w:sz w:val="28"/>
          <w:szCs w:val="28"/>
        </w:rPr>
        <w:t xml:space="preserve">«Об </w:t>
      </w:r>
      <w:r w:rsidR="00081265">
        <w:rPr>
          <w:rFonts w:ascii="Times New Roman" w:hAnsi="Times New Roman" w:cs="Times New Roman"/>
          <w:sz w:val="28"/>
          <w:szCs w:val="28"/>
        </w:rPr>
        <w:t xml:space="preserve">утверждении Положения о </w:t>
      </w:r>
      <w:r w:rsidR="00B2362B" w:rsidRPr="002D3F75">
        <w:rPr>
          <w:rFonts w:ascii="Times New Roman" w:hAnsi="Times New Roman" w:cs="Times New Roman"/>
          <w:sz w:val="28"/>
          <w:szCs w:val="28"/>
        </w:rPr>
        <w:t>межведомственной</w:t>
      </w:r>
      <w:r w:rsidR="00003519">
        <w:rPr>
          <w:rFonts w:ascii="Times New Roman" w:hAnsi="Times New Roman" w:cs="Times New Roman"/>
          <w:sz w:val="28"/>
          <w:szCs w:val="28"/>
        </w:rPr>
        <w:t xml:space="preserve"> </w:t>
      </w:r>
      <w:r w:rsidR="00B2362B" w:rsidRPr="002D3F75">
        <w:rPr>
          <w:rFonts w:ascii="Times New Roman" w:hAnsi="Times New Roman" w:cs="Times New Roman"/>
          <w:sz w:val="28"/>
          <w:szCs w:val="28"/>
        </w:rPr>
        <w:t>комиссии по охране труда мун</w:t>
      </w:r>
      <w:r w:rsidR="00B2362B" w:rsidRPr="002D3F75">
        <w:rPr>
          <w:rFonts w:ascii="Times New Roman" w:hAnsi="Times New Roman" w:cs="Times New Roman"/>
          <w:sz w:val="28"/>
          <w:szCs w:val="28"/>
        </w:rPr>
        <w:t>и</w:t>
      </w:r>
      <w:r w:rsidR="00B2362B" w:rsidRPr="002D3F75">
        <w:rPr>
          <w:rFonts w:ascii="Times New Roman" w:hAnsi="Times New Roman" w:cs="Times New Roman"/>
          <w:sz w:val="28"/>
          <w:szCs w:val="28"/>
        </w:rPr>
        <w:t>ципального образования</w:t>
      </w:r>
      <w:r w:rsidR="00003519">
        <w:rPr>
          <w:rFonts w:ascii="Times New Roman" w:hAnsi="Times New Roman" w:cs="Times New Roman"/>
          <w:sz w:val="28"/>
          <w:szCs w:val="28"/>
        </w:rPr>
        <w:t xml:space="preserve"> </w:t>
      </w:r>
      <w:r w:rsidR="00B2362B" w:rsidRPr="002D3F75">
        <w:rPr>
          <w:rFonts w:ascii="Times New Roman" w:hAnsi="Times New Roman" w:cs="Times New Roman"/>
          <w:sz w:val="28"/>
          <w:szCs w:val="28"/>
        </w:rPr>
        <w:t>Щербиновский район»</w:t>
      </w:r>
      <w:r w:rsidR="00FA774F">
        <w:rPr>
          <w:rFonts w:ascii="Times New Roman" w:hAnsi="Times New Roman" w:cs="Times New Roman"/>
          <w:sz w:val="28"/>
          <w:szCs w:val="28"/>
        </w:rPr>
        <w:t>.</w:t>
      </w:r>
    </w:p>
    <w:p w:rsidR="00554538" w:rsidRPr="00554538" w:rsidRDefault="00F038E6" w:rsidP="0055453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54538" w:rsidRPr="00554538">
        <w:rPr>
          <w:rFonts w:ascii="Times New Roman" w:hAnsi="Times New Roman" w:cs="Times New Roman"/>
          <w:sz w:val="28"/>
          <w:szCs w:val="28"/>
        </w:rPr>
        <w:t>Отделу по взаимодействию с органами местного самоуправления а</w:t>
      </w:r>
      <w:r w:rsidR="00554538" w:rsidRPr="00554538">
        <w:rPr>
          <w:rFonts w:ascii="Times New Roman" w:hAnsi="Times New Roman" w:cs="Times New Roman"/>
          <w:sz w:val="28"/>
          <w:szCs w:val="28"/>
        </w:rPr>
        <w:t>д</w:t>
      </w:r>
      <w:r w:rsidR="00554538" w:rsidRPr="00554538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554538" w:rsidRPr="00CF45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Щербиновский </w:t>
      </w:r>
      <w:r w:rsidR="0055453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554538" w:rsidRPr="00CF457F">
        <w:rPr>
          <w:rFonts w:ascii="Times New Roman" w:hAnsi="Times New Roman" w:cs="Times New Roman"/>
          <w:sz w:val="28"/>
          <w:szCs w:val="28"/>
        </w:rPr>
        <w:t>район</w:t>
      </w:r>
      <w:r w:rsidR="0055453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54538" w:rsidRPr="00554538">
        <w:rPr>
          <w:rFonts w:ascii="Times New Roman" w:hAnsi="Times New Roman" w:cs="Times New Roman"/>
          <w:sz w:val="28"/>
          <w:szCs w:val="28"/>
        </w:rPr>
        <w:t xml:space="preserve"> (Терещенко) </w:t>
      </w:r>
      <w:proofErr w:type="gramStart"/>
      <w:r w:rsidR="00554538" w:rsidRPr="0055453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54538" w:rsidRPr="0055453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554538" w:rsidRPr="00CF457F">
        <w:rPr>
          <w:rFonts w:ascii="Times New Roman" w:hAnsi="Times New Roman" w:cs="Times New Roman"/>
          <w:sz w:val="28"/>
          <w:szCs w:val="28"/>
        </w:rPr>
        <w:t>муниципального образования Щерб</w:t>
      </w:r>
      <w:r w:rsidR="00554538" w:rsidRPr="00CF457F">
        <w:rPr>
          <w:rFonts w:ascii="Times New Roman" w:hAnsi="Times New Roman" w:cs="Times New Roman"/>
          <w:sz w:val="28"/>
          <w:szCs w:val="28"/>
        </w:rPr>
        <w:t>и</w:t>
      </w:r>
      <w:r w:rsidR="00554538" w:rsidRPr="00CF457F">
        <w:rPr>
          <w:rFonts w:ascii="Times New Roman" w:hAnsi="Times New Roman" w:cs="Times New Roman"/>
          <w:sz w:val="28"/>
          <w:szCs w:val="28"/>
        </w:rPr>
        <w:t xml:space="preserve">новский </w:t>
      </w:r>
      <w:r w:rsidR="0055453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554538" w:rsidRPr="00CF457F">
        <w:rPr>
          <w:rFonts w:ascii="Times New Roman" w:hAnsi="Times New Roman" w:cs="Times New Roman"/>
          <w:sz w:val="28"/>
          <w:szCs w:val="28"/>
        </w:rPr>
        <w:t>район</w:t>
      </w:r>
      <w:r w:rsidR="0055453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54538" w:rsidRPr="00554538">
        <w:rPr>
          <w:rFonts w:ascii="Times New Roman" w:hAnsi="Times New Roman" w:cs="Times New Roman"/>
          <w:sz w:val="28"/>
          <w:szCs w:val="28"/>
        </w:rPr>
        <w:t>.</w:t>
      </w:r>
    </w:p>
    <w:p w:rsidR="00B04BB9" w:rsidRDefault="00554538" w:rsidP="00B04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54538">
        <w:rPr>
          <w:rFonts w:ascii="Times New Roman" w:hAnsi="Times New Roman" w:cs="Times New Roman"/>
          <w:sz w:val="28"/>
          <w:szCs w:val="28"/>
        </w:rPr>
        <w:t>. Отделу муниципальной службы, кадровой политики и делопроизво</w:t>
      </w:r>
      <w:r w:rsidRPr="00554538">
        <w:rPr>
          <w:rFonts w:ascii="Times New Roman" w:hAnsi="Times New Roman" w:cs="Times New Roman"/>
          <w:sz w:val="28"/>
          <w:szCs w:val="28"/>
        </w:rPr>
        <w:t>д</w:t>
      </w:r>
      <w:r w:rsidRPr="00554538">
        <w:rPr>
          <w:rFonts w:ascii="Times New Roman" w:hAnsi="Times New Roman" w:cs="Times New Roman"/>
          <w:sz w:val="28"/>
          <w:szCs w:val="28"/>
        </w:rPr>
        <w:t xml:space="preserve">ства администрации </w:t>
      </w:r>
      <w:r w:rsidRPr="00CF45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Щербиновский </w:t>
      </w:r>
      <w:r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ный </w:t>
      </w:r>
      <w:r w:rsidRPr="00CF457F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54538">
        <w:rPr>
          <w:rFonts w:ascii="Times New Roman" w:hAnsi="Times New Roman" w:cs="Times New Roman"/>
          <w:sz w:val="28"/>
          <w:szCs w:val="28"/>
        </w:rPr>
        <w:t xml:space="preserve"> (Гусева) опубликовать настоящее постановл</w:t>
      </w:r>
      <w:r w:rsidRPr="00554538">
        <w:rPr>
          <w:rFonts w:ascii="Times New Roman" w:hAnsi="Times New Roman" w:cs="Times New Roman"/>
          <w:sz w:val="28"/>
          <w:szCs w:val="28"/>
        </w:rPr>
        <w:t>е</w:t>
      </w:r>
      <w:r w:rsidRPr="00554538">
        <w:rPr>
          <w:rFonts w:ascii="Times New Roman" w:hAnsi="Times New Roman" w:cs="Times New Roman"/>
          <w:sz w:val="28"/>
          <w:szCs w:val="28"/>
        </w:rPr>
        <w:t xml:space="preserve">ние в периодическом печатном издании «Информационный бюллетень органов местного самоуправления </w:t>
      </w:r>
      <w:r w:rsidRPr="00CF45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Щербиновский </w:t>
      </w:r>
      <w:r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ципальный </w:t>
      </w:r>
      <w:r w:rsidRPr="00CF457F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54538">
        <w:rPr>
          <w:rFonts w:ascii="Times New Roman" w:hAnsi="Times New Roman" w:cs="Times New Roman"/>
          <w:sz w:val="28"/>
          <w:szCs w:val="28"/>
        </w:rPr>
        <w:t>».</w:t>
      </w:r>
    </w:p>
    <w:p w:rsidR="00F038E6" w:rsidRDefault="00554538" w:rsidP="00B04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F038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038E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 заместителя главы </w:t>
      </w:r>
      <w:r w:rsidR="00F038E6" w:rsidRPr="00413CC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Щербиновский </w:t>
      </w:r>
      <w:r w:rsidR="00A811C1" w:rsidRPr="00A811C1">
        <w:rPr>
          <w:rFonts w:ascii="Times New Roman" w:hAnsi="Times New Roman" w:cs="Times New Roman"/>
          <w:sz w:val="28"/>
          <w:szCs w:val="28"/>
        </w:rPr>
        <w:t>муниципал</w:t>
      </w:r>
      <w:r w:rsidR="00A811C1" w:rsidRPr="00A811C1">
        <w:rPr>
          <w:rFonts w:ascii="Times New Roman" w:hAnsi="Times New Roman" w:cs="Times New Roman"/>
          <w:sz w:val="28"/>
          <w:szCs w:val="28"/>
        </w:rPr>
        <w:t>ь</w:t>
      </w:r>
      <w:r w:rsidR="00A811C1" w:rsidRPr="00A811C1">
        <w:rPr>
          <w:rFonts w:ascii="Times New Roman" w:hAnsi="Times New Roman" w:cs="Times New Roman"/>
          <w:sz w:val="28"/>
          <w:szCs w:val="28"/>
        </w:rPr>
        <w:t xml:space="preserve">ный район Краснодарского края </w:t>
      </w:r>
      <w:r w:rsidR="00FA774F">
        <w:rPr>
          <w:rFonts w:ascii="Times New Roman" w:hAnsi="Times New Roman" w:cs="Times New Roman"/>
          <w:sz w:val="28"/>
          <w:szCs w:val="28"/>
        </w:rPr>
        <w:t>И.С. Киселеву</w:t>
      </w:r>
      <w:r w:rsidR="00917ED6">
        <w:rPr>
          <w:rFonts w:ascii="Times New Roman" w:hAnsi="Times New Roman" w:cs="Times New Roman"/>
          <w:sz w:val="28"/>
          <w:szCs w:val="28"/>
        </w:rPr>
        <w:t>.</w:t>
      </w:r>
    </w:p>
    <w:p w:rsidR="00F038E6" w:rsidRDefault="00554538" w:rsidP="0055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F038E6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BE2890">
        <w:rPr>
          <w:rFonts w:ascii="Times New Roman" w:hAnsi="Times New Roman" w:cs="Times New Roman"/>
          <w:sz w:val="28"/>
          <w:szCs w:val="28"/>
        </w:rPr>
        <w:t>на следующий день после его офиц</w:t>
      </w:r>
      <w:r w:rsidR="00BE2890">
        <w:rPr>
          <w:rFonts w:ascii="Times New Roman" w:hAnsi="Times New Roman" w:cs="Times New Roman"/>
          <w:sz w:val="28"/>
          <w:szCs w:val="28"/>
        </w:rPr>
        <w:t>и</w:t>
      </w:r>
      <w:r w:rsidR="00BE2890">
        <w:rPr>
          <w:rFonts w:ascii="Times New Roman" w:hAnsi="Times New Roman" w:cs="Times New Roman"/>
          <w:sz w:val="28"/>
          <w:szCs w:val="28"/>
        </w:rPr>
        <w:t>ального опубликования</w:t>
      </w:r>
      <w:r w:rsidR="00F038E6">
        <w:rPr>
          <w:rFonts w:ascii="Times New Roman" w:hAnsi="Times New Roman" w:cs="Times New Roman"/>
          <w:sz w:val="28"/>
          <w:szCs w:val="28"/>
        </w:rPr>
        <w:t>.</w:t>
      </w:r>
    </w:p>
    <w:p w:rsidR="002D3F75" w:rsidRDefault="002D3F75" w:rsidP="002D3F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0367" w:rsidRDefault="009D0367" w:rsidP="002D3F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11C1" w:rsidRPr="00F038E6" w:rsidRDefault="00A811C1" w:rsidP="002D3F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7ED6" w:rsidRDefault="00917ED6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главы</w:t>
      </w:r>
    </w:p>
    <w:p w:rsidR="00917ED6" w:rsidRDefault="00917ED6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811C1" w:rsidRDefault="00917ED6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A811C1" w:rsidRPr="00A811C1">
        <w:rPr>
          <w:rFonts w:ascii="Times New Roman" w:hAnsi="Times New Roman" w:cs="Times New Roman"/>
          <w:sz w:val="28"/>
          <w:szCs w:val="28"/>
        </w:rPr>
        <w:t xml:space="preserve">муниципальный район </w:t>
      </w:r>
    </w:p>
    <w:p w:rsidR="005F75B0" w:rsidRDefault="00A811C1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C1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0351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D0367">
        <w:rPr>
          <w:rFonts w:ascii="Times New Roman" w:hAnsi="Times New Roman" w:cs="Times New Roman"/>
          <w:sz w:val="28"/>
          <w:szCs w:val="28"/>
        </w:rPr>
        <w:t xml:space="preserve"> </w:t>
      </w:r>
      <w:r w:rsidR="0000351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2678C">
        <w:rPr>
          <w:rFonts w:ascii="Times New Roman" w:hAnsi="Times New Roman" w:cs="Times New Roman"/>
          <w:sz w:val="28"/>
          <w:szCs w:val="28"/>
        </w:rPr>
        <w:t xml:space="preserve">       </w:t>
      </w:r>
      <w:r w:rsidR="00003519">
        <w:rPr>
          <w:rFonts w:ascii="Times New Roman" w:hAnsi="Times New Roman" w:cs="Times New Roman"/>
          <w:sz w:val="28"/>
          <w:szCs w:val="28"/>
        </w:rPr>
        <w:t xml:space="preserve">        </w:t>
      </w:r>
      <w:r w:rsidR="00FA774F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11F78" w:rsidRPr="00611F78" w:rsidTr="00BF0EA6">
        <w:tc>
          <w:tcPr>
            <w:tcW w:w="4927" w:type="dxa"/>
          </w:tcPr>
          <w:p w:rsidR="00611F78" w:rsidRPr="00611F78" w:rsidRDefault="00611F78" w:rsidP="00611F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11F78" w:rsidRPr="00611F78" w:rsidRDefault="00611F78" w:rsidP="00611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1F78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611F78" w:rsidRPr="00611F78" w:rsidRDefault="00611F78" w:rsidP="00611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1F78" w:rsidRPr="00611F78" w:rsidRDefault="00611F78" w:rsidP="00611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1F78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611F78" w:rsidRPr="00611F78" w:rsidRDefault="00611F78" w:rsidP="00611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1F7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611F78" w:rsidRPr="00611F78" w:rsidRDefault="00611F78" w:rsidP="00611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1F7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11F78" w:rsidRPr="00611F78" w:rsidRDefault="00611F78" w:rsidP="00611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1F78">
              <w:rPr>
                <w:rFonts w:ascii="Times New Roman" w:eastAsia="Calibri" w:hAnsi="Times New Roman" w:cs="Times New Roman"/>
                <w:sz w:val="28"/>
                <w:szCs w:val="28"/>
              </w:rPr>
              <w:t>Щербиновский муниципальный район Краснодарского края</w:t>
            </w:r>
          </w:p>
          <w:p w:rsidR="00611F78" w:rsidRPr="00611F78" w:rsidRDefault="00611F78" w:rsidP="00611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1F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11.07.2025</w:t>
            </w:r>
            <w:r w:rsidRPr="00611F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339</w:t>
            </w:r>
          </w:p>
        </w:tc>
      </w:tr>
    </w:tbl>
    <w:p w:rsidR="00611F78" w:rsidRPr="00611F78" w:rsidRDefault="00611F78" w:rsidP="00611F78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611F78" w:rsidRPr="00611F78" w:rsidRDefault="00611F78" w:rsidP="00611F78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611F78" w:rsidRPr="00611F78" w:rsidRDefault="00611F78" w:rsidP="00611F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611F78" w:rsidRPr="00611F78" w:rsidRDefault="00611F78" w:rsidP="00611F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 межведомственной комиссии </w:t>
      </w:r>
    </w:p>
    <w:p w:rsidR="00611F78" w:rsidRPr="00611F78" w:rsidRDefault="00611F78" w:rsidP="00611F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 охране труда </w:t>
      </w:r>
    </w:p>
    <w:p w:rsidR="00611F78" w:rsidRPr="00611F78" w:rsidRDefault="00611F78" w:rsidP="00611F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611F78" w:rsidRPr="00611F78" w:rsidRDefault="00611F78" w:rsidP="00611F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Щербиновский муниципальный район </w:t>
      </w:r>
    </w:p>
    <w:p w:rsidR="00611F78" w:rsidRPr="00611F78" w:rsidRDefault="00611F78" w:rsidP="00611F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Краснодарского края</w:t>
      </w:r>
    </w:p>
    <w:p w:rsidR="00611F78" w:rsidRPr="00611F78" w:rsidRDefault="00611F78" w:rsidP="00611F7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11F78" w:rsidRPr="00611F78" w:rsidRDefault="00611F78" w:rsidP="00611F7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Общие положения</w:t>
      </w:r>
    </w:p>
    <w:p w:rsidR="00611F78" w:rsidRPr="00611F78" w:rsidRDefault="00611F78" w:rsidP="00611F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11F78" w:rsidRPr="00611F78" w:rsidRDefault="00611F78" w:rsidP="00611F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Межведомственная комиссия 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охране труда 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зования Щербиновский муниципальный район Краснодарского края (далее - Комиссия) является координационным органом, обеспечивающим взаимоде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ствие органов местного самоуправления муниципального образования Щерб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новский муниципальный район Краснодарского края и организаций (предпри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тий) на территории муниципального образования Щербиновский муниципал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ный район Краснодарского края.</w:t>
      </w:r>
    </w:p>
    <w:p w:rsidR="00611F78" w:rsidRPr="00611F78" w:rsidRDefault="00611F78" w:rsidP="00611F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1.2. Комиссия в своей деятельности руководствуется Конституцией Ро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сийской Федерации,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законами и нормативными правовыми актами Российской Федерации и Краснодарского края, нормативно-правовыми актами органа местного самоуправления, 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рекомендациями краевой межведомственной коми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сии по охране труда, 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а также настоящим положением о межведомственной к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миссии по охране труда муниципального образования Щербиновский муниц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пальный район Краснодарского края (далее – Положение).</w:t>
      </w:r>
    </w:p>
    <w:p w:rsidR="00611F78" w:rsidRPr="00611F78" w:rsidRDefault="00611F78" w:rsidP="00611F78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11F78" w:rsidRPr="00611F78" w:rsidRDefault="00611F78" w:rsidP="00611F78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 Задачи Комиссии</w:t>
      </w:r>
    </w:p>
    <w:p w:rsidR="00611F78" w:rsidRPr="00611F78" w:rsidRDefault="00611F78" w:rsidP="00611F78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11F78" w:rsidRPr="00611F78" w:rsidRDefault="00611F78" w:rsidP="00611F78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поставленной целью Комиссия решает следующие з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дачи: </w:t>
      </w:r>
    </w:p>
    <w:p w:rsidR="00611F78" w:rsidRPr="00611F78" w:rsidRDefault="00611F78" w:rsidP="00611F78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 </w:t>
      </w:r>
      <w:proofErr w:type="gramStart"/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Обеспечивает взаимодействие органов местного самоуправления 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Щербиновский муниципальный район Красн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дарского края 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с территориальными органами федеральных органов исполн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тельной власти,  уполномоченных на осуществление государственного надзора и контроля в области охраны труда в крае, органами исполнительной власти Краснодарского края, объединениями профсоюзов и работодателей при реал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зации на территории 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Щербиновский муниц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пальный район Краснодарского края 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основных направлений государственной политики в области охраны труда.</w:t>
      </w:r>
      <w:proofErr w:type="gramEnd"/>
    </w:p>
    <w:p w:rsidR="00611F78" w:rsidRPr="00611F78" w:rsidRDefault="00611F78" w:rsidP="00611F78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2.2. Определяет направления работы по улучшению условий и охраны труда, пожарной безопасности, профилактике производственного травматизма и профессиональной заболеваемости в организациях 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вания Щербиновский муниципальный район Краснодарского края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11F78" w:rsidRPr="00611F78" w:rsidRDefault="00611F78" w:rsidP="00611F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2.3. Рассматривает проекты муниципальных целевых программ по улу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ч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шению условий и охраны труда и результаты их выполнения, проекты прав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вых актов по охране труда, вносит предложения по их разделам.</w:t>
      </w:r>
    </w:p>
    <w:p w:rsidR="00611F78" w:rsidRPr="00611F78" w:rsidRDefault="00611F78" w:rsidP="00611F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2.4. Разрабатывает рекомендации, оказывает содействие предприятиям, организациям, учреждениям 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Щербиновский м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ниципальный район Краснодарского края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организации системы управления охраной труда, в обобщении и распространении передового опыта работы по охране труда. </w:t>
      </w:r>
    </w:p>
    <w:p w:rsidR="00611F78" w:rsidRPr="00611F78" w:rsidRDefault="00611F78" w:rsidP="00611F78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611F78" w:rsidRPr="00611F78" w:rsidRDefault="00611F78" w:rsidP="00611F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 Функции Комиссии</w:t>
      </w:r>
    </w:p>
    <w:p w:rsidR="00611F78" w:rsidRPr="00611F78" w:rsidRDefault="00611F78" w:rsidP="00611F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11F78" w:rsidRPr="00611F78" w:rsidRDefault="00611F78" w:rsidP="00611F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основными задачами Комиссия осуществляет следу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</w:rPr>
        <w:t>щие функции:</w:t>
      </w:r>
    </w:p>
    <w:p w:rsidR="00611F78" w:rsidRPr="00611F78" w:rsidRDefault="00611F78" w:rsidP="00611F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3.1. </w:t>
      </w:r>
      <w:proofErr w:type="gramStart"/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Заслушивает информацию территориальных органов федеральных органов исполнительной власти, расположенных на территории Краснодарск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го края, уполномоченных на осуществление государственного надзора и ко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троля, должностных лиц органов местного самоуправления и иных организаций о соблюдении требований охраны труда в организациях отраслей экономики муниципального образования Щербиновский муниципальный район Красн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дарского края, а также по другим вопросам реализации государственной пол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тики в области охраны труда.</w:t>
      </w:r>
      <w:proofErr w:type="gramEnd"/>
    </w:p>
    <w:p w:rsidR="00611F78" w:rsidRPr="00611F78" w:rsidRDefault="00611F78" w:rsidP="00611F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3.2. Проводит анализ состояния условий и охраны труда на предприятиях (в организациях) 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Щербиновский муниципальный район Краснодарского края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причин производственного травматизма и профе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сиональной заболеваемости, вносит предложения по 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организации мероприятий по их предупреждению.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3.3. 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Рассматривает вопросы, связанные с реализацией краевых и муниц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пальных мероприятий и программ в области охраны труда, </w:t>
      </w:r>
      <w:proofErr w:type="gramStart"/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экономических м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ханизмов</w:t>
      </w:r>
      <w:proofErr w:type="gramEnd"/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обеспечения охраны труда в организациях муниципального образов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ния Щербиновский муниципальный район Краснодарского края.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3.4. </w:t>
      </w:r>
      <w:proofErr w:type="gramStart"/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Организует рабочие группы для разработки стратегии действий по улучшению условий и охраны труда, участия в подготовке нормативных прав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вых актов администрации муниципального образования Щербиновский мун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ципальный район Краснодарского края, муниципальных целевых программ в области охраны труда, рассмотрения и определения лучших организаций мун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ципального образования Щербиновский муниципальный район Краснодарского края в области охраны труда в ходе проводимых конкурсов, месячников по охране труда, привлекая для</w:t>
      </w:r>
      <w:proofErr w:type="gramEnd"/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этих целей высококвалифицированных специал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стов и научных работников.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3.5. Рассматривает вопросы в области условий и охраны труда в пределах своей компетенции.</w:t>
      </w:r>
    </w:p>
    <w:p w:rsidR="00611F78" w:rsidRPr="00611F78" w:rsidRDefault="00611F78" w:rsidP="00611F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11F78" w:rsidRPr="00611F78" w:rsidRDefault="00611F78" w:rsidP="00611F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11F7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 Организация работы Комиссии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4.1 Состав Комиссии утверждается постановлением администрации м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ниципального образования Щербиновский муниципальный район Краснода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ского края. 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Основной формой работы Комиссии являются заседания, проводимые один раз в три месяца в соответствии с планом работы Комиссии.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По предложению лиц из состава Комиссии могут проводиться внеочере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ные заседания Комиссии.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4.2. План работы Комиссии на очередной год формируется с учетом предложений федеральных органов исполнительной власти, действующих на территории Краснодарского края, органов исполнительной власти Краснода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ского края, отраслевых управлений (отделов) администрации муниципального образования Щербиновский муниципальный район Краснодарского края, об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ъ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единений работодателей, а также профессиональных союзов и их объединений и утверждаются на заседании Комиссии.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Материалы для рассмотрения на заседании Комиссии планового вопроса готовятся ответственным исполнителем, указанным в плане работы Комиссии. Явку приглашенных участников по данному вопросу обеспечивает ответстве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ный исполнитель.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4.3. Материалы представляются секретарю Комиссии не позднее, чем за 25 календарных дней до планируемой даты проведения заседания Комиссии.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Не позднее, чем за одну неделю до дня проведения заседания Комиссии секретарь информирует участников о дате, времени и месте проведения засед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ния Комиссии и направляет в их адрес необходимые к заседанию материалы</w:t>
      </w:r>
      <w:r w:rsidRPr="00611F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(справки, информации, проект решения Комиссии и другие документы)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Лица из состава Комиссии не позднее, чем за один рабочий день до даты проведения заседания Комиссии подтверждают секретарю свое участие в зас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дании Комиссии. </w:t>
      </w:r>
      <w:r w:rsidRPr="00611F78">
        <w:rPr>
          <w:rFonts w:ascii="Times New Roman" w:eastAsia="Calibri" w:hAnsi="Times New Roman" w:cs="Times New Roman"/>
          <w:sz w:val="28"/>
          <w:szCs w:val="28"/>
        </w:rPr>
        <w:t>В случае отсутствия лица, входящего в состав Комиссии, в з</w:t>
      </w:r>
      <w:r w:rsidRPr="00611F78">
        <w:rPr>
          <w:rFonts w:ascii="Times New Roman" w:eastAsia="Calibri" w:hAnsi="Times New Roman" w:cs="Times New Roman"/>
          <w:sz w:val="28"/>
          <w:szCs w:val="28"/>
        </w:rPr>
        <w:t>а</w:t>
      </w:r>
      <w:r w:rsidRPr="00611F78">
        <w:rPr>
          <w:rFonts w:ascii="Times New Roman" w:eastAsia="Calibri" w:hAnsi="Times New Roman" w:cs="Times New Roman"/>
          <w:sz w:val="28"/>
          <w:szCs w:val="28"/>
        </w:rPr>
        <w:t>седании Комиссии принимает участие лицо, исполняющее его обязанности.</w:t>
      </w:r>
    </w:p>
    <w:p w:rsidR="00611F78" w:rsidRPr="00611F78" w:rsidRDefault="00611F78" w:rsidP="00611F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Заседание считается правомочным, если на нем присутствуют не менее половины лиц, входящих в состав Комиссии.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4.4. В заседаниях Комиссии принимают участие лица, приглашенные для обсуждения отдельных вопросов повестки дня.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4.5. Председатель Комиссии, а в случае его отсутствия – заместитель председателя проводит заседание Комиссии в соответствии с принятым регл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ментом. В случае отсутствия председателя Комиссии и его заместителя по п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ручению председателя Комиссии председательствующим может быть один из лиц, входящих в состав Комиссии.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4.6. Решения Комиссии принимаются открытым голосованием простым большинством голосов присутствующих на заседании лиц из состава Коми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сии. 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4.7. Заседание Комиссии оформляется протоколом, который доводится до сведения лиц из состава Комиссии и исполнителей. 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4.8. Организационно-техническое обеспечение работы Комиссии ос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ществляют администрация муниципального образования Щербиновский мун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ципальный район Краснодарского края и отдел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</w:t>
      </w:r>
      <w:proofErr w:type="spellStart"/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Щербиновском</w:t>
      </w:r>
      <w:proofErr w:type="spellEnd"/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районе (по согласованию).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Права Комиссии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5.1 Комиссия имеет право:</w:t>
      </w:r>
    </w:p>
    <w:p w:rsidR="00611F78" w:rsidRPr="00611F78" w:rsidRDefault="00611F78" w:rsidP="0061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5.1.1. </w:t>
      </w:r>
      <w:proofErr w:type="gramStart"/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Приглашать на заседание Комиссии с информацией по вопросам, относящихся к компетенции Комиссии, представителей органов местного с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моуправления, по согласованию, федеральных органов исполнительной власти, уполномоченных на осуществление государственного надзора и контроля в о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ласти охраны труда в Краснодарском крае, органов исполнительной власти Краснодарского края, </w:t>
      </w:r>
      <w:r w:rsidRPr="00611F78">
        <w:rPr>
          <w:rFonts w:ascii="Times New Roman" w:eastAsia="Calibri" w:hAnsi="Times New Roman" w:cs="Times New Roman"/>
          <w:sz w:val="28"/>
          <w:szCs w:val="28"/>
        </w:rPr>
        <w:t>Отделения Фонда пенсионного и социального страхов</w:t>
      </w:r>
      <w:r w:rsidRPr="00611F78">
        <w:rPr>
          <w:rFonts w:ascii="Times New Roman" w:eastAsia="Calibri" w:hAnsi="Times New Roman" w:cs="Times New Roman"/>
          <w:sz w:val="28"/>
          <w:szCs w:val="28"/>
        </w:rPr>
        <w:t>а</w:t>
      </w:r>
      <w:r w:rsidRPr="00611F78">
        <w:rPr>
          <w:rFonts w:ascii="Times New Roman" w:eastAsia="Calibri" w:hAnsi="Times New Roman" w:cs="Times New Roman"/>
          <w:sz w:val="28"/>
          <w:szCs w:val="28"/>
        </w:rPr>
        <w:t>ния Российской Федерации по Краснодарскому краю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, объединений професси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нальных союзов, работодателей, объединений работодателей. </w:t>
      </w:r>
      <w:proofErr w:type="gramEnd"/>
    </w:p>
    <w:p w:rsidR="00611F78" w:rsidRPr="00611F78" w:rsidRDefault="00611F78" w:rsidP="00611F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5.1.2. Обсуждать и выносить решения о награждении победителей конку</w:t>
      </w:r>
      <w:r w:rsidRPr="00611F7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р</w:t>
      </w:r>
      <w:r w:rsidRPr="00611F7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сов в области охраны труда, которые могут быть основанием для подготовки с</w:t>
      </w:r>
      <w:r w:rsidRPr="00611F7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</w:t>
      </w:r>
      <w:r w:rsidRPr="00611F7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ответствующих постановлений (распоряжений) администрации 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Щербиновский муниципальный район Краснодарского края</w:t>
      </w:r>
      <w:r w:rsidRPr="00611F7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.</w:t>
      </w:r>
    </w:p>
    <w:p w:rsidR="00611F78" w:rsidRPr="00611F78" w:rsidRDefault="00611F78" w:rsidP="00611F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5.1.3. Опубликовывать в средствах массовой информации решения К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миссии и информацию о своей деятельности.</w:t>
      </w:r>
    </w:p>
    <w:p w:rsidR="00611F78" w:rsidRPr="00611F78" w:rsidRDefault="00611F78" w:rsidP="00611F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5.2 Лица, входящие в состав Комиссии имеют право:</w:t>
      </w:r>
    </w:p>
    <w:p w:rsidR="00611F78" w:rsidRPr="00611F78" w:rsidRDefault="00611F78" w:rsidP="00611F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5.2.1. Вносить предложения о рассмотрении вопросов для включения в план работы Комиссии, а также о проведении внеочередных заседаний.</w:t>
      </w:r>
    </w:p>
    <w:p w:rsidR="00611F78" w:rsidRPr="00611F78" w:rsidRDefault="00611F78" w:rsidP="00611F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>5.2.2. Знакомиться с проектами нормативных актов, информационными и справочными материалами до заседания Комиссии.</w:t>
      </w:r>
    </w:p>
    <w:p w:rsidR="00611F78" w:rsidRPr="00611F78" w:rsidRDefault="00611F78" w:rsidP="00611F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F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5.2.3. Вносить предложения и дополнения в проекты решений Комиссии. </w:t>
      </w:r>
    </w:p>
    <w:p w:rsidR="00611F78" w:rsidRPr="00611F78" w:rsidRDefault="00611F78" w:rsidP="00611F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1F78" w:rsidRPr="00611F78" w:rsidRDefault="00611F78" w:rsidP="00611F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1F78" w:rsidRPr="00611F78" w:rsidRDefault="00611F78" w:rsidP="00611F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1F78" w:rsidRPr="00611F78" w:rsidRDefault="00611F78" w:rsidP="00611F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F78">
        <w:rPr>
          <w:rFonts w:ascii="Times New Roman" w:eastAsia="Calibri" w:hAnsi="Times New Roman" w:cs="Times New Roman"/>
          <w:sz w:val="28"/>
          <w:szCs w:val="28"/>
        </w:rPr>
        <w:t>Заместитель главы</w:t>
      </w:r>
    </w:p>
    <w:p w:rsidR="00611F78" w:rsidRPr="00611F78" w:rsidRDefault="00611F78" w:rsidP="00611F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F78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611F78" w:rsidRPr="00611F78" w:rsidRDefault="00611F78" w:rsidP="00611F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F78">
        <w:rPr>
          <w:rFonts w:ascii="Times New Roman" w:eastAsia="Calibri" w:hAnsi="Times New Roman" w:cs="Times New Roman"/>
          <w:sz w:val="28"/>
          <w:szCs w:val="28"/>
        </w:rPr>
        <w:t xml:space="preserve">Щербиновский муниципальный район </w:t>
      </w:r>
    </w:p>
    <w:p w:rsidR="00611F78" w:rsidRDefault="00611F78" w:rsidP="0091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F78">
        <w:rPr>
          <w:rFonts w:ascii="Times New Roman" w:eastAsia="Calibri" w:hAnsi="Times New Roman" w:cs="Times New Roman"/>
          <w:sz w:val="28"/>
          <w:szCs w:val="28"/>
        </w:rPr>
        <w:t>Краснодарского края                                                                             И.С. Киселева</w:t>
      </w:r>
      <w:bookmarkStart w:id="0" w:name="_GoBack"/>
      <w:bookmarkEnd w:id="0"/>
    </w:p>
    <w:sectPr w:rsidR="00611F78" w:rsidSect="00B04BB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E4" w:rsidRDefault="00EF73E4" w:rsidP="003765B1">
      <w:pPr>
        <w:spacing w:after="0" w:line="240" w:lineRule="auto"/>
      </w:pPr>
      <w:r>
        <w:separator/>
      </w:r>
    </w:p>
  </w:endnote>
  <w:endnote w:type="continuationSeparator" w:id="0">
    <w:p w:rsidR="00EF73E4" w:rsidRDefault="00EF73E4" w:rsidP="0037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E4" w:rsidRDefault="00EF73E4" w:rsidP="003765B1">
      <w:pPr>
        <w:spacing w:after="0" w:line="240" w:lineRule="auto"/>
      </w:pPr>
      <w:r>
        <w:separator/>
      </w:r>
    </w:p>
  </w:footnote>
  <w:footnote w:type="continuationSeparator" w:id="0">
    <w:p w:rsidR="00EF73E4" w:rsidRDefault="00EF73E4" w:rsidP="00376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BB9" w:rsidRDefault="00B04BB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A4E95"/>
    <w:multiLevelType w:val="hybridMultilevel"/>
    <w:tmpl w:val="D88AD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23BA8"/>
    <w:multiLevelType w:val="hybridMultilevel"/>
    <w:tmpl w:val="5D82BB8A"/>
    <w:lvl w:ilvl="0" w:tplc="D61473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D77C17"/>
    <w:multiLevelType w:val="hybridMultilevel"/>
    <w:tmpl w:val="32DCADBE"/>
    <w:lvl w:ilvl="0" w:tplc="09509B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5B1"/>
    <w:rsid w:val="00003519"/>
    <w:rsid w:val="00005D8C"/>
    <w:rsid w:val="000276C5"/>
    <w:rsid w:val="00081265"/>
    <w:rsid w:val="0012678C"/>
    <w:rsid w:val="00141906"/>
    <w:rsid w:val="00194CF5"/>
    <w:rsid w:val="0021049F"/>
    <w:rsid w:val="00256E74"/>
    <w:rsid w:val="00265011"/>
    <w:rsid w:val="00294DA7"/>
    <w:rsid w:val="002D3F75"/>
    <w:rsid w:val="002E0DFD"/>
    <w:rsid w:val="00323129"/>
    <w:rsid w:val="003765B1"/>
    <w:rsid w:val="00385583"/>
    <w:rsid w:val="00392493"/>
    <w:rsid w:val="003946B0"/>
    <w:rsid w:val="003A2F81"/>
    <w:rsid w:val="003C122F"/>
    <w:rsid w:val="00413028"/>
    <w:rsid w:val="00413CCD"/>
    <w:rsid w:val="00430F9F"/>
    <w:rsid w:val="0049130A"/>
    <w:rsid w:val="004A42B8"/>
    <w:rsid w:val="004C415B"/>
    <w:rsid w:val="004F21E7"/>
    <w:rsid w:val="00554538"/>
    <w:rsid w:val="0056372E"/>
    <w:rsid w:val="00592552"/>
    <w:rsid w:val="005966AC"/>
    <w:rsid w:val="005A0120"/>
    <w:rsid w:val="005B4E5C"/>
    <w:rsid w:val="005F75B0"/>
    <w:rsid w:val="00602434"/>
    <w:rsid w:val="00611F78"/>
    <w:rsid w:val="00641792"/>
    <w:rsid w:val="006D7560"/>
    <w:rsid w:val="00722D88"/>
    <w:rsid w:val="00783DD3"/>
    <w:rsid w:val="00791808"/>
    <w:rsid w:val="007E3646"/>
    <w:rsid w:val="007E41A8"/>
    <w:rsid w:val="00802B63"/>
    <w:rsid w:val="00870CFB"/>
    <w:rsid w:val="00883BA1"/>
    <w:rsid w:val="00887A0D"/>
    <w:rsid w:val="008A4DD5"/>
    <w:rsid w:val="008F2322"/>
    <w:rsid w:val="00911167"/>
    <w:rsid w:val="00917ED6"/>
    <w:rsid w:val="00920D62"/>
    <w:rsid w:val="00955C1C"/>
    <w:rsid w:val="009B3A38"/>
    <w:rsid w:val="009B674D"/>
    <w:rsid w:val="009D0367"/>
    <w:rsid w:val="00A00735"/>
    <w:rsid w:val="00A052D9"/>
    <w:rsid w:val="00A811C1"/>
    <w:rsid w:val="00A9143D"/>
    <w:rsid w:val="00AB7E92"/>
    <w:rsid w:val="00B04BB9"/>
    <w:rsid w:val="00B2362B"/>
    <w:rsid w:val="00B45FC0"/>
    <w:rsid w:val="00B743C6"/>
    <w:rsid w:val="00BE2890"/>
    <w:rsid w:val="00C74EF0"/>
    <w:rsid w:val="00CA3F5A"/>
    <w:rsid w:val="00CA6AFF"/>
    <w:rsid w:val="00CE1034"/>
    <w:rsid w:val="00CF457F"/>
    <w:rsid w:val="00D00A21"/>
    <w:rsid w:val="00D453BD"/>
    <w:rsid w:val="00DC6637"/>
    <w:rsid w:val="00DF64E5"/>
    <w:rsid w:val="00E62317"/>
    <w:rsid w:val="00E66417"/>
    <w:rsid w:val="00EF73E4"/>
    <w:rsid w:val="00F038E6"/>
    <w:rsid w:val="00F2271E"/>
    <w:rsid w:val="00F24F80"/>
    <w:rsid w:val="00F3152A"/>
    <w:rsid w:val="00F36783"/>
    <w:rsid w:val="00F4004C"/>
    <w:rsid w:val="00F7682E"/>
    <w:rsid w:val="00FA517A"/>
    <w:rsid w:val="00FA774F"/>
    <w:rsid w:val="00FB4517"/>
    <w:rsid w:val="00FE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5B1"/>
  </w:style>
  <w:style w:type="paragraph" w:styleId="a5">
    <w:name w:val="footer"/>
    <w:basedOn w:val="a"/>
    <w:link w:val="a6"/>
    <w:uiPriority w:val="99"/>
    <w:unhideWhenUsed/>
    <w:rsid w:val="00376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5B1"/>
  </w:style>
  <w:style w:type="paragraph" w:styleId="a7">
    <w:name w:val="List Paragraph"/>
    <w:basedOn w:val="a"/>
    <w:uiPriority w:val="34"/>
    <w:qFormat/>
    <w:rsid w:val="00385583"/>
    <w:pPr>
      <w:ind w:left="720"/>
      <w:contextualSpacing/>
    </w:pPr>
  </w:style>
  <w:style w:type="character" w:styleId="a8">
    <w:name w:val="Strong"/>
    <w:basedOn w:val="a0"/>
    <w:uiPriority w:val="22"/>
    <w:qFormat/>
    <w:rsid w:val="00D453B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2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2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6F039-7E71-42D0-A45F-3FA861D0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shaparelena</cp:lastModifiedBy>
  <cp:revision>42</cp:revision>
  <cp:lastPrinted>2025-07-11T12:39:00Z</cp:lastPrinted>
  <dcterms:created xsi:type="dcterms:W3CDTF">2017-11-08T15:50:00Z</dcterms:created>
  <dcterms:modified xsi:type="dcterms:W3CDTF">2025-07-15T13:36:00Z</dcterms:modified>
</cp:coreProperties>
</file>