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B6" w:rsidRPr="00B074F8" w:rsidRDefault="00081185" w:rsidP="00FA0373">
      <w:pPr>
        <w:tabs>
          <w:tab w:val="left" w:pos="709"/>
          <w:tab w:val="left" w:pos="851"/>
        </w:tabs>
        <w:autoSpaceDE w:val="0"/>
        <w:autoSpaceDN w:val="0"/>
        <w:adjustRightInd w:val="0"/>
        <w:spacing w:before="108" w:after="108"/>
        <w:ind w:firstLine="0"/>
        <w:jc w:val="right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>
        <w:rPr>
          <w:rFonts w:cs="Times New Roman"/>
          <w:b/>
          <w:bCs/>
          <w:color w:val="26282F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</w:r>
      <w:r w:rsidRPr="00B074F8">
        <w:rPr>
          <w:rFonts w:cs="Times New Roman"/>
          <w:b/>
          <w:bCs/>
          <w:color w:val="000000" w:themeColor="text1"/>
          <w:sz w:val="24"/>
          <w:szCs w:val="24"/>
        </w:rPr>
        <w:tab/>
        <w:t>ПРОЕКТ</w:t>
      </w: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8D4701" w:rsidRDefault="008D4701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8D4701" w:rsidRPr="00B074F8" w:rsidRDefault="008D4701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33669C" w:rsidRPr="00B074F8" w:rsidRDefault="0033669C" w:rsidP="00697689">
      <w:pPr>
        <w:autoSpaceDE w:val="0"/>
        <w:autoSpaceDN w:val="0"/>
        <w:adjustRightInd w:val="0"/>
        <w:spacing w:before="108" w:after="108"/>
        <w:ind w:firstLine="0"/>
        <w:outlineLvl w:val="0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C94CFB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 внесении изменений в постановление</w:t>
      </w:r>
    </w:p>
    <w:p w:rsidR="00C94CFB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администрации муниципального образования</w:t>
      </w:r>
    </w:p>
    <w:p w:rsidR="00C94CFB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Щербиновский район от 27 мая 2021 года № 328</w:t>
      </w:r>
    </w:p>
    <w:p w:rsidR="00B074F8" w:rsidRDefault="00C94CFB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«</w:t>
      </w:r>
      <w:r w:rsidR="008D4F39" w:rsidRPr="00B074F8">
        <w:rPr>
          <w:rFonts w:cs="Times New Roman"/>
          <w:b/>
          <w:bCs/>
          <w:color w:val="000000" w:themeColor="text1"/>
          <w:szCs w:val="32"/>
        </w:rPr>
        <w:t xml:space="preserve">Об утверждении </w:t>
      </w:r>
      <w:r w:rsidR="00B074F8">
        <w:rPr>
          <w:rFonts w:cs="Times New Roman"/>
          <w:b/>
          <w:bCs/>
          <w:color w:val="000000" w:themeColor="text1"/>
          <w:szCs w:val="32"/>
        </w:rPr>
        <w:t>Порядка выплаты ежемесячного</w:t>
      </w:r>
    </w:p>
    <w:p w:rsidR="00B074F8" w:rsidRDefault="00B074F8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денежного вознаграждения за классное руководство</w:t>
      </w:r>
    </w:p>
    <w:p w:rsidR="008D4701" w:rsidRDefault="00B074F8" w:rsidP="00B316A9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 xml:space="preserve">педагогическим работникам </w:t>
      </w:r>
      <w:proofErr w:type="gramStart"/>
      <w:r>
        <w:rPr>
          <w:rFonts w:cs="Times New Roman"/>
          <w:b/>
          <w:bCs/>
          <w:color w:val="000000" w:themeColor="text1"/>
          <w:szCs w:val="32"/>
        </w:rPr>
        <w:t>муниципальных</w:t>
      </w:r>
      <w:proofErr w:type="gramEnd"/>
    </w:p>
    <w:p w:rsidR="008D4701" w:rsidRDefault="008D4701" w:rsidP="008D4701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>обще</w:t>
      </w:r>
      <w:r w:rsidR="00B074F8">
        <w:rPr>
          <w:rFonts w:cs="Times New Roman"/>
          <w:b/>
          <w:bCs/>
          <w:color w:val="000000" w:themeColor="text1"/>
          <w:szCs w:val="32"/>
        </w:rPr>
        <w:t>образовательных</w:t>
      </w:r>
      <w:r w:rsidR="001721A7">
        <w:rPr>
          <w:rFonts w:cs="Times New Roman"/>
          <w:b/>
          <w:bCs/>
          <w:color w:val="000000" w:themeColor="text1"/>
          <w:szCs w:val="32"/>
        </w:rPr>
        <w:t xml:space="preserve"> </w:t>
      </w:r>
      <w:r w:rsidR="00B074F8">
        <w:rPr>
          <w:rFonts w:cs="Times New Roman"/>
          <w:b/>
          <w:bCs/>
          <w:color w:val="000000" w:themeColor="text1"/>
          <w:szCs w:val="32"/>
        </w:rPr>
        <w:t>организаций</w:t>
      </w:r>
      <w:r w:rsidR="001721A7">
        <w:rPr>
          <w:rFonts w:cs="Times New Roman"/>
          <w:b/>
          <w:bCs/>
          <w:color w:val="000000" w:themeColor="text1"/>
          <w:szCs w:val="32"/>
        </w:rPr>
        <w:t xml:space="preserve"> </w:t>
      </w:r>
      <w:proofErr w:type="gramStart"/>
      <w:r w:rsidR="00F53E41">
        <w:rPr>
          <w:rFonts w:cs="Times New Roman"/>
          <w:b/>
          <w:bCs/>
          <w:color w:val="000000" w:themeColor="text1"/>
          <w:szCs w:val="32"/>
        </w:rPr>
        <w:t>муниципального</w:t>
      </w:r>
      <w:proofErr w:type="gramEnd"/>
    </w:p>
    <w:p w:rsidR="00F53E41" w:rsidRDefault="00F53E41" w:rsidP="008D4701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  <w:r>
        <w:rPr>
          <w:rFonts w:cs="Times New Roman"/>
          <w:b/>
          <w:bCs/>
          <w:color w:val="000000" w:themeColor="text1"/>
          <w:szCs w:val="32"/>
        </w:rPr>
        <w:t xml:space="preserve"> образования Щербиновский район</w:t>
      </w:r>
      <w:r w:rsidR="00C94CFB">
        <w:rPr>
          <w:rFonts w:cs="Times New Roman"/>
          <w:b/>
          <w:bCs/>
          <w:color w:val="000000" w:themeColor="text1"/>
          <w:szCs w:val="32"/>
        </w:rPr>
        <w:t>»</w:t>
      </w:r>
    </w:p>
    <w:p w:rsidR="008D4701" w:rsidRDefault="008D4701" w:rsidP="008D4701">
      <w:pPr>
        <w:autoSpaceDE w:val="0"/>
        <w:autoSpaceDN w:val="0"/>
        <w:adjustRightInd w:val="0"/>
        <w:spacing w:after="0"/>
        <w:ind w:firstLine="0"/>
        <w:jc w:val="center"/>
        <w:outlineLvl w:val="0"/>
        <w:rPr>
          <w:rFonts w:cs="Times New Roman"/>
          <w:b/>
          <w:bCs/>
          <w:color w:val="000000" w:themeColor="text1"/>
          <w:szCs w:val="32"/>
        </w:rPr>
      </w:pPr>
    </w:p>
    <w:p w:rsidR="00FA0373" w:rsidRPr="00B074F8" w:rsidRDefault="00FA0373" w:rsidP="00B17FBA">
      <w:pPr>
        <w:autoSpaceDE w:val="0"/>
        <w:autoSpaceDN w:val="0"/>
        <w:adjustRightInd w:val="0"/>
        <w:spacing w:after="0"/>
        <w:ind w:firstLine="0"/>
        <w:outlineLvl w:val="0"/>
        <w:rPr>
          <w:rFonts w:cs="Times New Roman"/>
          <w:b/>
          <w:bCs/>
          <w:color w:val="000000" w:themeColor="text1"/>
          <w:sz w:val="32"/>
          <w:szCs w:val="32"/>
        </w:rPr>
      </w:pPr>
    </w:p>
    <w:p w:rsidR="00B6226E" w:rsidRPr="00B074F8" w:rsidRDefault="0055572B" w:rsidP="00891706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>В соответствии с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0660A2">
        <w:rPr>
          <w:rFonts w:cs="Times New Roman"/>
          <w:color w:val="000000" w:themeColor="text1"/>
          <w:szCs w:val="28"/>
        </w:rPr>
        <w:t>п</w:t>
      </w:r>
      <w:r w:rsidR="00143C55" w:rsidRPr="00143C55">
        <w:rPr>
          <w:rFonts w:cs="Times New Roman"/>
          <w:color w:val="000000" w:themeColor="text1"/>
          <w:szCs w:val="28"/>
        </w:rPr>
        <w:t>остановление</w:t>
      </w:r>
      <w:r w:rsidR="00741EBE">
        <w:rPr>
          <w:rFonts w:cs="Times New Roman"/>
          <w:color w:val="000000" w:themeColor="text1"/>
          <w:szCs w:val="28"/>
        </w:rPr>
        <w:t>м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650E0">
        <w:rPr>
          <w:rFonts w:cs="Times New Roman"/>
          <w:color w:val="000000" w:themeColor="text1"/>
          <w:szCs w:val="28"/>
        </w:rPr>
        <w:t>Губернатора</w:t>
      </w:r>
      <w:r w:rsidR="00143C55" w:rsidRPr="00143C55">
        <w:rPr>
          <w:rFonts w:cs="Times New Roman"/>
          <w:color w:val="000000" w:themeColor="text1"/>
          <w:szCs w:val="28"/>
        </w:rPr>
        <w:t xml:space="preserve"> Краснод</w:t>
      </w:r>
      <w:r w:rsidR="00143C55">
        <w:rPr>
          <w:rFonts w:cs="Times New Roman"/>
          <w:color w:val="000000" w:themeColor="text1"/>
          <w:szCs w:val="28"/>
        </w:rPr>
        <w:t>арского края</w:t>
      </w:r>
      <w:r w:rsidR="00E535B7">
        <w:rPr>
          <w:rFonts w:cs="Times New Roman"/>
          <w:color w:val="000000" w:themeColor="text1"/>
          <w:szCs w:val="28"/>
        </w:rPr>
        <w:t xml:space="preserve">       </w:t>
      </w:r>
      <w:r w:rsidR="00143C55">
        <w:rPr>
          <w:rFonts w:cs="Times New Roman"/>
          <w:color w:val="000000" w:themeColor="text1"/>
          <w:szCs w:val="28"/>
        </w:rPr>
        <w:t xml:space="preserve"> от </w:t>
      </w:r>
      <w:r w:rsidR="001650E0">
        <w:rPr>
          <w:rFonts w:cs="Times New Roman"/>
          <w:color w:val="000000" w:themeColor="text1"/>
          <w:szCs w:val="28"/>
        </w:rPr>
        <w:t>__</w:t>
      </w:r>
      <w:r w:rsidR="00143C55">
        <w:rPr>
          <w:rFonts w:cs="Times New Roman"/>
          <w:color w:val="000000" w:themeColor="text1"/>
          <w:szCs w:val="28"/>
        </w:rPr>
        <w:t xml:space="preserve"> </w:t>
      </w:r>
      <w:r w:rsidR="001650E0">
        <w:rPr>
          <w:rFonts w:cs="Times New Roman"/>
          <w:color w:val="000000" w:themeColor="text1"/>
          <w:szCs w:val="28"/>
        </w:rPr>
        <w:t>декабря</w:t>
      </w:r>
      <w:r w:rsidR="00143C55">
        <w:rPr>
          <w:rFonts w:cs="Times New Roman"/>
          <w:color w:val="000000" w:themeColor="text1"/>
          <w:szCs w:val="28"/>
        </w:rPr>
        <w:t xml:space="preserve"> 202</w:t>
      </w:r>
      <w:r w:rsidR="001650E0">
        <w:rPr>
          <w:rFonts w:cs="Times New Roman"/>
          <w:color w:val="000000" w:themeColor="text1"/>
          <w:szCs w:val="28"/>
        </w:rPr>
        <w:t>3</w:t>
      </w:r>
      <w:r w:rsidR="00143C55">
        <w:rPr>
          <w:rFonts w:cs="Times New Roman"/>
          <w:color w:val="000000" w:themeColor="text1"/>
          <w:szCs w:val="28"/>
        </w:rPr>
        <w:t xml:space="preserve"> года</w:t>
      </w:r>
      <w:r w:rsidR="00C66F88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 xml:space="preserve">№ </w:t>
      </w:r>
      <w:r w:rsidR="001650E0">
        <w:rPr>
          <w:rFonts w:cs="Times New Roman"/>
          <w:color w:val="000000" w:themeColor="text1"/>
          <w:szCs w:val="28"/>
        </w:rPr>
        <w:t>___</w:t>
      </w:r>
      <w:r w:rsidR="00143C55" w:rsidRPr="00143C55">
        <w:rPr>
          <w:rFonts w:cs="Times New Roman"/>
          <w:color w:val="000000" w:themeColor="text1"/>
          <w:szCs w:val="28"/>
        </w:rPr>
        <w:t xml:space="preserve"> </w:t>
      </w:r>
      <w:r w:rsidR="00143C55">
        <w:rPr>
          <w:rFonts w:cs="Times New Roman"/>
          <w:color w:val="000000" w:themeColor="text1"/>
          <w:szCs w:val="28"/>
        </w:rPr>
        <w:t>«</w:t>
      </w:r>
      <w:r w:rsidR="00C94CFB">
        <w:rPr>
          <w:rFonts w:cs="Times New Roman"/>
          <w:color w:val="000000" w:themeColor="text1"/>
          <w:szCs w:val="28"/>
        </w:rPr>
        <w:t xml:space="preserve">О внесении изменений </w:t>
      </w:r>
      <w:r w:rsidR="001650E0">
        <w:rPr>
          <w:rFonts w:cs="Times New Roman"/>
          <w:color w:val="000000" w:themeColor="text1"/>
          <w:szCs w:val="28"/>
        </w:rPr>
        <w:t>в отдельные нормати</w:t>
      </w:r>
      <w:r w:rsidR="001650E0">
        <w:rPr>
          <w:rFonts w:cs="Times New Roman"/>
          <w:color w:val="000000" w:themeColor="text1"/>
          <w:szCs w:val="28"/>
        </w:rPr>
        <w:t>в</w:t>
      </w:r>
      <w:r w:rsidR="001650E0">
        <w:rPr>
          <w:rFonts w:cs="Times New Roman"/>
          <w:color w:val="000000" w:themeColor="text1"/>
          <w:szCs w:val="28"/>
        </w:rPr>
        <w:t xml:space="preserve">ные правовые акты главы администрации (губернатора) Краснодарского края </w:t>
      </w:r>
      <w:r w:rsidR="00F761A4">
        <w:rPr>
          <w:rFonts w:cs="Times New Roman"/>
          <w:color w:val="000000" w:themeColor="text1"/>
          <w:szCs w:val="28"/>
        </w:rPr>
        <w:t xml:space="preserve">и </w:t>
      </w:r>
      <w:r w:rsidR="001650E0">
        <w:rPr>
          <w:rFonts w:cs="Times New Roman"/>
          <w:color w:val="000000" w:themeColor="text1"/>
          <w:szCs w:val="28"/>
        </w:rPr>
        <w:t xml:space="preserve">о признании </w:t>
      </w:r>
      <w:proofErr w:type="gramStart"/>
      <w:r w:rsidR="001650E0">
        <w:rPr>
          <w:rFonts w:cs="Times New Roman"/>
          <w:color w:val="000000" w:themeColor="text1"/>
          <w:szCs w:val="28"/>
        </w:rPr>
        <w:t>утратившими</w:t>
      </w:r>
      <w:proofErr w:type="gramEnd"/>
      <w:r w:rsidR="001650E0">
        <w:rPr>
          <w:rFonts w:cs="Times New Roman"/>
          <w:color w:val="000000" w:themeColor="text1"/>
          <w:szCs w:val="28"/>
        </w:rPr>
        <w:t xml:space="preserve"> силу некоторых нормативных правовых актов главы администрации (губернатора) Краснодарского края»</w:t>
      </w:r>
      <w:r w:rsidR="00142926" w:rsidRPr="00B074F8">
        <w:rPr>
          <w:rFonts w:cs="Times New Roman"/>
          <w:color w:val="000000" w:themeColor="text1"/>
          <w:szCs w:val="28"/>
        </w:rPr>
        <w:t>,</w:t>
      </w:r>
      <w:r w:rsidR="00B316A9" w:rsidRPr="00B074F8">
        <w:rPr>
          <w:rFonts w:cs="Times New Roman"/>
          <w:bCs/>
          <w:color w:val="000000" w:themeColor="text1"/>
          <w:szCs w:val="28"/>
        </w:rPr>
        <w:t xml:space="preserve"> </w:t>
      </w:r>
      <w:r w:rsidR="00B316A9" w:rsidRPr="00B074F8">
        <w:rPr>
          <w:rFonts w:cs="Times New Roman"/>
          <w:color w:val="000000" w:themeColor="text1"/>
          <w:spacing w:val="60"/>
          <w:szCs w:val="28"/>
        </w:rPr>
        <w:t>постановляю</w:t>
      </w:r>
      <w:r w:rsidR="00B316A9" w:rsidRPr="00B074F8">
        <w:rPr>
          <w:rFonts w:cs="Times New Roman"/>
          <w:color w:val="000000" w:themeColor="text1"/>
          <w:szCs w:val="28"/>
        </w:rPr>
        <w:t>:</w:t>
      </w:r>
    </w:p>
    <w:p w:rsidR="00C94CFB" w:rsidRDefault="00E9391A" w:rsidP="00C94CFB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 w:rsidRPr="00B074F8">
        <w:rPr>
          <w:rFonts w:cs="Times New Roman"/>
          <w:color w:val="000000" w:themeColor="text1"/>
          <w:szCs w:val="28"/>
        </w:rPr>
        <w:t xml:space="preserve">1. </w:t>
      </w:r>
      <w:r w:rsidR="00275C7C">
        <w:rPr>
          <w:rFonts w:cs="Times New Roman"/>
          <w:color w:val="000000" w:themeColor="text1"/>
          <w:szCs w:val="28"/>
        </w:rPr>
        <w:t xml:space="preserve">Внести в </w:t>
      </w:r>
      <w:r w:rsidR="00793A06">
        <w:rPr>
          <w:rFonts w:cs="Times New Roman"/>
          <w:color w:val="000000" w:themeColor="text1"/>
          <w:szCs w:val="28"/>
        </w:rPr>
        <w:t xml:space="preserve">приложение к </w:t>
      </w:r>
      <w:r w:rsidR="00275C7C">
        <w:rPr>
          <w:rFonts w:cs="Times New Roman"/>
          <w:color w:val="000000" w:themeColor="text1"/>
          <w:szCs w:val="28"/>
        </w:rPr>
        <w:t>п</w:t>
      </w:r>
      <w:r w:rsidR="00CE774B" w:rsidRPr="00CE774B">
        <w:rPr>
          <w:rFonts w:cs="Times New Roman"/>
          <w:color w:val="000000" w:themeColor="text1"/>
          <w:szCs w:val="28"/>
        </w:rPr>
        <w:t>остановлени</w:t>
      </w:r>
      <w:r w:rsidR="00793A06">
        <w:rPr>
          <w:rFonts w:cs="Times New Roman"/>
          <w:color w:val="000000" w:themeColor="text1"/>
          <w:szCs w:val="28"/>
        </w:rPr>
        <w:t>ю</w:t>
      </w:r>
      <w:r w:rsidR="00CE774B" w:rsidRPr="00CE774B">
        <w:rPr>
          <w:rFonts w:cs="Times New Roman"/>
          <w:color w:val="000000" w:themeColor="text1"/>
          <w:szCs w:val="28"/>
        </w:rPr>
        <w:t xml:space="preserve"> администрации муниципальн</w:t>
      </w:r>
      <w:r w:rsidR="00CE774B" w:rsidRPr="00CE774B">
        <w:rPr>
          <w:rFonts w:cs="Times New Roman"/>
          <w:color w:val="000000" w:themeColor="text1"/>
          <w:szCs w:val="28"/>
        </w:rPr>
        <w:t>о</w:t>
      </w:r>
      <w:r w:rsidR="00CE774B" w:rsidRPr="00CE774B">
        <w:rPr>
          <w:rFonts w:cs="Times New Roman"/>
          <w:color w:val="000000" w:themeColor="text1"/>
          <w:szCs w:val="28"/>
        </w:rPr>
        <w:t xml:space="preserve">го образования Щербиновский район </w:t>
      </w:r>
      <w:r w:rsidR="00C94CFB" w:rsidRPr="00C94CFB">
        <w:rPr>
          <w:rFonts w:cs="Times New Roman"/>
          <w:color w:val="000000" w:themeColor="text1"/>
          <w:szCs w:val="28"/>
        </w:rPr>
        <w:t>от 27 мая 2021 года № 328 «Об утвержд</w:t>
      </w:r>
      <w:r w:rsidR="00C94CFB" w:rsidRPr="00C94CFB">
        <w:rPr>
          <w:rFonts w:cs="Times New Roman"/>
          <w:color w:val="000000" w:themeColor="text1"/>
          <w:szCs w:val="28"/>
        </w:rPr>
        <w:t>е</w:t>
      </w:r>
      <w:r w:rsidR="00C94CFB" w:rsidRPr="00C94CFB">
        <w:rPr>
          <w:rFonts w:cs="Times New Roman"/>
          <w:color w:val="000000" w:themeColor="text1"/>
          <w:szCs w:val="28"/>
        </w:rPr>
        <w:t>нии Порядка выплаты ежемесячного денежного вознаграждения за классное руководство педагогическим работникам муниципальных общеобразовател</w:t>
      </w:r>
      <w:r w:rsidR="00C94CFB" w:rsidRPr="00C94CFB">
        <w:rPr>
          <w:rFonts w:cs="Times New Roman"/>
          <w:color w:val="000000" w:themeColor="text1"/>
          <w:szCs w:val="28"/>
        </w:rPr>
        <w:t>ь</w:t>
      </w:r>
      <w:r w:rsidR="00C94CFB" w:rsidRPr="00C94CFB">
        <w:rPr>
          <w:rFonts w:cs="Times New Roman"/>
          <w:color w:val="000000" w:themeColor="text1"/>
          <w:szCs w:val="28"/>
        </w:rPr>
        <w:t xml:space="preserve">ных организаций муниципального образования Щербиновский район» </w:t>
      </w:r>
      <w:r w:rsidR="00CE774B">
        <w:rPr>
          <w:rFonts w:cs="Times New Roman"/>
          <w:color w:val="000000" w:themeColor="text1"/>
          <w:szCs w:val="28"/>
        </w:rPr>
        <w:t>след</w:t>
      </w:r>
      <w:r w:rsidR="00CE774B">
        <w:rPr>
          <w:rFonts w:cs="Times New Roman"/>
          <w:color w:val="000000" w:themeColor="text1"/>
          <w:szCs w:val="28"/>
        </w:rPr>
        <w:t>у</w:t>
      </w:r>
      <w:r w:rsidR="00CE774B">
        <w:rPr>
          <w:rFonts w:cs="Times New Roman"/>
          <w:color w:val="000000" w:themeColor="text1"/>
          <w:szCs w:val="28"/>
        </w:rPr>
        <w:t>ющие и</w:t>
      </w:r>
      <w:r w:rsidR="00CE774B">
        <w:rPr>
          <w:rFonts w:cs="Times New Roman"/>
          <w:color w:val="000000" w:themeColor="text1"/>
          <w:szCs w:val="28"/>
        </w:rPr>
        <w:t>з</w:t>
      </w:r>
      <w:r w:rsidR="00CE774B">
        <w:rPr>
          <w:rFonts w:cs="Times New Roman"/>
          <w:color w:val="000000" w:themeColor="text1"/>
          <w:szCs w:val="28"/>
        </w:rPr>
        <w:t>менения:</w:t>
      </w:r>
    </w:p>
    <w:p w:rsidR="00B17FBA" w:rsidRDefault="00B17FBA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bookmarkStart w:id="0" w:name="_GoBack"/>
      <w:bookmarkEnd w:id="0"/>
      <w:r>
        <w:rPr>
          <w:rFonts w:cs="Times New Roman"/>
          <w:color w:val="000000" w:themeColor="text1"/>
          <w:szCs w:val="28"/>
        </w:rPr>
        <w:t xml:space="preserve">в пункте </w:t>
      </w:r>
      <w:r w:rsidRPr="00B17FBA">
        <w:rPr>
          <w:rFonts w:cs="Times New Roman"/>
          <w:color w:val="000000" w:themeColor="text1"/>
          <w:szCs w:val="28"/>
        </w:rPr>
        <w:t>3.</w:t>
      </w:r>
      <w:r w:rsidR="001650E0">
        <w:rPr>
          <w:rFonts w:cs="Times New Roman"/>
          <w:color w:val="000000" w:themeColor="text1"/>
          <w:szCs w:val="28"/>
        </w:rPr>
        <w:t>5</w:t>
      </w:r>
      <w:r w:rsidRPr="00B17FBA">
        <w:rPr>
          <w:rFonts w:cs="Times New Roman"/>
          <w:color w:val="000000" w:themeColor="text1"/>
          <w:szCs w:val="28"/>
        </w:rPr>
        <w:t xml:space="preserve">. </w:t>
      </w:r>
      <w:r w:rsidR="00AB2B21">
        <w:rPr>
          <w:rFonts w:cs="Times New Roman"/>
          <w:color w:val="000000" w:themeColor="text1"/>
          <w:szCs w:val="28"/>
        </w:rPr>
        <w:t xml:space="preserve">раздела 3 </w:t>
      </w:r>
      <w:r w:rsidR="00E535B7">
        <w:rPr>
          <w:rFonts w:cs="Times New Roman"/>
          <w:color w:val="000000" w:themeColor="text1"/>
          <w:szCs w:val="28"/>
        </w:rPr>
        <w:t xml:space="preserve">«Расходование субсидии» </w:t>
      </w:r>
      <w:r>
        <w:rPr>
          <w:rFonts w:cs="Times New Roman"/>
          <w:color w:val="000000" w:themeColor="text1"/>
          <w:szCs w:val="28"/>
        </w:rPr>
        <w:t>слова «</w:t>
      </w:r>
      <w:r w:rsidR="001650E0" w:rsidRPr="001650E0">
        <w:rPr>
          <w:rFonts w:cs="Times New Roman"/>
          <w:color w:val="000000" w:themeColor="text1"/>
          <w:szCs w:val="28"/>
        </w:rPr>
        <w:t>к стимулиру</w:t>
      </w:r>
      <w:r w:rsidR="001650E0" w:rsidRPr="001650E0">
        <w:rPr>
          <w:rFonts w:cs="Times New Roman"/>
          <w:color w:val="000000" w:themeColor="text1"/>
          <w:szCs w:val="28"/>
        </w:rPr>
        <w:t>ю</w:t>
      </w:r>
      <w:r w:rsidR="001650E0" w:rsidRPr="001650E0">
        <w:rPr>
          <w:rFonts w:cs="Times New Roman"/>
          <w:color w:val="000000" w:themeColor="text1"/>
          <w:szCs w:val="28"/>
        </w:rPr>
        <w:t>щей выплате</w:t>
      </w:r>
      <w:r w:rsidR="00CB630D">
        <w:rPr>
          <w:rFonts w:cs="Times New Roman"/>
          <w:color w:val="000000" w:themeColor="text1"/>
          <w:szCs w:val="28"/>
        </w:rPr>
        <w:t>»</w:t>
      </w:r>
      <w:r w:rsidR="001650E0">
        <w:rPr>
          <w:rFonts w:cs="Times New Roman"/>
          <w:color w:val="000000" w:themeColor="text1"/>
          <w:szCs w:val="28"/>
        </w:rPr>
        <w:t xml:space="preserve"> заменить словами «к компенсационной выплате»</w:t>
      </w:r>
      <w:r>
        <w:rPr>
          <w:rFonts w:cs="Times New Roman"/>
          <w:color w:val="000000" w:themeColor="text1"/>
          <w:szCs w:val="28"/>
        </w:rPr>
        <w:t>;</w:t>
      </w:r>
    </w:p>
    <w:p w:rsidR="00B17FBA" w:rsidRPr="00B17FBA" w:rsidRDefault="00B17FBA" w:rsidP="00B17FBA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в пункте </w:t>
      </w:r>
      <w:r w:rsidRPr="00B17FBA">
        <w:rPr>
          <w:rFonts w:cs="Times New Roman"/>
          <w:color w:val="000000" w:themeColor="text1"/>
          <w:szCs w:val="28"/>
        </w:rPr>
        <w:t>3.8.</w:t>
      </w:r>
      <w:r w:rsidR="00AB2B21">
        <w:rPr>
          <w:rFonts w:cs="Times New Roman"/>
          <w:color w:val="000000" w:themeColor="text1"/>
          <w:szCs w:val="28"/>
        </w:rPr>
        <w:t xml:space="preserve"> раздела 3</w:t>
      </w:r>
      <w:r w:rsidRPr="00B17FBA">
        <w:rPr>
          <w:rFonts w:cs="Times New Roman"/>
          <w:color w:val="000000" w:themeColor="text1"/>
          <w:szCs w:val="28"/>
        </w:rPr>
        <w:t xml:space="preserve"> </w:t>
      </w:r>
      <w:r w:rsidR="00E535B7">
        <w:rPr>
          <w:rFonts w:cs="Times New Roman"/>
          <w:color w:val="000000" w:themeColor="text1"/>
          <w:szCs w:val="28"/>
        </w:rPr>
        <w:t xml:space="preserve">«Расходование субсидии» </w:t>
      </w:r>
      <w:r>
        <w:rPr>
          <w:rFonts w:cs="Times New Roman"/>
          <w:color w:val="000000" w:themeColor="text1"/>
          <w:szCs w:val="28"/>
        </w:rPr>
        <w:t>слова «</w:t>
      </w:r>
      <w:r w:rsidRPr="00B17FBA">
        <w:rPr>
          <w:rFonts w:cs="Times New Roman"/>
          <w:color w:val="000000" w:themeColor="text1"/>
          <w:szCs w:val="28"/>
        </w:rPr>
        <w:t>до 31 декабря 202</w:t>
      </w:r>
      <w:r w:rsidR="001650E0">
        <w:rPr>
          <w:rFonts w:cs="Times New Roman"/>
          <w:color w:val="000000" w:themeColor="text1"/>
          <w:szCs w:val="28"/>
        </w:rPr>
        <w:t>4</w:t>
      </w:r>
      <w:r w:rsidRPr="00B17FBA">
        <w:rPr>
          <w:rFonts w:cs="Times New Roman"/>
          <w:color w:val="000000" w:themeColor="text1"/>
          <w:szCs w:val="28"/>
        </w:rPr>
        <w:t xml:space="preserve"> года</w:t>
      </w:r>
      <w:r>
        <w:rPr>
          <w:rFonts w:cs="Times New Roman"/>
          <w:color w:val="000000" w:themeColor="text1"/>
          <w:szCs w:val="28"/>
        </w:rPr>
        <w:t>» заменить словами «до 31 декабря 202</w:t>
      </w:r>
      <w:r w:rsidR="001650E0">
        <w:rPr>
          <w:rFonts w:cs="Times New Roman"/>
          <w:color w:val="000000" w:themeColor="text1"/>
          <w:szCs w:val="28"/>
        </w:rPr>
        <w:t>6</w:t>
      </w:r>
      <w:r>
        <w:rPr>
          <w:rFonts w:cs="Times New Roman"/>
          <w:color w:val="000000" w:themeColor="text1"/>
          <w:szCs w:val="28"/>
        </w:rPr>
        <w:t xml:space="preserve"> года</w:t>
      </w:r>
      <w:r w:rsidR="00CB630D">
        <w:rPr>
          <w:rFonts w:cs="Times New Roman"/>
          <w:color w:val="000000" w:themeColor="text1"/>
          <w:szCs w:val="28"/>
        </w:rPr>
        <w:t>»</w:t>
      </w:r>
      <w:r>
        <w:rPr>
          <w:rFonts w:cs="Times New Roman"/>
          <w:color w:val="000000" w:themeColor="text1"/>
          <w:szCs w:val="28"/>
        </w:rPr>
        <w:t>.</w:t>
      </w:r>
    </w:p>
    <w:p w:rsidR="00C94CFB" w:rsidRPr="00C94CFB" w:rsidRDefault="00C94CFB" w:rsidP="00C94CFB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94CFB">
        <w:rPr>
          <w:color w:val="000000" w:themeColor="text1"/>
        </w:rPr>
        <w:t>. Отделу по взаимодействию с органами местного самоуправления а</w:t>
      </w:r>
      <w:r w:rsidRPr="00C94CFB">
        <w:rPr>
          <w:color w:val="000000" w:themeColor="text1"/>
        </w:rPr>
        <w:t>д</w:t>
      </w:r>
      <w:r w:rsidRPr="00C94CFB">
        <w:rPr>
          <w:color w:val="000000" w:themeColor="text1"/>
        </w:rPr>
        <w:t xml:space="preserve">министрации муниципального образования Щербиновский район (Терещенко) </w:t>
      </w:r>
      <w:proofErr w:type="gramStart"/>
      <w:r w:rsidRPr="00C94CFB">
        <w:rPr>
          <w:color w:val="000000" w:themeColor="text1"/>
        </w:rPr>
        <w:t>разместить</w:t>
      </w:r>
      <w:proofErr w:type="gramEnd"/>
      <w:r w:rsidRPr="00C94CFB">
        <w:rPr>
          <w:color w:val="000000" w:themeColor="text1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50508" w:rsidRPr="00B50508" w:rsidRDefault="00B50508" w:rsidP="00B50508">
      <w:pPr>
        <w:spacing w:after="0"/>
        <w:ind w:firstLine="709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Pr="00B50508">
        <w:rPr>
          <w:color w:val="000000" w:themeColor="text1"/>
        </w:rPr>
        <w:t>. Отделу муниципальной службы, кадровой политики и делопроизво</w:t>
      </w:r>
      <w:r w:rsidRPr="00B50508">
        <w:rPr>
          <w:color w:val="000000" w:themeColor="text1"/>
        </w:rPr>
        <w:t>д</w:t>
      </w:r>
      <w:r w:rsidRPr="00B50508">
        <w:rPr>
          <w:color w:val="000000" w:themeColor="text1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50508">
        <w:rPr>
          <w:color w:val="000000" w:themeColor="text1"/>
        </w:rPr>
        <w:t>у</w:t>
      </w:r>
      <w:r w:rsidRPr="00B50508">
        <w:rPr>
          <w:color w:val="000000" w:themeColor="text1"/>
        </w:rPr>
        <w:t>ниципального образования Щербиновский район».</w:t>
      </w:r>
    </w:p>
    <w:p w:rsidR="0055572B" w:rsidRPr="00B074F8" w:rsidRDefault="00AB2B21" w:rsidP="0055572B">
      <w:pPr>
        <w:spacing w:after="0"/>
        <w:ind w:firstLine="709"/>
        <w:jc w:val="both"/>
        <w:rPr>
          <w:color w:val="000000" w:themeColor="text1"/>
        </w:rPr>
      </w:pPr>
      <w:r>
        <w:rPr>
          <w:rFonts w:cs="Times New Roman"/>
          <w:color w:val="000000" w:themeColor="text1"/>
          <w:szCs w:val="28"/>
        </w:rPr>
        <w:lastRenderedPageBreak/>
        <w:t>4</w:t>
      </w:r>
      <w:r w:rsidR="0055572B" w:rsidRPr="00B074F8">
        <w:rPr>
          <w:rFonts w:cs="Times New Roman"/>
          <w:color w:val="000000" w:themeColor="text1"/>
          <w:szCs w:val="28"/>
        </w:rPr>
        <w:t>. Постановление вступает в силу на следующий день после его офиц</w:t>
      </w:r>
      <w:r w:rsidR="0055572B" w:rsidRPr="00B074F8">
        <w:rPr>
          <w:rFonts w:cs="Times New Roman"/>
          <w:color w:val="000000" w:themeColor="text1"/>
          <w:szCs w:val="28"/>
        </w:rPr>
        <w:t>и</w:t>
      </w:r>
      <w:r w:rsidR="00143C55">
        <w:rPr>
          <w:rFonts w:cs="Times New Roman"/>
          <w:color w:val="000000" w:themeColor="text1"/>
          <w:szCs w:val="28"/>
        </w:rPr>
        <w:t>ального опубликования</w:t>
      </w:r>
      <w:r w:rsidR="001650E0">
        <w:rPr>
          <w:rFonts w:cs="Times New Roman"/>
          <w:color w:val="000000" w:themeColor="text1"/>
          <w:szCs w:val="28"/>
        </w:rPr>
        <w:t>, но не ранее 1 января 2024 года</w:t>
      </w:r>
      <w:r w:rsidR="00143C55">
        <w:rPr>
          <w:rFonts w:cs="Times New Roman"/>
          <w:color w:val="000000" w:themeColor="text1"/>
          <w:szCs w:val="28"/>
        </w:rPr>
        <w:t>.</w:t>
      </w: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55572B" w:rsidRPr="00B074F8" w:rsidRDefault="0055572B" w:rsidP="00245379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proofErr w:type="gramStart"/>
      <w:r w:rsidRPr="00C94CFB">
        <w:rPr>
          <w:rFonts w:cs="Times New Roman"/>
          <w:color w:val="000000" w:themeColor="text1"/>
          <w:szCs w:val="28"/>
        </w:rPr>
        <w:t>Исполняющий</w:t>
      </w:r>
      <w:proofErr w:type="gramEnd"/>
      <w:r w:rsidRPr="00C94CFB">
        <w:rPr>
          <w:rFonts w:cs="Times New Roman"/>
          <w:color w:val="000000" w:themeColor="text1"/>
          <w:szCs w:val="28"/>
        </w:rPr>
        <w:t xml:space="preserve"> полномочия главы</w:t>
      </w:r>
    </w:p>
    <w:p w:rsidR="00C94CFB" w:rsidRPr="00C94CFB" w:rsidRDefault="00C94CFB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 w:rsidRPr="00C94CFB">
        <w:rPr>
          <w:rFonts w:cs="Times New Roman"/>
          <w:color w:val="000000" w:themeColor="text1"/>
          <w:szCs w:val="28"/>
        </w:rPr>
        <w:t>муниципального образования</w:t>
      </w:r>
    </w:p>
    <w:p w:rsidR="00C94CFB" w:rsidRPr="00C94CFB" w:rsidRDefault="001650E0" w:rsidP="00C94CFB">
      <w:pPr>
        <w:spacing w:after="0"/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Щербиновский район</w:t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</w:r>
      <w:r>
        <w:rPr>
          <w:rFonts w:cs="Times New Roman"/>
          <w:color w:val="000000" w:themeColor="text1"/>
          <w:szCs w:val="28"/>
        </w:rPr>
        <w:tab/>
        <w:t xml:space="preserve">   </w:t>
      </w:r>
      <w:r>
        <w:rPr>
          <w:rFonts w:cs="Times New Roman"/>
          <w:color w:val="000000" w:themeColor="text1"/>
          <w:szCs w:val="28"/>
        </w:rPr>
        <w:tab/>
        <w:t xml:space="preserve">   С</w:t>
      </w:r>
      <w:r w:rsidR="00C94CFB" w:rsidRPr="00C94CFB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>Ю</w:t>
      </w:r>
      <w:r w:rsidR="00C94CFB" w:rsidRPr="00C94CFB">
        <w:rPr>
          <w:rFonts w:cs="Times New Roman"/>
          <w:color w:val="000000" w:themeColor="text1"/>
          <w:szCs w:val="28"/>
        </w:rPr>
        <w:t xml:space="preserve">. </w:t>
      </w:r>
      <w:r>
        <w:rPr>
          <w:rFonts w:cs="Times New Roman"/>
          <w:color w:val="000000" w:themeColor="text1"/>
          <w:szCs w:val="28"/>
        </w:rPr>
        <w:t>Дормидонтов</w:t>
      </w:r>
      <w:r w:rsidR="00C94CFB" w:rsidRPr="00C94CFB">
        <w:rPr>
          <w:rFonts w:cs="Times New Roman"/>
          <w:color w:val="000000" w:themeColor="text1"/>
          <w:szCs w:val="28"/>
        </w:rPr>
        <w:t xml:space="preserve"> </w:t>
      </w:r>
    </w:p>
    <w:p w:rsidR="00245379" w:rsidRDefault="00245379" w:rsidP="00FA0373">
      <w:pPr>
        <w:spacing w:after="0"/>
        <w:ind w:firstLine="0"/>
        <w:rPr>
          <w:rFonts w:cs="Times New Roman"/>
          <w:color w:val="000000" w:themeColor="text1"/>
          <w:szCs w:val="28"/>
        </w:rPr>
      </w:pPr>
    </w:p>
    <w:p w:rsidR="00682B67" w:rsidRDefault="00682B67" w:rsidP="00C45580">
      <w:pPr>
        <w:spacing w:after="0"/>
        <w:ind w:firstLine="0"/>
        <w:rPr>
          <w:rFonts w:cs="Times New Roman"/>
          <w:szCs w:val="28"/>
        </w:rPr>
      </w:pPr>
    </w:p>
    <w:sectPr w:rsidR="00682B67" w:rsidSect="00AB56CD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0E0" w:rsidRDefault="001650E0" w:rsidP="00A35795">
      <w:pPr>
        <w:spacing w:after="0"/>
      </w:pPr>
      <w:r>
        <w:separator/>
      </w:r>
    </w:p>
  </w:endnote>
  <w:endnote w:type="continuationSeparator" w:id="0">
    <w:p w:rsidR="001650E0" w:rsidRDefault="001650E0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0E0" w:rsidRDefault="001650E0" w:rsidP="00A35795">
      <w:pPr>
        <w:spacing w:after="0"/>
      </w:pPr>
      <w:r>
        <w:separator/>
      </w:r>
    </w:p>
  </w:footnote>
  <w:footnote w:type="continuationSeparator" w:id="0">
    <w:p w:rsidR="001650E0" w:rsidRDefault="001650E0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6895"/>
      <w:docPartObj>
        <w:docPartGallery w:val="Page Numbers (Top of Page)"/>
        <w:docPartUnique/>
      </w:docPartObj>
    </w:sdtPr>
    <w:sdtEndPr/>
    <w:sdtContent>
      <w:p w:rsidR="001650E0" w:rsidRDefault="001650E0">
        <w:pPr>
          <w:pStyle w:val="a5"/>
          <w:jc w:val="center"/>
        </w:pPr>
        <w:r w:rsidRPr="00A35795">
          <w:rPr>
            <w:sz w:val="24"/>
            <w:szCs w:val="24"/>
          </w:rPr>
          <w:fldChar w:fldCharType="begin"/>
        </w:r>
        <w:r w:rsidRPr="00A35795">
          <w:rPr>
            <w:sz w:val="24"/>
            <w:szCs w:val="24"/>
          </w:rPr>
          <w:instrText xml:space="preserve"> PAGE   \* MERGEFORMAT </w:instrText>
        </w:r>
        <w:r w:rsidRPr="00A35795">
          <w:rPr>
            <w:sz w:val="24"/>
            <w:szCs w:val="24"/>
          </w:rPr>
          <w:fldChar w:fldCharType="separate"/>
        </w:r>
        <w:r w:rsidR="00793A06">
          <w:rPr>
            <w:noProof/>
            <w:sz w:val="24"/>
            <w:szCs w:val="24"/>
          </w:rPr>
          <w:t>2</w:t>
        </w:r>
        <w:r w:rsidRPr="00A35795">
          <w:rPr>
            <w:sz w:val="24"/>
            <w:szCs w:val="24"/>
          </w:rPr>
          <w:fldChar w:fldCharType="end"/>
        </w:r>
      </w:p>
    </w:sdtContent>
  </w:sdt>
  <w:p w:rsidR="001650E0" w:rsidRDefault="001650E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4118E"/>
    <w:rsid w:val="00061FAD"/>
    <w:rsid w:val="000660A2"/>
    <w:rsid w:val="00081185"/>
    <w:rsid w:val="000B3A8B"/>
    <w:rsid w:val="00117C37"/>
    <w:rsid w:val="001419FD"/>
    <w:rsid w:val="00142926"/>
    <w:rsid w:val="00143C55"/>
    <w:rsid w:val="00151171"/>
    <w:rsid w:val="001650E0"/>
    <w:rsid w:val="001721A7"/>
    <w:rsid w:val="00172701"/>
    <w:rsid w:val="00180192"/>
    <w:rsid w:val="001953CC"/>
    <w:rsid w:val="001A2C4F"/>
    <w:rsid w:val="001D4C8E"/>
    <w:rsid w:val="001E49BB"/>
    <w:rsid w:val="00213BA2"/>
    <w:rsid w:val="00245379"/>
    <w:rsid w:val="0024723B"/>
    <w:rsid w:val="00262978"/>
    <w:rsid w:val="00263B8A"/>
    <w:rsid w:val="00275C7C"/>
    <w:rsid w:val="002B3B33"/>
    <w:rsid w:val="00304104"/>
    <w:rsid w:val="00313BEE"/>
    <w:rsid w:val="00316552"/>
    <w:rsid w:val="0033669C"/>
    <w:rsid w:val="00346398"/>
    <w:rsid w:val="00354EE5"/>
    <w:rsid w:val="00357EF5"/>
    <w:rsid w:val="003753A9"/>
    <w:rsid w:val="003863FE"/>
    <w:rsid w:val="003D46E6"/>
    <w:rsid w:val="003D66BB"/>
    <w:rsid w:val="004152C8"/>
    <w:rsid w:val="00424BFE"/>
    <w:rsid w:val="004505F1"/>
    <w:rsid w:val="00473A52"/>
    <w:rsid w:val="004C6A92"/>
    <w:rsid w:val="004F3AB2"/>
    <w:rsid w:val="005313C8"/>
    <w:rsid w:val="00545F61"/>
    <w:rsid w:val="0055572B"/>
    <w:rsid w:val="00571241"/>
    <w:rsid w:val="005C1A1F"/>
    <w:rsid w:val="005E6603"/>
    <w:rsid w:val="00634A43"/>
    <w:rsid w:val="00682B67"/>
    <w:rsid w:val="00697689"/>
    <w:rsid w:val="006A4735"/>
    <w:rsid w:val="006F31AE"/>
    <w:rsid w:val="00741EBE"/>
    <w:rsid w:val="00746554"/>
    <w:rsid w:val="00793A06"/>
    <w:rsid w:val="007A1E32"/>
    <w:rsid w:val="007D5D96"/>
    <w:rsid w:val="008363DD"/>
    <w:rsid w:val="008573B8"/>
    <w:rsid w:val="00874349"/>
    <w:rsid w:val="00891706"/>
    <w:rsid w:val="008B7C64"/>
    <w:rsid w:val="008C0FD5"/>
    <w:rsid w:val="008C5B24"/>
    <w:rsid w:val="008D4701"/>
    <w:rsid w:val="008D4F39"/>
    <w:rsid w:val="008F19D0"/>
    <w:rsid w:val="00906C8A"/>
    <w:rsid w:val="00914AB8"/>
    <w:rsid w:val="0092275D"/>
    <w:rsid w:val="00946F4E"/>
    <w:rsid w:val="00966EC9"/>
    <w:rsid w:val="00974609"/>
    <w:rsid w:val="00996859"/>
    <w:rsid w:val="009E1AEE"/>
    <w:rsid w:val="00A35795"/>
    <w:rsid w:val="00A708AE"/>
    <w:rsid w:val="00AA7141"/>
    <w:rsid w:val="00AB2B21"/>
    <w:rsid w:val="00AB56CD"/>
    <w:rsid w:val="00AC25DA"/>
    <w:rsid w:val="00B074F8"/>
    <w:rsid w:val="00B10591"/>
    <w:rsid w:val="00B17FBA"/>
    <w:rsid w:val="00B316A9"/>
    <w:rsid w:val="00B50508"/>
    <w:rsid w:val="00B6226E"/>
    <w:rsid w:val="00B83489"/>
    <w:rsid w:val="00B9735C"/>
    <w:rsid w:val="00BE6067"/>
    <w:rsid w:val="00BF1BAB"/>
    <w:rsid w:val="00BF2FA7"/>
    <w:rsid w:val="00C0188C"/>
    <w:rsid w:val="00C24CF3"/>
    <w:rsid w:val="00C435DB"/>
    <w:rsid w:val="00C45580"/>
    <w:rsid w:val="00C66F88"/>
    <w:rsid w:val="00C8757C"/>
    <w:rsid w:val="00C94CFB"/>
    <w:rsid w:val="00CA056C"/>
    <w:rsid w:val="00CB630D"/>
    <w:rsid w:val="00CC3662"/>
    <w:rsid w:val="00CE5E90"/>
    <w:rsid w:val="00CE774B"/>
    <w:rsid w:val="00D10592"/>
    <w:rsid w:val="00D40332"/>
    <w:rsid w:val="00D53BB6"/>
    <w:rsid w:val="00D54F5B"/>
    <w:rsid w:val="00D77216"/>
    <w:rsid w:val="00DB3ACA"/>
    <w:rsid w:val="00DC790A"/>
    <w:rsid w:val="00DD5F6A"/>
    <w:rsid w:val="00DF7E78"/>
    <w:rsid w:val="00E43666"/>
    <w:rsid w:val="00E535B7"/>
    <w:rsid w:val="00E563C6"/>
    <w:rsid w:val="00E9265A"/>
    <w:rsid w:val="00E9391A"/>
    <w:rsid w:val="00EC1477"/>
    <w:rsid w:val="00EE46CF"/>
    <w:rsid w:val="00F04A40"/>
    <w:rsid w:val="00F417F3"/>
    <w:rsid w:val="00F53E41"/>
    <w:rsid w:val="00F57694"/>
    <w:rsid w:val="00F756A0"/>
    <w:rsid w:val="00F761A4"/>
    <w:rsid w:val="00F80508"/>
    <w:rsid w:val="00FA0373"/>
    <w:rsid w:val="00FA631A"/>
    <w:rsid w:val="00FB0C25"/>
    <w:rsid w:val="00FB174D"/>
    <w:rsid w:val="00FE2D59"/>
    <w:rsid w:val="00FE39F4"/>
    <w:rsid w:val="00FE7885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0D2F4-CFCB-4896-A8A4-03B759CE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Анастасия Валерьевна Унярха</cp:lastModifiedBy>
  <cp:revision>29</cp:revision>
  <cp:lastPrinted>2023-12-15T12:23:00Z</cp:lastPrinted>
  <dcterms:created xsi:type="dcterms:W3CDTF">2018-04-27T07:50:00Z</dcterms:created>
  <dcterms:modified xsi:type="dcterms:W3CDTF">2023-12-15T12:24:00Z</dcterms:modified>
</cp:coreProperties>
</file>