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61" w:rsidRDefault="00D6363E">
      <w:bookmarkStart w:id="0" w:name="_GoBack"/>
      <w:r w:rsidRPr="00D6363E">
        <w:drawing>
          <wp:inline distT="0" distB="0" distL="0" distR="0">
            <wp:extent cx="5151550" cy="3232597"/>
            <wp:effectExtent l="0" t="0" r="0" b="6350"/>
            <wp:docPr id="1" name="Рисунок 1" descr="https://avatars.mds.yandex.net/i?id=54e1d9e13c9ef84c132c154dc2f7dde37beb4da2-7455892-images-thumbs&amp;ref=rim&amp;n=33&amp;w=400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4e1d9e13c9ef84c132c154dc2f7dde37beb4da2-7455892-images-thumbs&amp;ref=rim&amp;n=33&amp;w=400&amp;h=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09" cy="323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3F34" w:rsidRDefault="00463F34" w:rsidP="00C879E3">
      <w:pPr>
        <w:spacing w:after="0"/>
        <w:rPr>
          <w:rFonts w:ascii="Times New Roman" w:hAnsi="Times New Roman" w:cs="Aharoni"/>
          <w:b/>
          <w:color w:val="C00000"/>
          <w:sz w:val="28"/>
          <w:szCs w:val="28"/>
        </w:rPr>
      </w:pPr>
    </w:p>
    <w:p w:rsidR="00463F34" w:rsidRDefault="007A4D6F" w:rsidP="00364F5D">
      <w:pPr>
        <w:spacing w:after="0"/>
        <w:jc w:val="center"/>
        <w:rPr>
          <w:rFonts w:ascii="Times New Roman" w:hAnsi="Times New Roman" w:cs="Aharoni"/>
          <w:b/>
          <w:color w:val="C00000"/>
          <w:sz w:val="36"/>
          <w:szCs w:val="36"/>
        </w:rPr>
      </w:pPr>
      <w:r w:rsidRPr="00463F34">
        <w:rPr>
          <w:rFonts w:ascii="Times New Roman" w:hAnsi="Times New Roman" w:cs="Aharoni"/>
          <w:b/>
          <w:color w:val="C00000"/>
          <w:sz w:val="36"/>
          <w:szCs w:val="36"/>
        </w:rPr>
        <w:t>К</w:t>
      </w:r>
      <w:r w:rsidR="00103621" w:rsidRPr="00463F34">
        <w:rPr>
          <w:rFonts w:ascii="Times New Roman" w:hAnsi="Times New Roman" w:cs="Aharoni"/>
          <w:b/>
          <w:color w:val="C00000"/>
          <w:sz w:val="36"/>
          <w:szCs w:val="36"/>
        </w:rPr>
        <w:t xml:space="preserve">омиссия по делам несовершеннолетних и защите их прав </w:t>
      </w:r>
      <w:proofErr w:type="spellStart"/>
      <w:r w:rsidR="00103621" w:rsidRPr="00463F34">
        <w:rPr>
          <w:rFonts w:ascii="Times New Roman" w:hAnsi="Times New Roman" w:cs="Aharoni"/>
          <w:b/>
          <w:color w:val="C00000"/>
          <w:sz w:val="36"/>
          <w:szCs w:val="36"/>
        </w:rPr>
        <w:t>Щербиновского</w:t>
      </w:r>
      <w:proofErr w:type="spellEnd"/>
      <w:r w:rsidR="00103621" w:rsidRPr="00463F34">
        <w:rPr>
          <w:rFonts w:ascii="Times New Roman" w:hAnsi="Times New Roman" w:cs="Aharoni"/>
          <w:b/>
          <w:color w:val="C00000"/>
          <w:sz w:val="36"/>
          <w:szCs w:val="36"/>
        </w:rPr>
        <w:t xml:space="preserve"> района приглашает </w:t>
      </w:r>
    </w:p>
    <w:p w:rsidR="00463F34" w:rsidRDefault="007A4D6F" w:rsidP="00364F5D">
      <w:pPr>
        <w:spacing w:after="0"/>
        <w:jc w:val="center"/>
        <w:rPr>
          <w:rFonts w:ascii="Times New Roman" w:hAnsi="Times New Roman" w:cs="Aharoni"/>
          <w:b/>
          <w:color w:val="C00000"/>
          <w:sz w:val="36"/>
          <w:szCs w:val="36"/>
        </w:rPr>
      </w:pPr>
      <w:r w:rsidRPr="00463F34">
        <w:rPr>
          <w:rFonts w:ascii="Times New Roman" w:hAnsi="Times New Roman" w:cs="Aharoni"/>
          <w:b/>
          <w:color w:val="C00000"/>
          <w:sz w:val="36"/>
          <w:szCs w:val="36"/>
        </w:rPr>
        <w:t xml:space="preserve">детей и родителей </w:t>
      </w:r>
      <w:r w:rsidR="00103621" w:rsidRPr="00463F34">
        <w:rPr>
          <w:rFonts w:ascii="Times New Roman" w:hAnsi="Times New Roman" w:cs="Aharoni"/>
          <w:b/>
          <w:color w:val="C00000"/>
          <w:sz w:val="36"/>
          <w:szCs w:val="36"/>
        </w:rPr>
        <w:t>принять участие</w:t>
      </w:r>
      <w:r w:rsidR="007D7D95" w:rsidRPr="00463F34">
        <w:rPr>
          <w:rFonts w:ascii="Times New Roman" w:hAnsi="Times New Roman" w:cs="Aharoni"/>
          <w:b/>
          <w:color w:val="C00000"/>
          <w:sz w:val="36"/>
          <w:szCs w:val="36"/>
        </w:rPr>
        <w:t xml:space="preserve"> </w:t>
      </w:r>
    </w:p>
    <w:p w:rsidR="00364F5D" w:rsidRPr="00463F34" w:rsidRDefault="007D7D95" w:rsidP="00364F5D">
      <w:pPr>
        <w:spacing w:after="0"/>
        <w:jc w:val="center"/>
        <w:rPr>
          <w:rFonts w:ascii="Times New Roman" w:hAnsi="Times New Roman" w:cs="Aharoni"/>
          <w:b/>
          <w:color w:val="C00000"/>
          <w:sz w:val="36"/>
          <w:szCs w:val="36"/>
        </w:rPr>
      </w:pPr>
      <w:r w:rsidRPr="00463F34">
        <w:rPr>
          <w:rFonts w:ascii="Times New Roman" w:hAnsi="Times New Roman" w:cs="Aharoni"/>
          <w:b/>
          <w:color w:val="C00000"/>
          <w:sz w:val="36"/>
          <w:szCs w:val="36"/>
        </w:rPr>
        <w:t xml:space="preserve">в мероприятии, посвященном </w:t>
      </w:r>
    </w:p>
    <w:p w:rsidR="00364F5D" w:rsidRPr="00463F34" w:rsidRDefault="007D7D95" w:rsidP="00364F5D">
      <w:pPr>
        <w:spacing w:after="0"/>
        <w:jc w:val="center"/>
        <w:rPr>
          <w:rFonts w:ascii="Times New Roman" w:hAnsi="Times New Roman" w:cs="Aharoni"/>
          <w:b/>
          <w:color w:val="FF0000"/>
          <w:sz w:val="36"/>
          <w:szCs w:val="36"/>
        </w:rPr>
      </w:pPr>
      <w:r w:rsidRPr="00463F34">
        <w:rPr>
          <w:rFonts w:ascii="Times New Roman" w:hAnsi="Times New Roman" w:cs="Aharoni"/>
          <w:b/>
          <w:color w:val="FF0000"/>
          <w:sz w:val="36"/>
          <w:szCs w:val="36"/>
        </w:rPr>
        <w:t xml:space="preserve">Всероссийскому дню правовой помощи детям, </w:t>
      </w:r>
    </w:p>
    <w:p w:rsidR="00463F34" w:rsidRDefault="007D7D95" w:rsidP="002F4549">
      <w:pPr>
        <w:spacing w:after="0"/>
        <w:jc w:val="center"/>
        <w:rPr>
          <w:rFonts w:ascii="Times New Roman" w:hAnsi="Times New Roman" w:cs="Aharoni"/>
          <w:b/>
          <w:color w:val="984806" w:themeColor="accent6" w:themeShade="80"/>
          <w:sz w:val="36"/>
          <w:szCs w:val="36"/>
        </w:rPr>
      </w:pPr>
      <w:proofErr w:type="gramStart"/>
      <w:r w:rsidRPr="00463F34">
        <w:rPr>
          <w:rFonts w:ascii="Times New Roman" w:hAnsi="Times New Roman" w:cs="Aharoni"/>
          <w:b/>
          <w:color w:val="984806" w:themeColor="accent6" w:themeShade="80"/>
          <w:sz w:val="36"/>
          <w:szCs w:val="36"/>
        </w:rPr>
        <w:t>которое</w:t>
      </w:r>
      <w:proofErr w:type="gramEnd"/>
      <w:r w:rsidRPr="00463F34">
        <w:rPr>
          <w:rFonts w:ascii="Times New Roman" w:hAnsi="Times New Roman" w:cs="Aharoni"/>
          <w:b/>
          <w:color w:val="984806" w:themeColor="accent6" w:themeShade="80"/>
          <w:sz w:val="36"/>
          <w:szCs w:val="36"/>
        </w:rPr>
        <w:t xml:space="preserve"> пройдет в виде правового консультирования</w:t>
      </w:r>
      <w:r w:rsidR="00277916" w:rsidRPr="00463F34">
        <w:rPr>
          <w:rFonts w:ascii="Verdana" w:hAnsi="Verdana" w:cs="Aharoni"/>
          <w:i/>
          <w:iCs/>
          <w:color w:val="984806" w:themeColor="accent6" w:themeShade="80"/>
          <w:sz w:val="36"/>
          <w:szCs w:val="36"/>
        </w:rPr>
        <w:t xml:space="preserve"> </w:t>
      </w:r>
      <w:r w:rsidR="00277916" w:rsidRPr="00463F34">
        <w:rPr>
          <w:rFonts w:ascii="Times New Roman" w:hAnsi="Times New Roman" w:cs="Aharoni"/>
          <w:b/>
          <w:color w:val="984806" w:themeColor="accent6" w:themeShade="80"/>
          <w:sz w:val="36"/>
          <w:szCs w:val="36"/>
        </w:rPr>
        <w:t xml:space="preserve">по вопросам прав детей, опеки, попечительства </w:t>
      </w:r>
      <w:r w:rsidR="00C879E3">
        <w:rPr>
          <w:rFonts w:ascii="Times New Roman" w:hAnsi="Times New Roman" w:cs="Aharoni"/>
          <w:b/>
          <w:color w:val="984806" w:themeColor="accent6" w:themeShade="80"/>
          <w:sz w:val="36"/>
          <w:szCs w:val="36"/>
        </w:rPr>
        <w:t xml:space="preserve">                              </w:t>
      </w:r>
      <w:r w:rsidR="00277916" w:rsidRPr="00463F34">
        <w:rPr>
          <w:rFonts w:ascii="Times New Roman" w:hAnsi="Times New Roman" w:cs="Aharoni"/>
          <w:b/>
          <w:color w:val="984806" w:themeColor="accent6" w:themeShade="80"/>
          <w:sz w:val="36"/>
          <w:szCs w:val="36"/>
        </w:rPr>
        <w:t>и детско-родительских отношений.</w:t>
      </w:r>
    </w:p>
    <w:p w:rsidR="002F4549" w:rsidRPr="002F4549" w:rsidRDefault="002F4549" w:rsidP="002F4549">
      <w:pPr>
        <w:spacing w:after="0"/>
        <w:jc w:val="center"/>
        <w:rPr>
          <w:rFonts w:ascii="Times New Roman" w:hAnsi="Times New Roman" w:cs="Aharoni"/>
          <w:color w:val="984806" w:themeColor="accent6" w:themeShade="80"/>
          <w:sz w:val="36"/>
          <w:szCs w:val="36"/>
        </w:rPr>
      </w:pPr>
    </w:p>
    <w:p w:rsidR="00A51EAA" w:rsidRDefault="00851738" w:rsidP="0085173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51EAA">
        <w:rPr>
          <w:rFonts w:ascii="Times New Roman" w:hAnsi="Times New Roman" w:cs="Times New Roman"/>
          <w:sz w:val="36"/>
          <w:szCs w:val="36"/>
        </w:rPr>
        <w:t xml:space="preserve">Получить консультацию </w:t>
      </w:r>
      <w:r w:rsidR="00CF4F3D" w:rsidRPr="00A51EAA">
        <w:rPr>
          <w:rFonts w:ascii="Times New Roman" w:hAnsi="Times New Roman" w:cs="Times New Roman"/>
          <w:sz w:val="36"/>
          <w:szCs w:val="36"/>
        </w:rPr>
        <w:t xml:space="preserve">можно будет </w:t>
      </w:r>
    </w:p>
    <w:p w:rsidR="0035684D" w:rsidRPr="00A51EAA" w:rsidRDefault="009118F7" w:rsidP="008517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</w:t>
      </w:r>
      <w:r w:rsidR="00CF4F3D" w:rsidRPr="00A51EAA">
        <w:rPr>
          <w:rFonts w:ascii="Times New Roman" w:hAnsi="Times New Roman" w:cs="Times New Roman"/>
          <w:b/>
          <w:sz w:val="36"/>
          <w:szCs w:val="36"/>
        </w:rPr>
        <w:t xml:space="preserve"> ноября</w:t>
      </w:r>
      <w:r>
        <w:rPr>
          <w:rFonts w:ascii="Times New Roman" w:hAnsi="Times New Roman" w:cs="Times New Roman"/>
          <w:b/>
          <w:sz w:val="36"/>
          <w:szCs w:val="36"/>
        </w:rPr>
        <w:t xml:space="preserve"> 2023</w:t>
      </w:r>
      <w:r w:rsidR="00C879E3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CF4F3D" w:rsidRPr="00A51EAA">
        <w:rPr>
          <w:rFonts w:ascii="Times New Roman" w:hAnsi="Times New Roman" w:cs="Times New Roman"/>
          <w:b/>
          <w:sz w:val="36"/>
          <w:szCs w:val="36"/>
        </w:rPr>
        <w:t xml:space="preserve"> с 14</w:t>
      </w:r>
      <w:r w:rsidR="00851738" w:rsidRPr="00A51EAA">
        <w:rPr>
          <w:rFonts w:ascii="Times New Roman" w:hAnsi="Times New Roman" w:cs="Times New Roman"/>
          <w:b/>
          <w:sz w:val="36"/>
          <w:szCs w:val="36"/>
        </w:rPr>
        <w:t>.00 до 16.00</w:t>
      </w:r>
      <w:r w:rsidR="002F4549">
        <w:rPr>
          <w:rFonts w:ascii="Times New Roman" w:hAnsi="Times New Roman" w:cs="Times New Roman"/>
          <w:b/>
          <w:sz w:val="36"/>
          <w:szCs w:val="36"/>
        </w:rPr>
        <w:t xml:space="preserve"> часов</w:t>
      </w:r>
      <w:r w:rsidR="00851738" w:rsidRPr="00A51EA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879E3" w:rsidRDefault="002F4549" w:rsidP="002F454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51EAA">
        <w:rPr>
          <w:rFonts w:ascii="Times New Roman" w:hAnsi="Times New Roman" w:cs="Times New Roman"/>
          <w:sz w:val="36"/>
          <w:szCs w:val="36"/>
        </w:rPr>
        <w:t xml:space="preserve">по адресу: ст. Старощербиновская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A51EAA">
        <w:rPr>
          <w:rFonts w:ascii="Times New Roman" w:hAnsi="Times New Roman" w:cs="Times New Roman"/>
          <w:sz w:val="36"/>
          <w:szCs w:val="36"/>
        </w:rPr>
        <w:t>ул. Первомайская № 74</w:t>
      </w:r>
      <w:r>
        <w:rPr>
          <w:rFonts w:ascii="Times New Roman" w:hAnsi="Times New Roman" w:cs="Times New Roman"/>
          <w:sz w:val="36"/>
          <w:szCs w:val="36"/>
        </w:rPr>
        <w:t>, 2 этаж</w:t>
      </w:r>
      <w:r w:rsidR="005A56D7">
        <w:rPr>
          <w:rFonts w:ascii="Times New Roman" w:hAnsi="Times New Roman" w:cs="Times New Roman"/>
          <w:sz w:val="36"/>
          <w:szCs w:val="36"/>
        </w:rPr>
        <w:t xml:space="preserve"> (здание Дома Быта, кабинет</w:t>
      </w:r>
      <w:r w:rsidR="006B1BF1" w:rsidRPr="00A51EAA">
        <w:rPr>
          <w:rFonts w:ascii="Times New Roman" w:hAnsi="Times New Roman" w:cs="Times New Roman"/>
          <w:sz w:val="36"/>
          <w:szCs w:val="36"/>
        </w:rPr>
        <w:t xml:space="preserve"> отдела по делам несовершеннолетних администрации муниципального образования </w:t>
      </w:r>
      <w:proofErr w:type="spellStart"/>
      <w:r w:rsidR="006B1BF1" w:rsidRPr="00A51EAA">
        <w:rPr>
          <w:rFonts w:ascii="Times New Roman" w:hAnsi="Times New Roman" w:cs="Times New Roman"/>
          <w:sz w:val="36"/>
          <w:szCs w:val="36"/>
        </w:rPr>
        <w:t>Щербиновский</w:t>
      </w:r>
      <w:proofErr w:type="spellEnd"/>
      <w:r w:rsidR="006B1BF1" w:rsidRPr="00A51EAA">
        <w:rPr>
          <w:rFonts w:ascii="Times New Roman" w:hAnsi="Times New Roman" w:cs="Times New Roman"/>
          <w:sz w:val="36"/>
          <w:szCs w:val="36"/>
        </w:rPr>
        <w:t xml:space="preserve"> район</w:t>
      </w:r>
      <w:r w:rsidR="005A56D7">
        <w:rPr>
          <w:rFonts w:ascii="Times New Roman" w:hAnsi="Times New Roman" w:cs="Times New Roman"/>
          <w:sz w:val="36"/>
          <w:szCs w:val="36"/>
        </w:rPr>
        <w:t>)</w:t>
      </w:r>
    </w:p>
    <w:p w:rsidR="006B1BF1" w:rsidRPr="002F4549" w:rsidRDefault="00C879E3" w:rsidP="002F454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или по телефону:</w:t>
      </w:r>
      <w:r w:rsidR="006269AC">
        <w:rPr>
          <w:rFonts w:ascii="Times New Roman" w:hAnsi="Times New Roman" w:cs="Times New Roman"/>
          <w:sz w:val="36"/>
          <w:szCs w:val="36"/>
        </w:rPr>
        <w:t xml:space="preserve"> +7(86151) 7-82-46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B1BF1" w:rsidRPr="00A51EAA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6B1BF1" w:rsidRPr="002F4549" w:rsidSect="006E3D2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C2"/>
    <w:rsid w:val="00103621"/>
    <w:rsid w:val="00191BE8"/>
    <w:rsid w:val="00277916"/>
    <w:rsid w:val="002F4549"/>
    <w:rsid w:val="0035684D"/>
    <w:rsid w:val="00364F5D"/>
    <w:rsid w:val="00463F34"/>
    <w:rsid w:val="005A56D7"/>
    <w:rsid w:val="006269AC"/>
    <w:rsid w:val="0065037E"/>
    <w:rsid w:val="006B1BF1"/>
    <w:rsid w:val="006E3D26"/>
    <w:rsid w:val="00730482"/>
    <w:rsid w:val="00794E00"/>
    <w:rsid w:val="007A4D6F"/>
    <w:rsid w:val="007B7CB7"/>
    <w:rsid w:val="007D7D95"/>
    <w:rsid w:val="00851738"/>
    <w:rsid w:val="00862B58"/>
    <w:rsid w:val="009118F7"/>
    <w:rsid w:val="00961461"/>
    <w:rsid w:val="00A3006D"/>
    <w:rsid w:val="00A51EAA"/>
    <w:rsid w:val="00AA006E"/>
    <w:rsid w:val="00BB74A7"/>
    <w:rsid w:val="00C879E3"/>
    <w:rsid w:val="00CF4F3D"/>
    <w:rsid w:val="00D22D67"/>
    <w:rsid w:val="00D34270"/>
    <w:rsid w:val="00D6363E"/>
    <w:rsid w:val="00E34B20"/>
    <w:rsid w:val="00E66BC2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10</cp:revision>
  <dcterms:created xsi:type="dcterms:W3CDTF">2022-11-08T06:44:00Z</dcterms:created>
  <dcterms:modified xsi:type="dcterms:W3CDTF">2023-11-07T06:18:00Z</dcterms:modified>
</cp:coreProperties>
</file>