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:rsidR="0058155C" w:rsidRDefault="00EF6F39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58155C">
        <w:rPr>
          <w:b/>
          <w:sz w:val="28"/>
          <w:szCs w:val="28"/>
          <w:u w:val="single"/>
        </w:rPr>
        <w:t xml:space="preserve">Распределительный надземный газопровод низкого давления </w:t>
      </w:r>
    </w:p>
    <w:p w:rsidR="0058155C" w:rsidRDefault="0058155C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ул. Кирова от </w:t>
      </w:r>
      <w:proofErr w:type="spellStart"/>
      <w:r>
        <w:rPr>
          <w:b/>
          <w:sz w:val="28"/>
          <w:szCs w:val="28"/>
          <w:u w:val="single"/>
        </w:rPr>
        <w:t>чнтной</w:t>
      </w:r>
      <w:proofErr w:type="spellEnd"/>
      <w:r>
        <w:rPr>
          <w:b/>
          <w:sz w:val="28"/>
          <w:szCs w:val="28"/>
          <w:u w:val="single"/>
        </w:rPr>
        <w:t xml:space="preserve"> стороны с переходом через дорогу </w:t>
      </w:r>
    </w:p>
    <w:p w:rsidR="00EF6F39" w:rsidRPr="004C43B3" w:rsidRDefault="0058155C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к нечетной стороне </w:t>
      </w:r>
      <w:proofErr w:type="gramStart"/>
      <w:r>
        <w:rPr>
          <w:b/>
          <w:sz w:val="28"/>
          <w:szCs w:val="28"/>
          <w:u w:val="single"/>
        </w:rPr>
        <w:t xml:space="preserve">к </w:t>
      </w:r>
      <w:proofErr w:type="spellStart"/>
      <w:r>
        <w:rPr>
          <w:b/>
          <w:sz w:val="28"/>
          <w:szCs w:val="28"/>
          <w:u w:val="single"/>
        </w:rPr>
        <w:t>ж</w:t>
      </w:r>
      <w:proofErr w:type="gramEnd"/>
      <w:r>
        <w:rPr>
          <w:b/>
          <w:sz w:val="28"/>
          <w:szCs w:val="28"/>
          <w:u w:val="single"/>
        </w:rPr>
        <w:t>.д</w:t>
      </w:r>
      <w:proofErr w:type="spellEnd"/>
      <w:r>
        <w:rPr>
          <w:b/>
          <w:sz w:val="28"/>
          <w:szCs w:val="28"/>
          <w:u w:val="single"/>
        </w:rPr>
        <w:t>. № 43-49, с. Шабельское</w:t>
      </w:r>
      <w:r w:rsidR="00EF6F39" w:rsidRPr="004C43B3">
        <w:rPr>
          <w:b/>
          <w:sz w:val="28"/>
          <w:szCs w:val="28"/>
          <w:u w:val="single"/>
        </w:rPr>
        <w:t>»</w:t>
      </w:r>
      <w:r w:rsidR="00EF6F39"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4C43B3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342"/>
      </w:tblGrid>
      <w:tr w:rsidR="00EF6F39" w:rsidRPr="004C43B3" w:rsidTr="004C43B3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41560" w:rsidRPr="004C43B3" w:rsidTr="004C43B3">
        <w:tc>
          <w:tcPr>
            <w:tcW w:w="709" w:type="dxa"/>
            <w:shd w:val="clear" w:color="auto" w:fill="auto"/>
            <w:vAlign w:val="center"/>
          </w:tcPr>
          <w:p w:rsidR="00741560" w:rsidRPr="006E170D" w:rsidRDefault="00741560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 w:colFirst="1" w:colLast="1"/>
            <w:r w:rsidRPr="006E170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741560" w:rsidRPr="00741560" w:rsidRDefault="00741560" w:rsidP="008E6B97">
            <w:pPr>
              <w:rPr>
                <w:sz w:val="28"/>
                <w:szCs w:val="28"/>
              </w:rPr>
            </w:pPr>
            <w:r w:rsidRPr="00741560">
              <w:rPr>
                <w:sz w:val="28"/>
                <w:szCs w:val="28"/>
              </w:rPr>
              <w:t>23:36:0105003:352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41560" w:rsidRPr="00E02222" w:rsidRDefault="00741560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41560">
              <w:rPr>
                <w:rFonts w:eastAsia="Calibri"/>
                <w:color w:val="000000"/>
                <w:sz w:val="28"/>
                <w:szCs w:val="28"/>
              </w:rPr>
              <w:t>Краснодарский край, р-н Щербиновский, с. Шабельское, ул. Кирова, 43</w:t>
            </w:r>
          </w:p>
        </w:tc>
      </w:tr>
      <w:tr w:rsidR="00741560" w:rsidRPr="004C43B3" w:rsidTr="004C43B3">
        <w:tc>
          <w:tcPr>
            <w:tcW w:w="709" w:type="dxa"/>
            <w:shd w:val="clear" w:color="auto" w:fill="auto"/>
            <w:vAlign w:val="center"/>
          </w:tcPr>
          <w:p w:rsidR="00741560" w:rsidRPr="006E170D" w:rsidRDefault="00741560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741560" w:rsidRPr="00741560" w:rsidRDefault="00741560" w:rsidP="008E6B97">
            <w:pPr>
              <w:rPr>
                <w:sz w:val="28"/>
                <w:szCs w:val="28"/>
              </w:rPr>
            </w:pPr>
            <w:r w:rsidRPr="00741560">
              <w:rPr>
                <w:sz w:val="28"/>
                <w:szCs w:val="28"/>
              </w:rPr>
              <w:t xml:space="preserve"> 23:36: 0105003:202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41560" w:rsidRPr="00E02222" w:rsidRDefault="00741560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41560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уч. 45</w:t>
            </w:r>
          </w:p>
        </w:tc>
      </w:tr>
      <w:tr w:rsidR="00741560" w:rsidRPr="004C43B3" w:rsidTr="004C43B3">
        <w:tc>
          <w:tcPr>
            <w:tcW w:w="709" w:type="dxa"/>
            <w:shd w:val="clear" w:color="auto" w:fill="auto"/>
            <w:vAlign w:val="center"/>
          </w:tcPr>
          <w:p w:rsidR="00741560" w:rsidRPr="006E170D" w:rsidRDefault="00741560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741560" w:rsidRPr="00741560" w:rsidRDefault="00741560" w:rsidP="008E6B97">
            <w:pPr>
              <w:rPr>
                <w:sz w:val="28"/>
                <w:szCs w:val="28"/>
              </w:rPr>
            </w:pPr>
            <w:r w:rsidRPr="00741560">
              <w:rPr>
                <w:sz w:val="28"/>
                <w:szCs w:val="28"/>
              </w:rPr>
              <w:t>23:36:0105003:204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41560" w:rsidRPr="00E02222" w:rsidRDefault="00741560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41560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уч. 47</w:t>
            </w:r>
          </w:p>
        </w:tc>
      </w:tr>
      <w:tr w:rsidR="00741560" w:rsidRPr="004C43B3" w:rsidTr="004C43B3">
        <w:tc>
          <w:tcPr>
            <w:tcW w:w="709" w:type="dxa"/>
            <w:shd w:val="clear" w:color="auto" w:fill="auto"/>
            <w:vAlign w:val="center"/>
          </w:tcPr>
          <w:p w:rsidR="00741560" w:rsidRPr="006E170D" w:rsidRDefault="00741560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741560" w:rsidRPr="00741560" w:rsidRDefault="00741560" w:rsidP="00741560">
            <w:pPr>
              <w:rPr>
                <w:sz w:val="28"/>
                <w:szCs w:val="28"/>
              </w:rPr>
            </w:pPr>
            <w:r w:rsidRPr="00741560">
              <w:rPr>
                <w:sz w:val="28"/>
                <w:szCs w:val="28"/>
              </w:rPr>
              <w:t>23:36:0105003:</w:t>
            </w:r>
            <w:r w:rsidRPr="00741560">
              <w:rPr>
                <w:sz w:val="28"/>
                <w:szCs w:val="28"/>
              </w:rPr>
              <w:t>206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41560" w:rsidRPr="00E02222" w:rsidRDefault="00741560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41560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уч. 49</w:t>
            </w:r>
          </w:p>
        </w:tc>
      </w:tr>
    </w:tbl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bookmarkStart w:id="1" w:name="_Hlk74737281"/>
      <w:bookmarkEnd w:id="0"/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4C43B3">
        <w:rPr>
          <w:sz w:val="28"/>
          <w:szCs w:val="28"/>
        </w:rPr>
        <w:t xml:space="preserve"> </w:t>
      </w:r>
      <w:r w:rsidRPr="004C43B3">
        <w:rPr>
          <w:sz w:val="28"/>
          <w:szCs w:val="28"/>
        </w:rPr>
        <w:t xml:space="preserve">по адресу: Краснодарский край, ст. Старощербиновская, ул. Советов,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1"/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lastRenderedPageBreak/>
        <w:t>- глава V.7 Федерального закона от 25.10.2001 г. №136-ФЗ «Земельный кодекс Российской Федерации»;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C43B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4B54"/>
    <w:rsid w:val="004C43B3"/>
    <w:rsid w:val="0058155C"/>
    <w:rsid w:val="00584BF9"/>
    <w:rsid w:val="006E170D"/>
    <w:rsid w:val="00741560"/>
    <w:rsid w:val="007D2638"/>
    <w:rsid w:val="00D978BA"/>
    <w:rsid w:val="00DB5CAE"/>
    <w:rsid w:val="00E02222"/>
    <w:rsid w:val="00EF6F39"/>
    <w:rsid w:val="00F23125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6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dcterms:created xsi:type="dcterms:W3CDTF">2025-09-02T10:40:00Z</dcterms:created>
  <dcterms:modified xsi:type="dcterms:W3CDTF">2025-09-02T10:40:00Z</dcterms:modified>
</cp:coreProperties>
</file>