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b/>
          <w:sz w:val="28"/>
          <w:szCs w:val="28"/>
        </w:rPr>
        <w:t>СОГЛАШЕНИЕ</w:t>
      </w:r>
    </w:p>
    <w:p w:rsidR="00CD36E3" w:rsidRDefault="00CD36E3" w:rsidP="00CD36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предоставлении субсидий на возмещение части затрат </w:t>
      </w:r>
      <w:proofErr w:type="gramStart"/>
      <w:r w:rsidRPr="008F22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8F2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</w:t>
      </w:r>
    </w:p>
    <w:p w:rsidR="00CD36E3" w:rsidRPr="008F2264" w:rsidRDefault="00CD36E3" w:rsidP="00CD36E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D36E3" w:rsidRPr="008F2264" w:rsidRDefault="00CD36E3" w:rsidP="00CD36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>ст. Старощербиновская</w:t>
      </w: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                           «_____»_____________20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24</w:t>
      </w: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</w:t>
      </w:r>
    </w:p>
    <w:p w:rsidR="00CD36E3" w:rsidRPr="008F2264" w:rsidRDefault="00CD36E3" w:rsidP="00CD36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D36E3" w:rsidRPr="008F2264" w:rsidRDefault="00CD36E3" w:rsidP="00CD36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Администрация муниципального образования </w:t>
      </w:r>
      <w:proofErr w:type="spellStart"/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район, имену</w:t>
      </w: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мое в дальнейшем Администрация, в лице, </w:t>
      </w:r>
      <w:r w:rsidRPr="00CD36E3">
        <w:rPr>
          <w:rFonts w:ascii="Times New Roman" w:eastAsia="Calibri" w:hAnsi="Times New Roman" w:cs="Times New Roman"/>
          <w:sz w:val="28"/>
          <w:szCs w:val="28"/>
          <w:lang w:eastAsia="ru-RU"/>
        </w:rPr>
        <w:t>заместителя главы муниципального о</w:t>
      </w:r>
      <w:r w:rsidRPr="00CD36E3">
        <w:rPr>
          <w:rFonts w:ascii="Times New Roman" w:eastAsia="Calibri" w:hAnsi="Times New Roman" w:cs="Times New Roman"/>
          <w:sz w:val="28"/>
          <w:szCs w:val="28"/>
          <w:lang w:eastAsia="ru-RU"/>
        </w:rPr>
        <w:t>б</w:t>
      </w:r>
      <w:r w:rsidRPr="00CD36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разования </w:t>
      </w:r>
      <w:proofErr w:type="spellStart"/>
      <w:r w:rsidRPr="00CD36E3">
        <w:rPr>
          <w:rFonts w:ascii="Times New Roman" w:eastAsia="Calibri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CD36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район, начальника отдела по вопросам агропромышле</w:t>
      </w:r>
      <w:r w:rsidRPr="00CD36E3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Pr="00CD36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ного комплекса администрации муниципального образования </w:t>
      </w:r>
      <w:proofErr w:type="spellStart"/>
      <w:r w:rsidRPr="00CD36E3">
        <w:rPr>
          <w:rFonts w:ascii="Times New Roman" w:eastAsia="Calibri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CD36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Никишина Сергея Викторовича, </w:t>
      </w: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действующего на основании </w:t>
      </w:r>
      <w:r w:rsidRPr="00CD36E3">
        <w:rPr>
          <w:rFonts w:ascii="Times New Roman" w:eastAsia="Calibri" w:hAnsi="Times New Roman" w:cs="Times New Roman"/>
          <w:sz w:val="28"/>
          <w:szCs w:val="28"/>
          <w:lang w:eastAsia="ru-RU"/>
        </w:rPr>
        <w:t>распоряжения адм</w:t>
      </w:r>
      <w:r w:rsidRPr="00CD36E3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CD36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нистрации муниципального образования </w:t>
      </w:r>
      <w:proofErr w:type="spellStart"/>
      <w:r w:rsidRPr="00CD36E3">
        <w:rPr>
          <w:rFonts w:ascii="Times New Roman" w:eastAsia="Calibri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CD36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 от </w:t>
      </w:r>
      <w:r w:rsidRPr="00FD3AA7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FD3AA7" w:rsidRPr="00FD3AA7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Pr="00FD3AA7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FD3AA7" w:rsidRPr="00FD3AA7">
        <w:rPr>
          <w:rFonts w:ascii="Times New Roman" w:eastAsia="Calibri" w:hAnsi="Times New Roman" w:cs="Times New Roman"/>
          <w:sz w:val="28"/>
          <w:szCs w:val="28"/>
          <w:lang w:eastAsia="ru-RU"/>
        </w:rPr>
        <w:t>12</w:t>
      </w:r>
      <w:r w:rsidRPr="00FD3AA7">
        <w:rPr>
          <w:rFonts w:ascii="Times New Roman" w:eastAsia="Calibri" w:hAnsi="Times New Roman" w:cs="Times New Roman"/>
          <w:sz w:val="28"/>
          <w:szCs w:val="28"/>
          <w:lang w:eastAsia="ru-RU"/>
        </w:rPr>
        <w:t>.202</w:t>
      </w:r>
      <w:r w:rsidR="00FD3AA7" w:rsidRPr="00FD3AA7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FD3A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</w:t>
      </w:r>
      <w:r w:rsidR="00FD3AA7" w:rsidRPr="00FD3A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      </w:t>
      </w:r>
      <w:r w:rsidRPr="00FD3A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</w:t>
      </w:r>
      <w:r w:rsidR="00FD3AA7" w:rsidRPr="00FD3AA7">
        <w:rPr>
          <w:rFonts w:ascii="Times New Roman" w:eastAsia="Calibri" w:hAnsi="Times New Roman" w:cs="Times New Roman"/>
          <w:sz w:val="28"/>
          <w:szCs w:val="28"/>
          <w:lang w:eastAsia="ru-RU"/>
        </w:rPr>
        <w:t>275</w:t>
      </w:r>
      <w:r w:rsidRPr="00FD3AA7">
        <w:rPr>
          <w:rFonts w:ascii="Times New Roman" w:eastAsia="Calibri" w:hAnsi="Times New Roman" w:cs="Times New Roman"/>
          <w:sz w:val="28"/>
          <w:szCs w:val="28"/>
          <w:lang w:eastAsia="ru-RU"/>
        </w:rPr>
        <w:t>-р «Об определении уполномоченного лица</w:t>
      </w:r>
      <w:r w:rsidR="007E39CE" w:rsidRPr="00FD3AA7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Pr="00FD3AA7">
        <w:rPr>
          <w:rFonts w:ascii="Times New Roman" w:eastAsia="Calibri" w:hAnsi="Times New Roman" w:cs="Times New Roman"/>
          <w:sz w:val="28"/>
          <w:szCs w:val="28"/>
          <w:lang w:eastAsia="ru-RU"/>
        </w:rPr>
        <w:t>, с одной</w:t>
      </w: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стороны, и __________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</w:t>
      </w: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</w:t>
      </w:r>
      <w:proofErr w:type="gramEnd"/>
    </w:p>
    <w:p w:rsidR="00CD36E3" w:rsidRPr="008F2264" w:rsidRDefault="00CD36E3" w:rsidP="00CD36E3">
      <w:pPr>
        <w:widowControl w:val="0"/>
        <w:autoSpaceDE w:val="0"/>
        <w:autoSpaceDN w:val="0"/>
        <w:adjustRightInd w:val="0"/>
        <w:spacing w:after="0" w:line="240" w:lineRule="auto"/>
        <w:ind w:left="708" w:firstLine="70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F226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(наименование получателя субсидии) </w:t>
      </w:r>
    </w:p>
    <w:p w:rsidR="00CD36E3" w:rsidRPr="008F2264" w:rsidRDefault="00CD36E3" w:rsidP="00CD36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>именуемый в дальнейшем Получатель, в лице_____________________________</w:t>
      </w:r>
    </w:p>
    <w:p w:rsidR="00CD36E3" w:rsidRPr="008F2264" w:rsidRDefault="00CD36E3" w:rsidP="00CD36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:rsidR="00CD36E3" w:rsidRPr="008F2264" w:rsidRDefault="00CD36E3" w:rsidP="00CD36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2264">
        <w:rPr>
          <w:rFonts w:ascii="Times New Roman" w:eastAsia="Calibri" w:hAnsi="Times New Roman" w:cs="Times New Roman"/>
          <w:sz w:val="24"/>
          <w:szCs w:val="24"/>
          <w:lang w:eastAsia="ru-RU"/>
        </w:rPr>
        <w:t>(должность представителя организации, фамилия, имя, отчество)</w:t>
      </w:r>
    </w:p>
    <w:p w:rsidR="00CD36E3" w:rsidRPr="008F2264" w:rsidRDefault="00CD36E3" w:rsidP="00CD36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>действующего</w:t>
      </w:r>
      <w:proofErr w:type="gramEnd"/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основании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__________________________________________,</w:t>
      </w:r>
    </w:p>
    <w:p w:rsidR="00CD36E3" w:rsidRPr="008F2264" w:rsidRDefault="00CD36E3" w:rsidP="00CD36E3">
      <w:pPr>
        <w:widowControl w:val="0"/>
        <w:autoSpaceDE w:val="0"/>
        <w:autoSpaceDN w:val="0"/>
        <w:adjustRightInd w:val="0"/>
        <w:spacing w:after="0" w:line="240" w:lineRule="auto"/>
        <w:ind w:left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</w:t>
      </w:r>
      <w:r w:rsidRPr="008F226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(н</w:t>
      </w:r>
      <w:r w:rsidRPr="008F2264">
        <w:rPr>
          <w:rFonts w:ascii="Times New Roman" w:eastAsia="Calibri" w:hAnsi="Times New Roman" w:cs="Times New Roman"/>
          <w:sz w:val="24"/>
          <w:szCs w:val="24"/>
          <w:lang w:eastAsia="ru-RU"/>
        </w:rPr>
        <w:t>аименование и реквизиты документа, устанавливающего полномочия лица)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вместе именуемые Стороны, в соответствии со статьей 78 Бюджетного кодекса Ро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сийской Федерации, в целях реализации постановления главы администрации (г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бернатора) Краснодарского края от 25 июля 2017 года № 550 «Об утверждении П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рядка расходования субвенций, предоставляемых из краевого бюджета местным бюджетам на осуществление отдельных государственных полномочий по поддержке сельскохозяйственного производства в Краснода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ском крае в части предоставления субсидий гражданам, ведущим личное подсобное хозяйство, крестьянским</w:t>
      </w:r>
      <w:proofErr w:type="gramEnd"/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proofErr w:type="gramStart"/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ферме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ским) хозяйствам, индивидуальным предпринимателям, осуществляющим деятел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ность в области сельскохозяйственного производства, в рамках реализации мер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приятия государственной программы Краснодарского края «Развитие сельского х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зяйства и регулирование рынков сельскохозяйственной продукции, сырья и прод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вольствия», мер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приятий муниципальной программы муниципального образования </w:t>
      </w:r>
      <w:proofErr w:type="spellStart"/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Щербиновский</w:t>
      </w:r>
      <w:proofErr w:type="spellEnd"/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 «Развитие сельского хозяйства и регулирование рынков сел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скохозяйственной продукции, сырья и продовольствия в муниципальном образов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нии </w:t>
      </w:r>
      <w:proofErr w:type="spellStart"/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Щербиновский</w:t>
      </w:r>
      <w:proofErr w:type="spellEnd"/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район» 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октября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23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1031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- Пр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грамма</w:t>
      </w:r>
      <w:proofErr w:type="gramEnd"/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и  в соответствии с постановлением администрации муниципального образования </w:t>
      </w:r>
      <w:proofErr w:type="spellStart"/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Щербиновский</w:t>
      </w:r>
      <w:proofErr w:type="spellEnd"/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 </w:t>
      </w:r>
      <w:r w:rsidRPr="004B09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«</w:t>
      </w:r>
      <w:r w:rsidR="004B096A" w:rsidRPr="004B09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4B09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Pr="004B09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мая</w:t>
      </w:r>
      <w:r w:rsidRPr="004B09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20</w:t>
      </w:r>
      <w:r w:rsidRPr="004B09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</w:t>
      </w:r>
      <w:r w:rsidRPr="004B09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 </w:t>
      </w:r>
      <w:r w:rsidR="004B096A" w:rsidRPr="004B09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376</w:t>
      </w:r>
      <w:r w:rsidRPr="004B09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«Об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утверждении порядка пред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ставления из бюджета муниципального образования </w:t>
      </w:r>
      <w:proofErr w:type="spellStart"/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Щербиновский</w:t>
      </w:r>
      <w:proofErr w:type="spellEnd"/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 субсидий малым формам хозяйствования в агропромышленном комплексе на поддержку сел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скохозяйственного производства» (далее – Порядок) заключили настоящее соглаш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8F2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ние (далее - Соглашение) о нижеследующем: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0" w:name="Par75"/>
      <w:bookmarkEnd w:id="0"/>
      <w:r w:rsidRPr="008F2264">
        <w:rPr>
          <w:rFonts w:ascii="Times New Roman" w:eastAsia="Times New Roman" w:hAnsi="Times New Roman" w:cs="Times New Roman"/>
          <w:sz w:val="28"/>
          <w:szCs w:val="28"/>
        </w:rPr>
        <w:t>1. Предмет Соглашения</w:t>
      </w:r>
    </w:p>
    <w:p w:rsidR="00CD36E3" w:rsidRPr="008F2264" w:rsidRDefault="00CD36E3" w:rsidP="00CD36E3">
      <w:pPr>
        <w:numPr>
          <w:ilvl w:val="1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Предметом настоящего Соглашения является предоставление Администр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цией из краевого бюджета Получателю субсидий н</w:t>
      </w:r>
      <w:r w:rsidRPr="008F2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возмещение части затрат </w:t>
      </w:r>
      <w:r w:rsidRPr="008F2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Pr="008F22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(отметить заявленный вид субсидии значком «</w:t>
      </w:r>
      <w:r w:rsidRPr="008F22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×</w:t>
      </w:r>
      <w:r w:rsidRPr="008F22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»)</w:t>
      </w:r>
      <w:r w:rsidRPr="008F2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D36E3" w:rsidRPr="008F2264" w:rsidRDefault="00CD36E3" w:rsidP="00CD36E3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F226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 возмещение части затрат на производство реализуемой продукции животново</w:t>
      </w:r>
      <w:r w:rsidRPr="008F226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</w:t>
      </w:r>
      <w:r w:rsidRPr="008F226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ства, </w:t>
      </w:r>
      <w:proofErr w:type="gramStart"/>
      <w:r w:rsidRPr="008F226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</w:t>
      </w:r>
      <w:proofErr w:type="gramEnd"/>
      <w:r w:rsidRPr="008F226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:</w:t>
      </w:r>
    </w:p>
    <w:p w:rsidR="00CD36E3" w:rsidRPr="008F2264" w:rsidRDefault="00CD36E3" w:rsidP="00CD36E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2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мясо крупного рогатого скота (реализованного в живом весе);</w:t>
      </w:r>
      <w:r w:rsidRPr="008F226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</w:p>
    <w:p w:rsidR="00CD36E3" w:rsidRPr="008F2264" w:rsidRDefault="00CD36E3" w:rsidP="00CD36E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2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молоко (коров, коз);</w:t>
      </w:r>
    </w:p>
    <w:p w:rsidR="00CD36E3" w:rsidRPr="008F2264" w:rsidRDefault="00CD36E3" w:rsidP="00CD36E3">
      <w:pPr>
        <w:spacing w:before="8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6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- возмещение части затрат </w:t>
      </w:r>
      <w:proofErr w:type="gramStart"/>
      <w:r w:rsidRPr="008F226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</w:t>
      </w:r>
      <w:proofErr w:type="gramEnd"/>
      <w:r w:rsidRPr="008F226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:</w:t>
      </w:r>
      <w:r w:rsidRPr="008F2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D36E3" w:rsidRPr="008F2264" w:rsidRDefault="00CD36E3" w:rsidP="00CD36E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племенных сельскохозяйственных животных и товарных сел</w:t>
      </w:r>
      <w:r w:rsidRPr="008F226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F226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скохозяйственных животных (коров, нетелей, овцематок, ремонтных телок, ярочек, козочек), предназначенных для воспроизводства;</w:t>
      </w:r>
    </w:p>
    <w:p w:rsidR="00CD36E3" w:rsidRPr="008F2264" w:rsidRDefault="00CD36E3" w:rsidP="00CD36E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приобретение молодняка кроликов, </w:t>
      </w:r>
      <w:r w:rsidRPr="008F2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гусей и индейки</w:t>
      </w:r>
      <w:r w:rsidRPr="008F226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36E3" w:rsidRPr="008F2264" w:rsidRDefault="00CD36E3" w:rsidP="00CD36E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6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оплату услуг по искусственному осеменению крупного рогатого скота, овец и коз;</w:t>
      </w:r>
    </w:p>
    <w:p w:rsidR="00CD36E3" w:rsidRPr="008F2264" w:rsidRDefault="00CD36E3" w:rsidP="00CD36E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систем капельного орошения для ведения овощеводства;</w:t>
      </w:r>
    </w:p>
    <w:p w:rsidR="00CD36E3" w:rsidRPr="008F2264" w:rsidRDefault="00CD36E3" w:rsidP="00CD36E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строительство теплиц для выращивания овощей и (или) ягод в защищённом грунте;</w:t>
      </w:r>
    </w:p>
    <w:p w:rsidR="00CD36E3" w:rsidRPr="008F2264" w:rsidRDefault="00CD36E3" w:rsidP="00CD36E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приобретение технологического оборудования для животноводства и птиц</w:t>
      </w:r>
      <w:r w:rsidRPr="008F2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F2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водства;</w:t>
      </w:r>
    </w:p>
    <w:p w:rsidR="00CD36E3" w:rsidRPr="008F2264" w:rsidRDefault="00CD36E3" w:rsidP="00CD36E3">
      <w:pPr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наращивание поголовья коров 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(далее - Субсидия), в целях достижения резул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татов Программы. </w:t>
      </w:r>
    </w:p>
    <w:p w:rsidR="00CD36E3" w:rsidRPr="008F2264" w:rsidRDefault="00CD36E3" w:rsidP="00CD36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1.2. Субсидия предоставляется Получателю в соответствии с объемами фина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сирования, предусмотренными на реализацию соответствующего мероприятия Пр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граммы в пределах лимитов бюджетных обязательств и бюдже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ных ассигнований, доведенных Администрации на соответствующие цели в т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кущем году. 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1.3. Предоставление субсидии осуществляется путем перечисления средств в размере ______________ рублей ______ копеек в соответствии и </w:t>
      </w:r>
      <w:proofErr w:type="gramStart"/>
      <w:r w:rsidRPr="008F2264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D36E3" w:rsidRPr="000756AD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</w:rPr>
      </w:pPr>
      <w:r w:rsidRPr="000756AD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              </w:t>
      </w:r>
      <w:r w:rsidRPr="000756AD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 (цифрами, прописью)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условиях, установленных  Порядком на 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открытый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</w:p>
    <w:p w:rsidR="00CD36E3" w:rsidRPr="000756AD" w:rsidRDefault="00CD36E3" w:rsidP="00CD3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</w:rPr>
      </w:pPr>
      <w:r w:rsidRPr="00084A9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0756AD">
        <w:rPr>
          <w:rFonts w:ascii="Times New Roman" w:eastAsia="Times New Roman" w:hAnsi="Times New Roman" w:cs="Times New Roman"/>
          <w:sz w:val="28"/>
          <w:szCs w:val="28"/>
          <w:vertAlign w:val="subscript"/>
        </w:rPr>
        <w:t>(счет Получателя)</w:t>
      </w:r>
    </w:p>
    <w:p w:rsidR="00CD36E3" w:rsidRPr="008F1AEB" w:rsidRDefault="00CD36E3" w:rsidP="00CD3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_________________________.</w:t>
      </w:r>
    </w:p>
    <w:p w:rsidR="00CD36E3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(наименование банка)</w:t>
      </w:r>
    </w:p>
    <w:p w:rsidR="00CD36E3" w:rsidRPr="008F1AEB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1" w:name="Par81"/>
      <w:bookmarkEnd w:id="1"/>
      <w:r w:rsidRPr="008F2264">
        <w:rPr>
          <w:rFonts w:ascii="Times New Roman" w:eastAsia="Times New Roman" w:hAnsi="Times New Roman" w:cs="Times New Roman"/>
          <w:sz w:val="28"/>
          <w:szCs w:val="28"/>
        </w:rPr>
        <w:t>2. Обязательства и права Сторон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2.1. Администрация:</w:t>
      </w:r>
    </w:p>
    <w:p w:rsidR="00CD36E3" w:rsidRPr="008F2264" w:rsidRDefault="00CD36E3" w:rsidP="00CD36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>2.1.1. Предоставляет Субсидию в соответствии с разделом 1 настоящего С</w:t>
      </w: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>глашения.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2.1.2. Осуществляет самостоятельно или с органом муниципального финанс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вого контроля, в пределах установленной компетенции в соответствии с законод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тельством Российской Федерации проверку соблюдения Получателем условий, ц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лей и порядка предоставления субсидий. 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2.1.3. Устанавливает значение результатов предоставления субсидии с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гласно приложению № 1 к настоящему Соглашению, которое является неотъемлемой ч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стью настоящего Соглашения.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2.1.4. Осуществляет оценку достижения Получателем значений результатов предоставления субсидии, установленных Порядком или Администрацией, в соо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ветствии с пунктом 2.1.3. настоящего Соглашения на основании отчета о достиж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нии значений результатов предоставления субсидии по форме, </w:t>
      </w:r>
      <w:r>
        <w:rPr>
          <w:rFonts w:ascii="Times New Roman" w:eastAsia="Times New Roman" w:hAnsi="Times New Roman" w:cs="Times New Roman"/>
          <w:sz w:val="28"/>
          <w:szCs w:val="28"/>
        </w:rPr>
        <w:t>утвержденной П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рядком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, предоставленного в соответствии с пунктом 2.2.6.1. настоящего Соглаш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ния.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2.1.5. Вправе в установленном порядке запрашивать и получать от Пол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чателя информацию и документы, предусмотренные Порядком и настоящим Соглашением, в связи с реализацией настоящего Соглашения.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lastRenderedPageBreak/>
        <w:t>2.1.6. Информирует и консультирует Получателя по вопросам использования субсидии.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2.1.7. В случае установления факт</w:t>
      </w:r>
      <w:proofErr w:type="gramStart"/>
      <w:r w:rsidRPr="008F2264">
        <w:rPr>
          <w:rFonts w:ascii="Times New Roman" w:eastAsia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8F2264">
        <w:rPr>
          <w:rFonts w:ascii="Times New Roman" w:eastAsia="Times New Roman" w:hAnsi="Times New Roman" w:cs="Times New Roman"/>
          <w:sz w:val="28"/>
          <w:szCs w:val="28"/>
        </w:rPr>
        <w:t>ов</w:t>
      </w:r>
      <w:proofErr w:type="spellEnd"/>
      <w:r w:rsidRPr="008F2264">
        <w:rPr>
          <w:rFonts w:ascii="Times New Roman" w:eastAsia="Times New Roman" w:hAnsi="Times New Roman" w:cs="Times New Roman"/>
          <w:sz w:val="28"/>
          <w:szCs w:val="28"/>
        </w:rPr>
        <w:t>) нарушения Получателем целей и усл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вий предоставлении субсидий, или получения от  органа муниципального финанс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вого контроля информации о факте(ах) указанных нарушений, а также в случае </w:t>
      </w:r>
      <w:proofErr w:type="spellStart"/>
      <w:r w:rsidRPr="008F2264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достижения</w:t>
      </w:r>
      <w:proofErr w:type="spellEnd"/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 значений результатов предоставления субсидии и (или) иных показат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лей,  установленных Порядком, направляет Получателю требов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ние об обеспечении возврата субсидии в </w:t>
      </w:r>
      <w:r>
        <w:rPr>
          <w:rFonts w:ascii="Times New Roman" w:eastAsia="Times New Roman" w:hAnsi="Times New Roman" w:cs="Times New Roman"/>
          <w:sz w:val="28"/>
          <w:szCs w:val="28"/>
        </w:rPr>
        <w:t>бюджет Краснодарского края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, а также требование об устран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нии фактов нарушения Получателем целей и условий предоставления субсидии в размере и сроки, определенные в указанном треб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вании, в соответствии с Порядком.</w:t>
      </w:r>
    </w:p>
    <w:p w:rsidR="00CD36E3" w:rsidRPr="008F2264" w:rsidRDefault="00CD36E3" w:rsidP="00CD36E3">
      <w:pPr>
        <w:widowControl w:val="0"/>
        <w:spacing w:after="0" w:line="242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8F226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При нарушении Получателем срока возврата субсидии Администрация в т</w:t>
      </w:r>
      <w:r w:rsidRPr="008F226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</w:t>
      </w:r>
      <w:r w:rsidRPr="008F226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чение 30 календарных дней принимает меры по взысканию указанных сре</w:t>
      </w:r>
      <w:proofErr w:type="gramStart"/>
      <w:r w:rsidRPr="008F226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дств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в </w:t>
      </w:r>
      <w:r w:rsidRPr="008F226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д</w:t>
      </w:r>
      <w:proofErr w:type="gramEnd"/>
      <w:r w:rsidRPr="008F226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оход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бюдж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та Краснодарского края</w:t>
      </w:r>
      <w:r w:rsidRPr="008F226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в соответствии с законодательством Росси</w:t>
      </w:r>
      <w:r w:rsidRPr="008F226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й</w:t>
      </w:r>
      <w:r w:rsidRPr="008F226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ской Федерации.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2.1.8. В пределах компетенции осуществляет иные мероприятия, направле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ные на реализацию настоящего Соглашения.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2.2. Получатель обязуется: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Par95"/>
      <w:bookmarkEnd w:id="2"/>
      <w:r w:rsidRPr="008F2264">
        <w:rPr>
          <w:rFonts w:ascii="Times New Roman" w:eastAsia="Times New Roman" w:hAnsi="Times New Roman" w:cs="Times New Roman"/>
          <w:sz w:val="28"/>
          <w:szCs w:val="28"/>
        </w:rPr>
        <w:t>2.2.1. Соблюдать условия предоставления субсидии, предусмотренные Поря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ком: </w:t>
      </w:r>
    </w:p>
    <w:p w:rsidR="00CD36E3" w:rsidRPr="008F2264" w:rsidRDefault="00CD36E3" w:rsidP="00CD36E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ab/>
        <w:t>эксплуатация теплиц, построенных для выращивания овощей                и (или) ягод в защищенном грунте, в течение не менее пяти лет;</w:t>
      </w:r>
    </w:p>
    <w:p w:rsidR="00CD36E3" w:rsidRPr="008F2264" w:rsidRDefault="00CD36E3" w:rsidP="00CD3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F2264"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ab/>
        <w:t xml:space="preserve">  сохранность приобретенного племенного и товарного поголовья        сел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скохозяйственных животных (коров, нетелей, овцематок, ремонтных тёлок, ярочек, козочек) предназначенных для воспроизводства, в течение трёх лет со дня приобр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тения;</w:t>
      </w:r>
      <w:proofErr w:type="gramEnd"/>
    </w:p>
    <w:p w:rsidR="00CD36E3" w:rsidRPr="008F2264" w:rsidRDefault="00CD36E3" w:rsidP="00CD3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F2264">
        <w:rPr>
          <w:rFonts w:ascii="Times New Roman" w:eastAsia="Times New Roman" w:hAnsi="Times New Roman" w:cs="Times New Roman"/>
          <w:sz w:val="28"/>
          <w:szCs w:val="28"/>
        </w:rPr>
        <w:t>3) для перешедших на специальный налоговый режим «Налог на професси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нальный доход»  минимальный срок применения специального налогового режима в течение определённого периода с даты получения субсидий:</w:t>
      </w:r>
      <w:proofErr w:type="gramEnd"/>
    </w:p>
    <w:p w:rsidR="00CD36E3" w:rsidRPr="008F2264" w:rsidRDefault="00CD36E3" w:rsidP="00CD3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60 месяцев при субсидировании строительства теплиц;</w:t>
      </w:r>
    </w:p>
    <w:p w:rsidR="00CD36E3" w:rsidRPr="008F2264" w:rsidRDefault="00CD36E3" w:rsidP="00CD3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36 месяцев при субсидировании приобретения животных;</w:t>
      </w:r>
    </w:p>
    <w:p w:rsidR="00CD36E3" w:rsidRPr="008F2264" w:rsidRDefault="00CD36E3" w:rsidP="00CD3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12 месяцев по иным направлениям субсидирования.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2.2.2. Для получения субсидий предоставлять в Администрацию соответств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ющие документы, предусмотренные Порядком;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2.2.3. Представлять информацию и документы, предусмотренные Поря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ком и настоящим Соглашением, по запросам Администрации в связи с реализацией наст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ящего Соглашения;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2.2.4. Обеспечить достижение значений результатов предоставления су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сидии и соблюдение сроков их достижения, устанавливаемых в соответствии с пунктом 2.1.3. настоящего Соглашения.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2.2.5. В случае получения от Администрации требования в соответствии с пунктом 2.1.7 настоящего Соглашения: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2.2.5.1. Устранять фак</w:t>
      </w:r>
      <w:proofErr w:type="gramStart"/>
      <w:r w:rsidRPr="008F2264">
        <w:rPr>
          <w:rFonts w:ascii="Times New Roman" w:eastAsia="Times New Roman" w:hAnsi="Times New Roman" w:cs="Times New Roman"/>
          <w:sz w:val="28"/>
          <w:szCs w:val="28"/>
        </w:rPr>
        <w:t>т(</w:t>
      </w:r>
      <w:proofErr w:type="gramEnd"/>
      <w:r w:rsidRPr="008F2264">
        <w:rPr>
          <w:rFonts w:ascii="Times New Roman" w:eastAsia="Times New Roman" w:hAnsi="Times New Roman" w:cs="Times New Roman"/>
          <w:sz w:val="28"/>
          <w:szCs w:val="28"/>
        </w:rPr>
        <w:t>ы) нарушения целей и условий предоставления субс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дии в сроки, определенные в указанном требовании.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2.2.5.2. Возвращать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бюджет Краснодарского края 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субсидию в размере и в сроки, определенные в указанном требовании.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2.2.6. Предоставлять в Администрацию: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2.2.6.1. Отчет о достижении результатов предоставления субсидии до </w:t>
      </w:r>
      <w:r>
        <w:rPr>
          <w:rFonts w:ascii="Times New Roman" w:eastAsia="Times New Roman" w:hAnsi="Times New Roman" w:cs="Times New Roman"/>
          <w:sz w:val="28"/>
          <w:szCs w:val="28"/>
        </w:rPr>
        <w:t>1 марта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 года, следующего за годом представления субсидии;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lastRenderedPageBreak/>
        <w:t>2.2.6.2. Крестьянские (фермерские) хозяйства и индивидуальные предприн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матели, </w:t>
      </w:r>
      <w:proofErr w:type="gramStart"/>
      <w:r w:rsidRPr="008F2264">
        <w:rPr>
          <w:rFonts w:ascii="Times New Roman" w:eastAsia="Times New Roman" w:hAnsi="Times New Roman" w:cs="Times New Roman"/>
          <w:sz w:val="28"/>
          <w:szCs w:val="28"/>
        </w:rPr>
        <w:t>предоставляют отчет</w:t>
      </w:r>
      <w:proofErr w:type="gramEnd"/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 за текущий финансовый год о финансово-экономическом состоянии товаропроизводителя агропромышленного компле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са, по формам и в сроки, установленные Министерством  сельского хозяйства Российской Федерации;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2.2.6.3. Личные подсобные хозяйства, ежегодно до 1 апреля  следующего за отчетным годом представляют отчет о производстве продукции.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2.2.7. Соблюдать иные условия, предусмотренные Порядком. 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3" w:name="Par104"/>
      <w:bookmarkEnd w:id="3"/>
      <w:r w:rsidRPr="008F2264">
        <w:rPr>
          <w:rFonts w:ascii="Times New Roman" w:eastAsia="Times New Roman" w:hAnsi="Times New Roman" w:cs="Times New Roman"/>
          <w:sz w:val="28"/>
          <w:szCs w:val="28"/>
        </w:rPr>
        <w:t>3. Ответственность Сторон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Par106"/>
      <w:bookmarkEnd w:id="4"/>
      <w:r w:rsidRPr="008F2264">
        <w:rPr>
          <w:rFonts w:ascii="Times New Roman" w:eastAsia="Times New Roman" w:hAnsi="Times New Roman" w:cs="Times New Roman"/>
          <w:sz w:val="28"/>
          <w:szCs w:val="28"/>
        </w:rPr>
        <w:t>3.1. В случае неисполнения или ненадлежащего исполнения своих обяз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тельств по настоящему Соглашению Стороны несут ответственность в соотве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ствии с законодательством Российской Федерации и условиями настоящего С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глашения.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3.2. Получатель несет ответственность за достоверность документов, пред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ставляемых в Администрацию с целью реализации настоящего Соглашения, в уст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новленном законодательством Российской Федерации порядке.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3.3. Администрация несет ответственность за осуществление расходов краев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го бюджета, направляемых на выплату Субсидий, в соответствии с законодател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ством Российской Федерации.</w:t>
      </w:r>
    </w:p>
    <w:p w:rsidR="00CD36E3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3.4. Стороны несут иные меры ответственности, установленные Поря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ком.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5" w:name="Par111"/>
      <w:bookmarkEnd w:id="5"/>
      <w:r w:rsidRPr="008F2264">
        <w:rPr>
          <w:rFonts w:ascii="Times New Roman" w:eastAsia="Times New Roman" w:hAnsi="Times New Roman" w:cs="Times New Roman"/>
          <w:sz w:val="28"/>
          <w:szCs w:val="28"/>
        </w:rPr>
        <w:t>4. Дополнительные условия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4.1. </w:t>
      </w:r>
      <w:proofErr w:type="gramStart"/>
      <w:r w:rsidRPr="008F2264">
        <w:rPr>
          <w:rFonts w:ascii="Times New Roman" w:eastAsia="Times New Roman" w:hAnsi="Times New Roman" w:cs="Times New Roman"/>
          <w:sz w:val="28"/>
          <w:szCs w:val="28"/>
        </w:rPr>
        <w:t>Получатель даёт согласие Администрации на автоматизированную, а та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же без использования средств автоматизации обработку персональных данных в с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ответствии с Федеральным законом Российской Федерации от 27.07.2006 г. №152-ФЗ «О персональных данных», иными нормативными правовыми актами Росси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ской Федерации и Краснодарского края.</w:t>
      </w:r>
      <w:proofErr w:type="gramEnd"/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4.2. Получатель дает согласие на осуществление Администрацией и органом муниципального финансового контроля проверок соблюдения условий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и порядка предоставления субсидии.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4.3. </w:t>
      </w:r>
      <w:proofErr w:type="gramStart"/>
      <w:r w:rsidRPr="008F2264">
        <w:rPr>
          <w:rFonts w:ascii="Times New Roman" w:eastAsia="Times New Roman" w:hAnsi="Times New Roman" w:cs="Times New Roman"/>
          <w:sz w:val="28"/>
          <w:szCs w:val="28"/>
        </w:rPr>
        <w:t>В случае уменьшения Администрации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 как получателю бюджетных средств ранее доведенных лимитов бюджетных обязательств на предоставление Субсидии на соответствующий финансовый год (соответствующий финанс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вый год и плановый период), приводящего к невозможности предоставления Субсидии в размере, определенном в пункте 1.3 настоящего Соглашения, по согласованию Ст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рон в Соглашение вносятся изменения в соответствии с пунктом 6.4 настоящего С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глашения.</w:t>
      </w:r>
      <w:proofErr w:type="gramEnd"/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proofErr w:type="spellStart"/>
      <w:r w:rsidRPr="008F2264">
        <w:rPr>
          <w:rFonts w:ascii="Times New Roman" w:eastAsia="Times New Roman" w:hAnsi="Times New Roman" w:cs="Times New Roman"/>
          <w:sz w:val="28"/>
          <w:szCs w:val="28"/>
        </w:rPr>
        <w:t>недостижении</w:t>
      </w:r>
      <w:proofErr w:type="spellEnd"/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 согласия настоящее Соглашение подлежит расторж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нию в соответствии с пунктом 6.5.1.2 настоящего Соглашения.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5. Порядок разрешения споров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5.1. Все споры и разногласия, которые могут возникнуть между Сторон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ми по настоящему Соглашению, разрешаются путем переговоров. 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5.2. В случае </w:t>
      </w:r>
      <w:proofErr w:type="spellStart"/>
      <w:r w:rsidRPr="008F2264">
        <w:rPr>
          <w:rFonts w:ascii="Times New Roman" w:eastAsia="Times New Roman" w:hAnsi="Times New Roman" w:cs="Times New Roman"/>
          <w:sz w:val="28"/>
          <w:szCs w:val="28"/>
        </w:rPr>
        <w:t>недостижения</w:t>
      </w:r>
      <w:proofErr w:type="spellEnd"/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 Сторонами согласия споры, возникшие между Сторонами, рассматриваются в установленном законодательством порядке в Арби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ражном суде Краснодарского края.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6" w:name="Par117"/>
      <w:bookmarkEnd w:id="6"/>
      <w:r w:rsidRPr="008F2264">
        <w:rPr>
          <w:rFonts w:ascii="Times New Roman" w:eastAsia="Times New Roman" w:hAnsi="Times New Roman" w:cs="Times New Roman"/>
          <w:sz w:val="28"/>
          <w:szCs w:val="28"/>
        </w:rPr>
        <w:t>6. Прочие условия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6.1. Соглашение составлено в двух экземплярах, имеющих равную юридич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скую силу по 1 (одному) экземпляру для каждой из Сторон.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6.2. Настоящее соглашение вступает в силу со дня его подписания Стор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нами и действует до исполнения Сторонами всех обязательств по Соглашению.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lastRenderedPageBreak/>
        <w:t>6.3. Изменения и дополнения к настоящему Соглашению считаются действ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тельными, если они совершены в письменной форме и подписаны Стор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нами.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6.4.</w:t>
      </w:r>
      <w:r w:rsidRPr="008F2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Изменение настоящего Соглашения, осуществляется по соглашению ст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рон и оформляется в виде дополнительного соглашения.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6.5. Настоящее Соглашение может быть расторгнуто по соглашению Сторон либо в одностороннем порядке.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6.5.1. Расторжение настоящего Соглашения возможно в случае: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6.5.1.1. нарушения Получателем порядка, целей и условий предоставления Субсидии, установленных Порядком предоставления субсидии и настоящим Согл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шением;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6.5.1.2. </w:t>
      </w:r>
      <w:proofErr w:type="spellStart"/>
      <w:r w:rsidRPr="008F2264">
        <w:rPr>
          <w:rFonts w:ascii="Times New Roman" w:eastAsia="Times New Roman" w:hAnsi="Times New Roman" w:cs="Times New Roman"/>
          <w:sz w:val="28"/>
          <w:szCs w:val="28"/>
        </w:rPr>
        <w:t>недостижения</w:t>
      </w:r>
      <w:proofErr w:type="spellEnd"/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 согласия по новым условиям в соответствии с пунктом 4.3. настоящего Соглашения;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6.5.1.3. реорганизации или прекращения деятельности Получателя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6.6. Стороны обязаны оповещать друг друга в письменной форме обо всех происходящих изменениях их статуса, реквизитов и иных регистрационных данных в течение 10 (десяти) календарных дней со дня соответствующего и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менения.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264">
        <w:rPr>
          <w:rFonts w:ascii="Times New Roman" w:eastAsia="Times New Roman" w:hAnsi="Times New Roman" w:cs="Times New Roman"/>
          <w:sz w:val="28"/>
          <w:szCs w:val="28"/>
        </w:rPr>
        <w:t>6.7. Настоящее соглашение заключено Сторонами в форме бумажного док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F2264">
        <w:rPr>
          <w:rFonts w:ascii="Times New Roman" w:eastAsia="Times New Roman" w:hAnsi="Times New Roman" w:cs="Times New Roman"/>
          <w:sz w:val="28"/>
          <w:szCs w:val="28"/>
        </w:rPr>
        <w:t xml:space="preserve">мента. 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7" w:name="Par124"/>
      <w:bookmarkEnd w:id="7"/>
      <w:r w:rsidRPr="008F2264">
        <w:rPr>
          <w:rFonts w:ascii="Times New Roman" w:eastAsia="Times New Roman" w:hAnsi="Times New Roman" w:cs="Times New Roman"/>
          <w:sz w:val="28"/>
          <w:szCs w:val="28"/>
        </w:rPr>
        <w:t>7. Юридические адреса и реквизиты сторон</w:t>
      </w:r>
    </w:p>
    <w:p w:rsidR="00CD36E3" w:rsidRPr="008F2264" w:rsidRDefault="00CD36E3" w:rsidP="00CD3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889" w:type="dxa"/>
        <w:tblInd w:w="108" w:type="dxa"/>
        <w:tblLook w:val="00A0" w:firstRow="1" w:lastRow="0" w:firstColumn="1" w:lastColumn="0" w:noHBand="0" w:noVBand="0"/>
      </w:tblPr>
      <w:tblGrid>
        <w:gridCol w:w="4893"/>
        <w:gridCol w:w="4996"/>
      </w:tblGrid>
      <w:tr w:rsidR="00CD36E3" w:rsidRPr="008F2264" w:rsidTr="008A4040">
        <w:tc>
          <w:tcPr>
            <w:tcW w:w="4893" w:type="dxa"/>
          </w:tcPr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F2264">
              <w:rPr>
                <w:rFonts w:ascii="Times New Roman" w:eastAsia="Times New Roman" w:hAnsi="Times New Roman" w:cs="Times New Roman"/>
                <w:sz w:val="28"/>
                <w:szCs w:val="28"/>
              </w:rPr>
              <w:t>«Администрация»</w:t>
            </w:r>
          </w:p>
        </w:tc>
        <w:tc>
          <w:tcPr>
            <w:tcW w:w="4996" w:type="dxa"/>
          </w:tcPr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«Получатель»</w:t>
            </w:r>
          </w:p>
        </w:tc>
      </w:tr>
      <w:tr w:rsidR="00CD36E3" w:rsidRPr="008F2264" w:rsidTr="008A4040">
        <w:tc>
          <w:tcPr>
            <w:tcW w:w="4893" w:type="dxa"/>
          </w:tcPr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F2264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образование</w:t>
            </w: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F2264">
              <w:rPr>
                <w:rFonts w:ascii="Times New Roman" w:eastAsia="Calibri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8F22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</w:t>
            </w: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F2264">
              <w:rPr>
                <w:rFonts w:ascii="Times New Roman" w:eastAsia="Calibri" w:hAnsi="Times New Roman" w:cs="Times New Roman"/>
                <w:sz w:val="28"/>
                <w:szCs w:val="28"/>
              </w:rPr>
              <w:t>353620, станица Старощербиновская,</w:t>
            </w: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F2264">
              <w:rPr>
                <w:rFonts w:ascii="Times New Roman" w:eastAsia="Calibri" w:hAnsi="Times New Roman" w:cs="Times New Roman"/>
                <w:sz w:val="28"/>
                <w:szCs w:val="28"/>
              </w:rPr>
              <w:t>ул. Советов, 68</w:t>
            </w: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F2264">
              <w:rPr>
                <w:rFonts w:ascii="Times New Roman" w:eastAsia="Calibri" w:hAnsi="Times New Roman" w:cs="Times New Roman"/>
                <w:sz w:val="28"/>
                <w:szCs w:val="28"/>
              </w:rPr>
              <w:t>ИНН 2358001380</w:t>
            </w: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F2264">
              <w:rPr>
                <w:rFonts w:ascii="Times New Roman" w:eastAsia="Calibri" w:hAnsi="Times New Roman" w:cs="Times New Roman"/>
                <w:sz w:val="28"/>
                <w:szCs w:val="28"/>
              </w:rPr>
              <w:t>КПП 235801001</w:t>
            </w: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Заместитель главы </w:t>
            </w:r>
            <w:proofErr w:type="gramStart"/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образования </w:t>
            </w:r>
            <w:proofErr w:type="spellStart"/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район, </w:t>
            </w: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начальник отдела по вопросам </w:t>
            </w: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агропромышленного комплекса </w:t>
            </w: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C0E36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образования </w:t>
            </w:r>
            <w:proofErr w:type="spellStart"/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район </w:t>
            </w:r>
          </w:p>
          <w:p w:rsidR="008C0E36" w:rsidRDefault="008C0E36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</w:t>
            </w:r>
            <w:r w:rsidR="008C0E3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</w:t>
            </w:r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</w:t>
            </w:r>
            <w:r w:rsidR="008C0E3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С.В. Ник</w:t>
            </w:r>
            <w:r w:rsidR="008C0E3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</w:t>
            </w:r>
            <w:r w:rsidR="008C0E3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шин</w:t>
            </w:r>
          </w:p>
          <w:p w:rsidR="00CD36E3" w:rsidRPr="00084A9F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6" w:type="dxa"/>
          </w:tcPr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F2264">
              <w:rPr>
                <w:rFonts w:ascii="Times New Roman" w:eastAsia="Calibri" w:hAnsi="Times New Roman" w:cs="Times New Roman"/>
                <w:sz w:val="28"/>
                <w:szCs w:val="28"/>
              </w:rPr>
              <w:t>Местонахождение (почтовый адрес):</w:t>
            </w: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__________________________________</w:t>
            </w: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__________________________________</w:t>
            </w: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__________________________________</w:t>
            </w: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__________________________________</w:t>
            </w: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Уполномоченное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л</w:t>
            </w:r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ицо</w:t>
            </w: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D36E3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D36E3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8C0E36" w:rsidRPr="008F2264" w:rsidRDefault="008C0E36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D36E3" w:rsidRPr="008F226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F226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</w:t>
            </w:r>
          </w:p>
          <w:p w:rsidR="00CD36E3" w:rsidRPr="00084A9F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D36E3" w:rsidRPr="00084A9F" w:rsidRDefault="00CD36E3" w:rsidP="00CD36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4A9F">
        <w:rPr>
          <w:rFonts w:ascii="Times New Roman" w:eastAsia="Calibri" w:hAnsi="Times New Roman" w:cs="Times New Roman"/>
          <w:sz w:val="24"/>
          <w:szCs w:val="24"/>
          <w:lang w:eastAsia="ru-RU"/>
        </w:rPr>
        <w:t>МП</w:t>
      </w: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F2264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</w:t>
      </w:r>
      <w:proofErr w:type="spellStart"/>
      <w:proofErr w:type="gramStart"/>
      <w:r w:rsidRPr="00084A9F">
        <w:rPr>
          <w:rFonts w:ascii="Times New Roman" w:eastAsia="Calibri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084A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(при ее наличии)</w:t>
      </w:r>
    </w:p>
    <w:p w:rsidR="00CD36E3" w:rsidRPr="002562B8" w:rsidRDefault="00CD36E3" w:rsidP="00CD36E3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6E3" w:rsidRDefault="00CD36E3" w:rsidP="00CD36E3">
      <w:pPr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9CE" w:rsidRDefault="007E39CE" w:rsidP="00CD36E3">
      <w:pPr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9CE" w:rsidRDefault="007E39CE" w:rsidP="00CD36E3">
      <w:pPr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9CE" w:rsidRDefault="007E39CE" w:rsidP="00CD36E3">
      <w:pPr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9CE" w:rsidRDefault="007E39CE" w:rsidP="00CD36E3">
      <w:pPr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9CE" w:rsidRDefault="007E39CE" w:rsidP="00CD36E3">
      <w:pPr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9CE" w:rsidRDefault="007E39CE" w:rsidP="00CD36E3">
      <w:pPr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9CE" w:rsidRDefault="007E39CE" w:rsidP="00CD36E3">
      <w:pPr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9CE" w:rsidRDefault="007E39CE" w:rsidP="00CD36E3">
      <w:pPr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9CE" w:rsidRDefault="007E39CE" w:rsidP="00CD36E3">
      <w:pPr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E39CE" w:rsidSect="00CD36E3">
          <w:pgSz w:w="11906" w:h="16838"/>
          <w:pgMar w:top="568" w:right="424" w:bottom="567" w:left="1276" w:header="708" w:footer="708" w:gutter="0"/>
          <w:cols w:space="708"/>
          <w:docGrid w:linePitch="360"/>
        </w:sectPr>
      </w:pPr>
    </w:p>
    <w:p w:rsidR="00CD36E3" w:rsidRPr="00AC6888" w:rsidRDefault="00CD36E3" w:rsidP="007E39CE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C688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1</w:t>
      </w:r>
    </w:p>
    <w:p w:rsidR="00CD36E3" w:rsidRPr="00AC6888" w:rsidRDefault="00CD36E3" w:rsidP="007E39CE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C688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соглашению о предоставлении </w:t>
      </w:r>
    </w:p>
    <w:p w:rsidR="00CD36E3" w:rsidRPr="00AC6888" w:rsidRDefault="00CD36E3" w:rsidP="007E39CE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C6888">
        <w:rPr>
          <w:rFonts w:ascii="Times New Roman" w:eastAsia="Times New Roman" w:hAnsi="Times New Roman" w:cs="Times New Roman"/>
          <w:sz w:val="20"/>
          <w:szCs w:val="20"/>
          <w:lang w:eastAsia="ru-RU"/>
        </w:rPr>
        <w:t>субсидий на возмещение части затрат</w:t>
      </w:r>
    </w:p>
    <w:p w:rsidR="00CD36E3" w:rsidRPr="0039045F" w:rsidRDefault="00CD36E3" w:rsidP="00CD36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2041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7"/>
        <w:gridCol w:w="709"/>
        <w:gridCol w:w="1621"/>
        <w:gridCol w:w="430"/>
        <w:gridCol w:w="1716"/>
        <w:gridCol w:w="952"/>
        <w:gridCol w:w="5628"/>
        <w:gridCol w:w="1009"/>
        <w:gridCol w:w="539"/>
        <w:gridCol w:w="720"/>
        <w:gridCol w:w="1083"/>
        <w:gridCol w:w="4445"/>
      </w:tblGrid>
      <w:tr w:rsidR="00CD36E3" w:rsidRPr="0039045F" w:rsidTr="00AC6888">
        <w:trPr>
          <w:gridAfter w:val="2"/>
          <w:wAfter w:w="5528" w:type="dxa"/>
        </w:trPr>
        <w:tc>
          <w:tcPr>
            <w:tcW w:w="1489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Default="00CD36E3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9045F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Значения результатов предоставления Субсидии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, характеристик</w:t>
            </w:r>
          </w:p>
          <w:p w:rsidR="00CD36E3" w:rsidRPr="0039045F" w:rsidRDefault="00CD36E3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(при установлении характеристик)</w:t>
            </w:r>
            <w:r w:rsidRPr="0039045F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</w:p>
          <w:p w:rsidR="00CD36E3" w:rsidRPr="0039045F" w:rsidRDefault="00CD36E3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D36E3" w:rsidRPr="002562B8" w:rsidTr="00AC6888">
        <w:trPr>
          <w:gridAfter w:val="2"/>
          <w:wAfter w:w="5528" w:type="dxa"/>
        </w:trPr>
        <w:tc>
          <w:tcPr>
            <w:tcW w:w="126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2562B8" w:rsidRDefault="00CD36E3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</w:t>
            </w:r>
          </w:p>
        </w:tc>
      </w:tr>
      <w:tr w:rsidR="00CD36E3" w:rsidRPr="002562B8" w:rsidTr="00AC6888">
        <w:trPr>
          <w:gridAfter w:val="2"/>
          <w:wAfter w:w="5528" w:type="dxa"/>
        </w:trPr>
        <w:tc>
          <w:tcPr>
            <w:tcW w:w="126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39045F" w:rsidRDefault="00CD36E3" w:rsidP="00AC68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состоянию на "</w:t>
            </w:r>
            <w:r w:rsidR="007E39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r w:rsidR="00AC68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декабря</w:t>
            </w:r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</w:t>
            </w:r>
            <w:r w:rsidR="007E39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2562B8" w:rsidRDefault="00CD36E3" w:rsidP="008A4040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6E3" w:rsidRPr="002562B8" w:rsidTr="00AC6888">
        <w:trPr>
          <w:gridAfter w:val="2"/>
          <w:wAfter w:w="5528" w:type="dxa"/>
        </w:trPr>
        <w:tc>
          <w:tcPr>
            <w:tcW w:w="3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39045F" w:rsidRDefault="00CD36E3" w:rsidP="008A40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получателя</w:t>
            </w:r>
          </w:p>
        </w:tc>
        <w:tc>
          <w:tcPr>
            <w:tcW w:w="8726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39045F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2562B8" w:rsidRDefault="00CD36E3" w:rsidP="008A4040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</w:t>
            </w: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6E3" w:rsidRPr="002562B8" w:rsidTr="00AC6888">
        <w:trPr>
          <w:gridAfter w:val="2"/>
          <w:wAfter w:w="5528" w:type="dxa"/>
        </w:trPr>
        <w:tc>
          <w:tcPr>
            <w:tcW w:w="126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39045F" w:rsidRDefault="00CD36E3" w:rsidP="008A40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главного распорядителя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6E3" w:rsidRPr="002562B8" w:rsidTr="00AC6888">
        <w:trPr>
          <w:gridAfter w:val="2"/>
          <w:wAfter w:w="5528" w:type="dxa"/>
        </w:trPr>
        <w:tc>
          <w:tcPr>
            <w:tcW w:w="3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39045F" w:rsidRDefault="00CD36E3" w:rsidP="008A40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</w:t>
            </w:r>
            <w:proofErr w:type="gramStart"/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кр</w:t>
            </w:r>
            <w:proofErr w:type="gramEnd"/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аевого бюджета</w:t>
            </w:r>
          </w:p>
        </w:tc>
        <w:tc>
          <w:tcPr>
            <w:tcW w:w="8726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39045F" w:rsidRDefault="00CD36E3" w:rsidP="008A4040">
            <w:pPr>
              <w:spacing w:after="0" w:line="240" w:lineRule="auto"/>
              <w:ind w:left="-69" w:right="-246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9045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Администрация муниципального образования </w:t>
            </w:r>
            <w:proofErr w:type="spellStart"/>
            <w:r w:rsidRPr="0039045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Ще</w:t>
            </w:r>
            <w:r w:rsidRPr="0039045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</w:t>
            </w:r>
            <w:r w:rsidRPr="0039045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биновский</w:t>
            </w:r>
            <w:proofErr w:type="spellEnd"/>
            <w:r w:rsidRPr="0039045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2562B8" w:rsidRDefault="00CD36E3" w:rsidP="008A4040">
            <w:pPr>
              <w:spacing w:after="0" w:line="240" w:lineRule="auto"/>
              <w:ind w:left="-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6E3" w:rsidRPr="002562B8" w:rsidTr="00AC6888">
        <w:trPr>
          <w:gridAfter w:val="2"/>
          <w:wAfter w:w="5528" w:type="dxa"/>
          <w:trHeight w:val="1340"/>
        </w:trPr>
        <w:tc>
          <w:tcPr>
            <w:tcW w:w="126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Default="00CD36E3" w:rsidP="007E39CE">
            <w:pPr>
              <w:spacing w:after="0" w:line="240" w:lineRule="auto"/>
              <w:ind w:right="-29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проекта (программы) муниципальная программа муниципального образования </w:t>
            </w:r>
            <w:proofErr w:type="spellStart"/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</w:t>
            </w:r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новский</w:t>
            </w:r>
            <w:proofErr w:type="spellEnd"/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«Развитие сельского хозяйства и регулирование рынков сельскохозяйственной проду</w:t>
            </w:r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ции, сырья и продовольствия в муниципальном образовании </w:t>
            </w:r>
            <w:proofErr w:type="spellStart"/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район» от «</w:t>
            </w:r>
            <w:r w:rsidR="007E39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r w:rsidR="007E39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октября</w:t>
            </w:r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</w:t>
            </w:r>
            <w:r w:rsidR="007E39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7E39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1031</w:t>
            </w:r>
          </w:p>
          <w:p w:rsidR="00CD36E3" w:rsidRPr="0039045F" w:rsidRDefault="007E39CE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0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2562B8" w:rsidRDefault="00CD36E3" w:rsidP="008A4040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БК </w:t>
            </w: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6E3" w:rsidRPr="002562B8" w:rsidTr="00AC6888">
        <w:trPr>
          <w:gridAfter w:val="2"/>
          <w:wAfter w:w="5528" w:type="dxa"/>
          <w:trHeight w:val="423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39045F" w:rsidRDefault="00CD36E3" w:rsidP="008A40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документа</w:t>
            </w:r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10347" w:type="dxa"/>
            <w:gridSpan w:val="5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39045F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2D4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___</w:t>
            </w:r>
            <w:r w:rsidRPr="0039045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(первичный - "0", уточненный - "1", "2", "3", "...")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6E3" w:rsidRPr="002562B8" w:rsidTr="00AC6888">
        <w:trPr>
          <w:gridAfter w:val="2"/>
          <w:wAfter w:w="5528" w:type="dxa"/>
          <w:trHeight w:val="198"/>
        </w:trPr>
        <w:tc>
          <w:tcPr>
            <w:tcW w:w="2276" w:type="dxa"/>
            <w:gridSpan w:val="2"/>
            <w:tcBorders>
              <w:top w:val="nil"/>
              <w:lef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39045F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36E3" w:rsidRPr="0039045F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347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39045F" w:rsidRDefault="00CD36E3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6E3" w:rsidRPr="002562B8" w:rsidTr="00AC6888">
        <w:tc>
          <w:tcPr>
            <w:tcW w:w="20419" w:type="dxa"/>
            <w:gridSpan w:val="12"/>
            <w:tcBorders>
              <w:top w:val="nil"/>
              <w:left w:val="nil"/>
              <w:bottom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151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72"/>
              <w:gridCol w:w="1701"/>
              <w:gridCol w:w="1843"/>
              <w:gridCol w:w="1701"/>
              <w:gridCol w:w="1843"/>
              <w:gridCol w:w="980"/>
              <w:gridCol w:w="1221"/>
              <w:gridCol w:w="2902"/>
            </w:tblGrid>
            <w:tr w:rsidR="00CD36E3" w:rsidRPr="002562B8" w:rsidTr="007E39CE">
              <w:tc>
                <w:tcPr>
                  <w:tcW w:w="4673" w:type="dxa"/>
                  <w:gridSpan w:val="2"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ра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ходов</w:t>
                  </w:r>
                </w:p>
              </w:tc>
              <w:tc>
                <w:tcPr>
                  <w:tcW w:w="1843" w:type="dxa"/>
                  <w:vMerge w:val="restart"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Результат предоставл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ния су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сидии</w:t>
                  </w:r>
                </w:p>
              </w:tc>
              <w:tc>
                <w:tcPr>
                  <w:tcW w:w="3544" w:type="dxa"/>
                  <w:gridSpan w:val="2"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980" w:type="dxa"/>
                  <w:vMerge w:val="restart"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Код строки</w:t>
                  </w:r>
                </w:p>
              </w:tc>
              <w:tc>
                <w:tcPr>
                  <w:tcW w:w="4123" w:type="dxa"/>
                  <w:gridSpan w:val="2"/>
                  <w:shd w:val="clear" w:color="auto" w:fill="auto"/>
                </w:tcPr>
                <w:p w:rsidR="00CD36E3" w:rsidRPr="002562B8" w:rsidRDefault="00CD36E3" w:rsidP="007E39CE">
                  <w:pPr>
                    <w:spacing w:after="0" w:line="240" w:lineRule="auto"/>
                    <w:ind w:righ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Плановые з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начения результатов предоставления субсидии,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характ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ристик (при установлении характ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ристик) 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годам (срокам) реализ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ции Согл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шения</w:t>
                  </w:r>
                </w:p>
              </w:tc>
            </w:tr>
            <w:tr w:rsidR="00CD36E3" w:rsidRPr="002562B8" w:rsidTr="007E39CE">
              <w:tc>
                <w:tcPr>
                  <w:tcW w:w="2972" w:type="dxa"/>
                  <w:vMerge w:val="restart"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вание</w:t>
                  </w:r>
                </w:p>
              </w:tc>
              <w:tc>
                <w:tcPr>
                  <w:tcW w:w="1701" w:type="dxa"/>
                  <w:vMerge w:val="restart"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код по БК</w:t>
                  </w:r>
                </w:p>
              </w:tc>
              <w:tc>
                <w:tcPr>
                  <w:tcW w:w="1843" w:type="dxa"/>
                  <w:vMerge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 w:val="restart"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вание</w:t>
                  </w:r>
                </w:p>
              </w:tc>
              <w:tc>
                <w:tcPr>
                  <w:tcW w:w="1843" w:type="dxa"/>
                  <w:vMerge w:val="restart"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код по ОКЕИ</w:t>
                  </w:r>
                </w:p>
              </w:tc>
              <w:tc>
                <w:tcPr>
                  <w:tcW w:w="980" w:type="dxa"/>
                  <w:vMerge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123" w:type="dxa"/>
                  <w:gridSpan w:val="2"/>
                  <w:shd w:val="clear" w:color="auto" w:fill="auto"/>
                </w:tcPr>
                <w:p w:rsidR="00CD36E3" w:rsidRPr="002562B8" w:rsidRDefault="00CD36E3" w:rsidP="00AC68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на </w:t>
                  </w:r>
                  <w:r w:rsidR="00AC688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r w:rsidR="00AC688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.20</w:t>
                  </w:r>
                  <w:r w:rsidR="00AC688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</w:tr>
            <w:tr w:rsidR="00CD36E3" w:rsidRPr="002562B8" w:rsidTr="007E39CE">
              <w:tc>
                <w:tcPr>
                  <w:tcW w:w="2972" w:type="dxa"/>
                  <w:vMerge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0" w:type="dxa"/>
                  <w:vMerge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 даты заключ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ния</w:t>
                  </w:r>
                  <w:proofErr w:type="gramEnd"/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глашения</w:t>
                  </w:r>
                </w:p>
              </w:tc>
              <w:tc>
                <w:tcPr>
                  <w:tcW w:w="2902" w:type="dxa"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 них с начала текущего финансового г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</w:t>
                  </w:r>
                </w:p>
              </w:tc>
            </w:tr>
            <w:tr w:rsidR="00CD36E3" w:rsidRPr="002562B8" w:rsidTr="007E39CE">
              <w:tc>
                <w:tcPr>
                  <w:tcW w:w="2972" w:type="dxa"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221" w:type="dxa"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2902" w:type="dxa"/>
                  <w:shd w:val="clear" w:color="auto" w:fill="auto"/>
                </w:tcPr>
                <w:p w:rsidR="00CD36E3" w:rsidRPr="002562B8" w:rsidRDefault="00CD36E3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56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7E39CE" w:rsidRPr="002562B8" w:rsidTr="007E39CE">
              <w:tc>
                <w:tcPr>
                  <w:tcW w:w="2972" w:type="dxa"/>
                  <w:shd w:val="clear" w:color="auto" w:fill="auto"/>
                </w:tcPr>
                <w:p w:rsidR="007E39CE" w:rsidRPr="007E39CE" w:rsidRDefault="007E39CE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Субвенции на осуществление отдел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ь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ных   государственных полномочий по поддержке сельскохозяйственного  прои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з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водства в Краснодарском крае в части предоставления субс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и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дий гражданам, ведущим ли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ч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ное подсобное хозяйство, крестья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н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ским (фермерским) хозя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й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ствам, индивидуальным предприним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а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телям,  осуществляющим де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я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тельность в области сельскох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о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зяйственного  прои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з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водства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7E39CE" w:rsidRPr="002562B8" w:rsidRDefault="007E39CE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E39CE">
                    <w:rPr>
                      <w:rFonts w:ascii="Times New Roman" w:eastAsia="Calibri" w:hAnsi="Times New Roman" w:cs="Times New Roman"/>
                    </w:rPr>
                    <w:t>819 0405 2430160910 530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7E39CE" w:rsidRPr="007E39CE" w:rsidRDefault="007E39CE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фактический об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ъ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ем реализованной продукции живо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</w:t>
                  </w: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новодства мясо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7E39CE" w:rsidRPr="007E39CE" w:rsidRDefault="007E39CE" w:rsidP="008A404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7E39CE" w:rsidRPr="007E39CE" w:rsidRDefault="007E39CE" w:rsidP="008A404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E39C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166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7E39CE" w:rsidRPr="007E39CE" w:rsidRDefault="007E39CE" w:rsidP="008A4040">
                  <w:pPr>
                    <w:jc w:val="center"/>
                    <w:textAlignment w:val="baseline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7E39CE">
                    <w:rPr>
                      <w:rFonts w:ascii="Times New Roman" w:hAnsi="Times New Roman" w:cs="Times New Roman"/>
                      <w:lang w:eastAsia="ru-RU"/>
                    </w:rPr>
                    <w:t>0100</w:t>
                  </w:r>
                </w:p>
              </w:tc>
              <w:tc>
                <w:tcPr>
                  <w:tcW w:w="1221" w:type="dxa"/>
                  <w:shd w:val="clear" w:color="auto" w:fill="auto"/>
                </w:tcPr>
                <w:p w:rsidR="007E39CE" w:rsidRPr="002562B8" w:rsidRDefault="007E39CE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02" w:type="dxa"/>
                  <w:shd w:val="clear" w:color="auto" w:fill="auto"/>
                </w:tcPr>
                <w:p w:rsidR="007E39CE" w:rsidRPr="002562B8" w:rsidRDefault="007E39CE" w:rsidP="008A4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6E3" w:rsidRPr="002562B8" w:rsidTr="00AC6888">
        <w:trPr>
          <w:gridAfter w:val="1"/>
          <w:wAfter w:w="4445" w:type="dxa"/>
          <w:trHeight w:val="15"/>
        </w:trPr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6E3" w:rsidRPr="002562B8" w:rsidRDefault="00CD36E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D36E3" w:rsidRPr="002562B8" w:rsidRDefault="00CD36E3" w:rsidP="00CD36E3">
      <w:pPr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7363" w:type="dxa"/>
        <w:tblInd w:w="108" w:type="dxa"/>
        <w:tblLook w:val="00A0" w:firstRow="1" w:lastRow="0" w:firstColumn="1" w:lastColumn="0" w:noHBand="0" w:noVBand="0"/>
      </w:tblPr>
      <w:tblGrid>
        <w:gridCol w:w="7088"/>
        <w:gridCol w:w="10275"/>
      </w:tblGrid>
      <w:tr w:rsidR="00CD36E3" w:rsidRPr="00886B04" w:rsidTr="00AC6888">
        <w:tc>
          <w:tcPr>
            <w:tcW w:w="7088" w:type="dxa"/>
          </w:tcPr>
          <w:p w:rsidR="00CD36E3" w:rsidRPr="00886B04" w:rsidRDefault="00AC6888" w:rsidP="00AC6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</w:t>
            </w:r>
            <w:r w:rsidR="00CD36E3" w:rsidRPr="00886B04">
              <w:rPr>
                <w:rFonts w:ascii="Times New Roman" w:eastAsia="Times New Roman" w:hAnsi="Times New Roman" w:cs="Times New Roman"/>
                <w:sz w:val="28"/>
                <w:szCs w:val="28"/>
              </w:rPr>
              <w:t>«Администрация»</w:t>
            </w:r>
          </w:p>
        </w:tc>
        <w:tc>
          <w:tcPr>
            <w:tcW w:w="10275" w:type="dxa"/>
          </w:tcPr>
          <w:p w:rsidR="00CD36E3" w:rsidRPr="00886B04" w:rsidRDefault="00AC6888" w:rsidP="00AC6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        </w:t>
            </w:r>
            <w:bookmarkStart w:id="8" w:name="_GoBack"/>
            <w:bookmarkEnd w:id="8"/>
            <w:r w:rsidR="00CD36E3"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«Получатель»</w:t>
            </w:r>
          </w:p>
        </w:tc>
      </w:tr>
      <w:tr w:rsidR="00CD36E3" w:rsidRPr="00886B04" w:rsidTr="00AC6888">
        <w:trPr>
          <w:trHeight w:val="5041"/>
        </w:trPr>
        <w:tc>
          <w:tcPr>
            <w:tcW w:w="7088" w:type="dxa"/>
          </w:tcPr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B04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образование</w:t>
            </w: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86B04">
              <w:rPr>
                <w:rFonts w:ascii="Times New Roman" w:eastAsia="Calibri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886B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</w:t>
            </w: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B04">
              <w:rPr>
                <w:rFonts w:ascii="Times New Roman" w:eastAsia="Calibri" w:hAnsi="Times New Roman" w:cs="Times New Roman"/>
                <w:sz w:val="28"/>
                <w:szCs w:val="28"/>
              </w:rPr>
              <w:t>353620, станица Старощербиновская,</w:t>
            </w: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B04">
              <w:rPr>
                <w:rFonts w:ascii="Times New Roman" w:eastAsia="Calibri" w:hAnsi="Times New Roman" w:cs="Times New Roman"/>
                <w:sz w:val="28"/>
                <w:szCs w:val="28"/>
              </w:rPr>
              <w:t>ул. Советов, 68</w:t>
            </w: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B04">
              <w:rPr>
                <w:rFonts w:ascii="Times New Roman" w:eastAsia="Calibri" w:hAnsi="Times New Roman" w:cs="Times New Roman"/>
                <w:sz w:val="28"/>
                <w:szCs w:val="28"/>
              </w:rPr>
              <w:t>ИНН 2358001380</w:t>
            </w: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B04">
              <w:rPr>
                <w:rFonts w:ascii="Times New Roman" w:eastAsia="Calibri" w:hAnsi="Times New Roman" w:cs="Times New Roman"/>
                <w:sz w:val="28"/>
                <w:szCs w:val="28"/>
              </w:rPr>
              <w:t>КПП 235801001</w:t>
            </w: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Заместитель главы </w:t>
            </w:r>
            <w:proofErr w:type="gramStart"/>
            <w:r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образования </w:t>
            </w:r>
            <w:proofErr w:type="spellStart"/>
            <w:r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район, </w:t>
            </w: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начальник отдела по вопросам </w:t>
            </w: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агропромышленного комплекса </w:t>
            </w: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образования </w:t>
            </w:r>
            <w:proofErr w:type="spellStart"/>
            <w:r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район ________________________</w:t>
            </w:r>
            <w:r w:rsidR="00AC688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С.В. Никишин</w:t>
            </w: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275" w:type="dxa"/>
          </w:tcPr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Calibri" w:hAnsi="Times New Roman" w:cs="Times New Roman"/>
                <w:sz w:val="28"/>
                <w:szCs w:val="28"/>
              </w:rPr>
              <w:t>Местонахождение (почтовый адрес):</w:t>
            </w: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__________________________________</w:t>
            </w: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__________________________________</w:t>
            </w: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__________________________________</w:t>
            </w: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__________________________________</w:t>
            </w: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Уполномоченное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л</w:t>
            </w:r>
            <w:r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ицо</w:t>
            </w: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D36E3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</w:t>
            </w:r>
          </w:p>
          <w:p w:rsidR="00CD36E3" w:rsidRPr="00886B04" w:rsidRDefault="00CD36E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D36E3" w:rsidRPr="00886B04" w:rsidRDefault="00CD36E3" w:rsidP="00CD36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86B04">
        <w:rPr>
          <w:rFonts w:ascii="Times New Roman" w:eastAsia="Calibri" w:hAnsi="Times New Roman" w:cs="Times New Roman"/>
          <w:sz w:val="28"/>
          <w:szCs w:val="28"/>
          <w:lang w:eastAsia="ru-RU"/>
        </w:rPr>
        <w:t>МП</w:t>
      </w:r>
      <w:r w:rsidRPr="00886B04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86B04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86B04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86B04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86B04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86B04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86B04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AC688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</w:t>
      </w:r>
      <w:r w:rsidRPr="00886B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886B04">
        <w:rPr>
          <w:rFonts w:ascii="Times New Roman" w:eastAsia="Calibri" w:hAnsi="Times New Roman" w:cs="Times New Roman"/>
          <w:sz w:val="28"/>
          <w:szCs w:val="28"/>
          <w:lang w:eastAsia="ru-RU"/>
        </w:rPr>
        <w:t>МП</w:t>
      </w:r>
      <w:proofErr w:type="spellEnd"/>
      <w:proofErr w:type="gramEnd"/>
      <w:r w:rsidRPr="00886B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(при ее наличии)</w:t>
      </w:r>
    </w:p>
    <w:p w:rsidR="00CD36E3" w:rsidRPr="00886B04" w:rsidRDefault="00CD36E3" w:rsidP="00CD36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5141" w:rsidRDefault="00F95141"/>
    <w:sectPr w:rsidR="00F95141" w:rsidSect="00AC6888">
      <w:pgSz w:w="16838" w:h="11906" w:orient="landscape"/>
      <w:pgMar w:top="1276" w:right="567" w:bottom="425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E80D66"/>
    <w:multiLevelType w:val="multilevel"/>
    <w:tmpl w:val="6740808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787A3FEF"/>
    <w:multiLevelType w:val="hybridMultilevel"/>
    <w:tmpl w:val="D230FF4C"/>
    <w:lvl w:ilvl="0" w:tplc="0D08281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3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6E3"/>
    <w:rsid w:val="004B096A"/>
    <w:rsid w:val="007E39CE"/>
    <w:rsid w:val="008C0E36"/>
    <w:rsid w:val="00AC6888"/>
    <w:rsid w:val="00CD36E3"/>
    <w:rsid w:val="00F95141"/>
    <w:rsid w:val="00FD3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6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6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2313</Words>
  <Characters>13186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2</cp:revision>
  <dcterms:created xsi:type="dcterms:W3CDTF">2024-05-07T06:44:00Z</dcterms:created>
  <dcterms:modified xsi:type="dcterms:W3CDTF">2024-05-07T06:44:00Z</dcterms:modified>
</cp:coreProperties>
</file>