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"/>
        <w:tblW w:w="0" w:type="auto"/>
        <w:tblLook w:val="01E0"/>
      </w:tblPr>
      <w:tblGrid>
        <w:gridCol w:w="5460"/>
        <w:gridCol w:w="4111"/>
      </w:tblGrid>
      <w:tr w:rsidR="00852426" w:rsidRPr="00E05B74" w:rsidTr="00761AB9">
        <w:trPr>
          <w:trHeight w:val="1803"/>
        </w:trPr>
        <w:tc>
          <w:tcPr>
            <w:tcW w:w="5460" w:type="dxa"/>
          </w:tcPr>
          <w:p w:rsidR="00852426" w:rsidRPr="00E05B74" w:rsidRDefault="00852426" w:rsidP="00761AB9">
            <w:pPr>
              <w:widowControl w:val="0"/>
              <w:suppressAutoHyphens/>
              <w:autoSpaceDE w:val="0"/>
              <w:jc w:val="right"/>
              <w:outlineLvl w:val="1"/>
            </w:pPr>
          </w:p>
        </w:tc>
        <w:tc>
          <w:tcPr>
            <w:tcW w:w="4111" w:type="dxa"/>
          </w:tcPr>
          <w:p w:rsidR="00852426" w:rsidRPr="00E05B74" w:rsidRDefault="00852426" w:rsidP="00C11781">
            <w:pPr>
              <w:pStyle w:val="NoSpacing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>УТВЕРЖДЕН</w:t>
            </w:r>
          </w:p>
          <w:p w:rsidR="00852426" w:rsidRPr="00E05B74" w:rsidRDefault="00852426" w:rsidP="00C11781">
            <w:pPr>
              <w:pStyle w:val="NoSpacing"/>
              <w:jc w:val="center"/>
            </w:pPr>
            <w:r w:rsidRPr="00E05B74">
              <w:rPr>
                <w:sz w:val="28"/>
                <w:szCs w:val="28"/>
              </w:rPr>
              <w:t>постановлением администрации муниципального образования Щербиновский район                                         от ___________ № ________</w:t>
            </w:r>
          </w:p>
        </w:tc>
      </w:tr>
    </w:tbl>
    <w:p w:rsidR="00852426" w:rsidRDefault="00852426" w:rsidP="00964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2426" w:rsidRDefault="00852426" w:rsidP="00964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bookmarkStart w:id="0" w:name="Par37"/>
      <w:bookmarkEnd w:id="0"/>
      <w:r w:rsidRPr="008C29A5">
        <w:rPr>
          <w:b/>
          <w:sz w:val="28"/>
          <w:szCs w:val="28"/>
        </w:rPr>
        <w:t xml:space="preserve">Административный регламент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C29A5">
        <w:rPr>
          <w:b/>
          <w:sz w:val="28"/>
          <w:szCs w:val="28"/>
        </w:rPr>
        <w:t xml:space="preserve">исполнения администрацией муниципального образования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C29A5">
        <w:rPr>
          <w:b/>
          <w:sz w:val="28"/>
          <w:szCs w:val="28"/>
        </w:rPr>
        <w:t xml:space="preserve">Щербиновский район муниципальной функции «Осуществление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C29A5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контроля</w:t>
      </w:r>
      <w:r w:rsidRPr="008C29A5">
        <w:rPr>
          <w:b/>
          <w:sz w:val="28"/>
          <w:szCs w:val="28"/>
        </w:rPr>
        <w:t xml:space="preserve"> за безопасным состоянием действующих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C29A5">
        <w:rPr>
          <w:b/>
          <w:sz w:val="28"/>
          <w:szCs w:val="28"/>
        </w:rPr>
        <w:t xml:space="preserve">и вновь открываемых муниципальных пригородных маршрутов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C29A5">
        <w:rPr>
          <w:b/>
          <w:sz w:val="28"/>
          <w:szCs w:val="28"/>
        </w:rPr>
        <w:t xml:space="preserve">регулярного сообщения и обеспечением безопасности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C29A5">
        <w:rPr>
          <w:b/>
          <w:sz w:val="28"/>
          <w:szCs w:val="28"/>
        </w:rPr>
        <w:t>пассажирских перевозок в муниципальном</w:t>
      </w:r>
      <w:r>
        <w:rPr>
          <w:b/>
          <w:sz w:val="28"/>
          <w:szCs w:val="28"/>
        </w:rPr>
        <w:t xml:space="preserve"> </w:t>
      </w:r>
      <w:r w:rsidRPr="008C29A5">
        <w:rPr>
          <w:b/>
          <w:sz w:val="28"/>
          <w:szCs w:val="28"/>
        </w:rPr>
        <w:t xml:space="preserve">образовании </w:t>
      </w:r>
    </w:p>
    <w:p w:rsidR="00852426" w:rsidRPr="008C29A5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C29A5">
        <w:rPr>
          <w:b/>
          <w:sz w:val="28"/>
          <w:szCs w:val="28"/>
        </w:rPr>
        <w:t>Щербиновский район</w:t>
      </w:r>
      <w:r>
        <w:rPr>
          <w:b/>
          <w:sz w:val="28"/>
          <w:szCs w:val="28"/>
        </w:rPr>
        <w:t>»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sz w:val="28"/>
          <w:szCs w:val="28"/>
        </w:rPr>
      </w:pPr>
      <w:bookmarkStart w:id="1" w:name="Par45"/>
      <w:bookmarkEnd w:id="1"/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sz w:val="28"/>
          <w:szCs w:val="28"/>
        </w:rPr>
      </w:pPr>
      <w:r w:rsidRPr="00761AB9">
        <w:rPr>
          <w:sz w:val="28"/>
          <w:szCs w:val="28"/>
        </w:rPr>
        <w:t>I.</w:t>
      </w:r>
      <w:r>
        <w:rPr>
          <w:sz w:val="28"/>
          <w:szCs w:val="28"/>
        </w:rPr>
        <w:t xml:space="preserve"> </w:t>
      </w:r>
      <w:r w:rsidRPr="00761AB9">
        <w:rPr>
          <w:sz w:val="28"/>
          <w:szCs w:val="28"/>
        </w:rPr>
        <w:t>Общие положения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sz w:val="28"/>
          <w:szCs w:val="28"/>
        </w:rPr>
      </w:pPr>
    </w:p>
    <w:p w:rsidR="00852426" w:rsidRDefault="00852426" w:rsidP="008305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>1. Наименование муниципальной функции</w:t>
      </w:r>
      <w:r>
        <w:rPr>
          <w:sz w:val="28"/>
          <w:szCs w:val="28"/>
        </w:rPr>
        <w:t xml:space="preserve">  </w:t>
      </w:r>
      <w:r w:rsidRPr="00761AB9">
        <w:rPr>
          <w:sz w:val="28"/>
          <w:szCs w:val="28"/>
        </w:rPr>
        <w:t>- осуществление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</w:t>
      </w:r>
      <w:r w:rsidRPr="00761AB9">
        <w:rPr>
          <w:sz w:val="28"/>
          <w:szCs w:val="28"/>
        </w:rPr>
        <w:t>ципального контроля за безопасным состоянием действующих и вновь открываемых</w:t>
      </w:r>
      <w:r>
        <w:rPr>
          <w:sz w:val="28"/>
          <w:szCs w:val="28"/>
        </w:rPr>
        <w:t xml:space="preserve"> </w:t>
      </w:r>
      <w:r w:rsidRPr="00761AB9">
        <w:rPr>
          <w:sz w:val="28"/>
          <w:szCs w:val="28"/>
        </w:rPr>
        <w:t xml:space="preserve"> муниципальных пригородных маршрутов регулярного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>сообщения и обеспечением безопасности пассажирских перевозок в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>муниципальном образовании Щербиновский район</w:t>
      </w:r>
    </w:p>
    <w:p w:rsidR="00852426" w:rsidRPr="00761AB9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>(далее - муниципальная функция).</w:t>
      </w:r>
    </w:p>
    <w:p w:rsidR="00852426" w:rsidRDefault="00852426" w:rsidP="00B54BE0">
      <w:pPr>
        <w:spacing w:after="0" w:line="240" w:lineRule="auto"/>
        <w:ind w:firstLine="720"/>
      </w:pPr>
    </w:p>
    <w:p w:rsidR="00852426" w:rsidRDefault="00852426" w:rsidP="00B54BE0">
      <w:pPr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 xml:space="preserve">2. Наименование структурного подразделения администрации </w:t>
      </w:r>
    </w:p>
    <w:p w:rsidR="00852426" w:rsidRDefault="00852426" w:rsidP="00B54BE0">
      <w:pPr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>муниципального образования Щербиновский район, отраслевого</w:t>
      </w:r>
    </w:p>
    <w:p w:rsidR="00852426" w:rsidRPr="00761AB9" w:rsidRDefault="00852426" w:rsidP="00B54BE0">
      <w:pPr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 xml:space="preserve"> (функционального) органа администрации муниципального образования Щербиновский район с правами юридического лица, исполняющего функцию</w:t>
      </w:r>
    </w:p>
    <w:p w:rsidR="00852426" w:rsidRPr="00761AB9" w:rsidRDefault="00852426" w:rsidP="00B54BE0">
      <w:pPr>
        <w:spacing w:after="0" w:line="240" w:lineRule="auto"/>
        <w:ind w:firstLine="720"/>
      </w:pP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EA48E3">
        <w:rPr>
          <w:sz w:val="28"/>
          <w:szCs w:val="28"/>
        </w:rPr>
        <w:t xml:space="preserve"> Органом, уполномоченным на осуществление муниципального ко</w:t>
      </w:r>
      <w:r w:rsidRPr="00EA48E3">
        <w:rPr>
          <w:sz w:val="28"/>
          <w:szCs w:val="28"/>
        </w:rPr>
        <w:t>н</w:t>
      </w:r>
      <w:r w:rsidRPr="00EA48E3">
        <w:rPr>
          <w:sz w:val="28"/>
          <w:szCs w:val="28"/>
        </w:rPr>
        <w:t xml:space="preserve">троля, является администрация муниципального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 в лице </w:t>
      </w:r>
      <w:r>
        <w:rPr>
          <w:sz w:val="28"/>
          <w:szCs w:val="28"/>
        </w:rPr>
        <w:t>отдела по вопросам строительства, жилищно-коммунального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зяйства и транспорта</w:t>
      </w:r>
      <w:r w:rsidRPr="00EA48E3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Щербино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r w:rsidRPr="00EA48E3">
        <w:rPr>
          <w:sz w:val="28"/>
          <w:szCs w:val="28"/>
        </w:rPr>
        <w:t xml:space="preserve"> район (далее - орган муниципального контроля).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EA48E3">
        <w:rPr>
          <w:sz w:val="28"/>
          <w:szCs w:val="28"/>
        </w:rPr>
        <w:t>Исполнение муниципальной функции осуществляется путем провед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 xml:space="preserve">ния плановых и внеплановых документарных и выездных проверок. 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EA48E3">
        <w:rPr>
          <w:sz w:val="28"/>
          <w:szCs w:val="28"/>
        </w:rPr>
        <w:t>Должностными лицами, осуществляющими мероприятия по муниц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 xml:space="preserve">пальному контролю (далее - должностные лица), являются: специалисты </w:t>
      </w:r>
      <w:r>
        <w:rPr>
          <w:sz w:val="28"/>
          <w:szCs w:val="28"/>
        </w:rPr>
        <w:t>отдела по вопросам строительства, жилищно-коммунального хозяйства и транспорта</w:t>
      </w:r>
      <w:r w:rsidRPr="00EA48E3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район, которым поручено проведение проверки распоряжением главы муниципального образ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 xml:space="preserve">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 или лицом, его замещающим.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EA48E3">
        <w:rPr>
          <w:sz w:val="28"/>
          <w:szCs w:val="28"/>
        </w:rPr>
        <w:t xml:space="preserve">При осуществлении муниципальной функции орган муниципального контроля взаимодействует с органами местного самоуправления поселений </w:t>
      </w:r>
      <w:r>
        <w:rPr>
          <w:sz w:val="28"/>
          <w:szCs w:val="28"/>
        </w:rPr>
        <w:t>Щербиновского</w:t>
      </w:r>
      <w:r w:rsidRPr="00EA48E3">
        <w:rPr>
          <w:sz w:val="28"/>
          <w:szCs w:val="28"/>
        </w:rPr>
        <w:t xml:space="preserve"> района, правоохранительными органами, юридическими и ф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зическими лицами.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EA48E3">
        <w:rPr>
          <w:sz w:val="28"/>
          <w:szCs w:val="28"/>
        </w:rPr>
        <w:t>К отношениям, связанным с осуществлением муниципального ко</w:t>
      </w:r>
      <w:r w:rsidRPr="00EA48E3">
        <w:rPr>
          <w:sz w:val="28"/>
          <w:szCs w:val="28"/>
        </w:rPr>
        <w:t>н</w:t>
      </w:r>
      <w:r w:rsidRPr="00EA48E3">
        <w:rPr>
          <w:sz w:val="28"/>
          <w:szCs w:val="28"/>
        </w:rPr>
        <w:t>троля, организацией и проведением проверок юридических лиц, индивидуал</w:t>
      </w:r>
      <w:r w:rsidRPr="00EA48E3">
        <w:rPr>
          <w:sz w:val="28"/>
          <w:szCs w:val="28"/>
        </w:rPr>
        <w:t>ь</w:t>
      </w:r>
      <w:r w:rsidRPr="00EA48E3">
        <w:rPr>
          <w:sz w:val="28"/>
          <w:szCs w:val="28"/>
        </w:rPr>
        <w:t xml:space="preserve">ных предпринимателей, применяются положения Федерального </w:t>
      </w:r>
      <w:hyperlink r:id="rId5" w:history="1">
        <w:r w:rsidRPr="00EA48E3">
          <w:rPr>
            <w:color w:val="0000FF"/>
            <w:sz w:val="28"/>
            <w:szCs w:val="28"/>
          </w:rPr>
          <w:t>закона</w:t>
        </w:r>
      </w:hyperlink>
      <w:r w:rsidRPr="00EA48E3">
        <w:rPr>
          <w:sz w:val="28"/>
          <w:szCs w:val="28"/>
        </w:rPr>
        <w:t xml:space="preserve"> от 26 декабря 2008 года </w:t>
      </w:r>
      <w:r>
        <w:rPr>
          <w:sz w:val="28"/>
          <w:szCs w:val="28"/>
        </w:rPr>
        <w:t>№</w:t>
      </w:r>
      <w:r w:rsidRPr="00EA48E3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EA48E3">
        <w:rPr>
          <w:sz w:val="28"/>
          <w:szCs w:val="28"/>
        </w:rPr>
        <w:t>О защите прав юридических лиц и индивидуал</w:t>
      </w:r>
      <w:r w:rsidRPr="00EA48E3">
        <w:rPr>
          <w:sz w:val="28"/>
          <w:szCs w:val="28"/>
        </w:rPr>
        <w:t>ь</w:t>
      </w:r>
      <w:r w:rsidRPr="00EA48E3">
        <w:rPr>
          <w:sz w:val="28"/>
          <w:szCs w:val="28"/>
        </w:rPr>
        <w:t>ных предпринимателей при осуществлении государственного контроля (надз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ра) и муниципального контроля</w:t>
      </w:r>
      <w:r>
        <w:rPr>
          <w:sz w:val="28"/>
          <w:szCs w:val="28"/>
        </w:rPr>
        <w:t>»</w:t>
      </w:r>
      <w:r w:rsidRPr="00EA48E3">
        <w:rPr>
          <w:sz w:val="28"/>
          <w:szCs w:val="28"/>
        </w:rPr>
        <w:t>.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>3. Перечень нормативных правовых актов, регулирующих исполнение муниципальной функции, с указанием их рекви</w:t>
      </w:r>
      <w:r>
        <w:rPr>
          <w:sz w:val="28"/>
          <w:szCs w:val="28"/>
        </w:rPr>
        <w:t xml:space="preserve">зитов и источников </w:t>
      </w:r>
    </w:p>
    <w:p w:rsidR="00852426" w:rsidRPr="00761AB9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официальног</w:t>
      </w:r>
      <w:r w:rsidRPr="00761AB9">
        <w:rPr>
          <w:sz w:val="28"/>
          <w:szCs w:val="28"/>
        </w:rPr>
        <w:t>о</w:t>
      </w:r>
      <w:r>
        <w:rPr>
          <w:sz w:val="28"/>
          <w:szCs w:val="28"/>
        </w:rPr>
        <w:t xml:space="preserve"> о</w:t>
      </w:r>
      <w:r w:rsidRPr="00761AB9">
        <w:rPr>
          <w:sz w:val="28"/>
          <w:szCs w:val="28"/>
        </w:rPr>
        <w:t>публикования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функция исполняется в соответствии со следующими нормативными правовыми актами: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года №131 – ФЗ «Об общих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ципах организации местного самоуправления в Российской Федерации» (текст опубликован в «Собрании законодательства Российской Федерации» от 6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тября 2003 года, №40, ст. 3822);</w:t>
      </w:r>
    </w:p>
    <w:p w:rsidR="00852426" w:rsidRPr="00FE2F7D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 декабря 2008 года №294-ФЗ «О защите прав юридических лиц и индивидуальных предпринимателей при осуществлении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контроля (надзора) и муниципального контроля» (далее –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кон) (текст опубликован в «Собрании законодательства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 от 29 декабря 2008 года №52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), ст. 6249);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 июня 2010 года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нимателей» (текст опубликован в «Собрании законодательства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дерации», 12 июля 2010 года №28, ст. 3706); 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экономического развития Российской Федерации от 30 апреля 2009 года №141 «О реализации положений Федерального закона «О защите прав юридических лиц и индивидуальных предпринимателей при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ществлении государственного контроля (надзора) и муниципального контроля» (текст опубликован в «Российской газете», №85 от 14 мая 2009 года);</w:t>
      </w:r>
    </w:p>
    <w:p w:rsidR="00852426" w:rsidRPr="00FE2F7D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FE2F7D">
        <w:rPr>
          <w:sz w:val="28"/>
          <w:szCs w:val="28"/>
        </w:rPr>
        <w:t>Закон Краснодарского края от 2 марта 2012 года №2445-КЗ «О порядке организации</w:t>
      </w:r>
      <w:r>
        <w:rPr>
          <w:sz w:val="28"/>
          <w:szCs w:val="28"/>
        </w:rPr>
        <w:t xml:space="preserve"> и осуществления регионального государственного контроля (на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зора) и муниципального контроля на территории Краснодарского края» (текст опубликован в «Информационном бюлелетене ЗС КК», №52 (182), 11 марта 2012 года, «Кубанских новостях», №43, 12 марта 2012 года);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hyperlink r:id="rId6" w:history="1">
        <w:r w:rsidRPr="00EA48E3">
          <w:rPr>
            <w:color w:val="0000FF"/>
            <w:sz w:val="28"/>
            <w:szCs w:val="28"/>
          </w:rPr>
          <w:t>Закон</w:t>
        </w:r>
      </w:hyperlink>
      <w:r w:rsidRPr="00EA48E3">
        <w:rPr>
          <w:sz w:val="28"/>
          <w:szCs w:val="28"/>
        </w:rPr>
        <w:t xml:space="preserve"> Краснодарского кра</w:t>
      </w:r>
      <w:r>
        <w:rPr>
          <w:sz w:val="28"/>
          <w:szCs w:val="28"/>
        </w:rPr>
        <w:t>я от 7 июля 1999 года № 193-КЗ «</w:t>
      </w:r>
      <w:r w:rsidRPr="00EA48E3">
        <w:rPr>
          <w:sz w:val="28"/>
          <w:szCs w:val="28"/>
        </w:rPr>
        <w:t>О пассажи</w:t>
      </w:r>
      <w:r w:rsidRPr="00EA48E3">
        <w:rPr>
          <w:sz w:val="28"/>
          <w:szCs w:val="28"/>
        </w:rPr>
        <w:t>р</w:t>
      </w:r>
      <w:r w:rsidRPr="00EA48E3">
        <w:rPr>
          <w:sz w:val="28"/>
          <w:szCs w:val="28"/>
        </w:rPr>
        <w:t>ских перевозках автомобильным транспортом и городским наземным электр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ческим транспортом в Краснодарском крае</w:t>
      </w:r>
      <w:r>
        <w:rPr>
          <w:sz w:val="28"/>
          <w:szCs w:val="28"/>
        </w:rPr>
        <w:t>»</w:t>
      </w:r>
      <w:r w:rsidRPr="00EA48E3">
        <w:rPr>
          <w:sz w:val="28"/>
          <w:szCs w:val="28"/>
        </w:rPr>
        <w:t xml:space="preserve"> (текст опубликован в газете </w:t>
      </w:r>
      <w:r>
        <w:rPr>
          <w:sz w:val="28"/>
          <w:szCs w:val="28"/>
        </w:rPr>
        <w:t>«</w:t>
      </w:r>
      <w:r w:rsidRPr="00EA48E3">
        <w:rPr>
          <w:sz w:val="28"/>
          <w:szCs w:val="28"/>
        </w:rPr>
        <w:t>К</w:t>
      </w:r>
      <w:r w:rsidRPr="00EA48E3">
        <w:rPr>
          <w:sz w:val="28"/>
          <w:szCs w:val="28"/>
        </w:rPr>
        <w:t>у</w:t>
      </w:r>
      <w:r w:rsidRPr="00EA48E3">
        <w:rPr>
          <w:sz w:val="28"/>
          <w:szCs w:val="28"/>
        </w:rPr>
        <w:t>банские новости</w:t>
      </w:r>
      <w:r>
        <w:rPr>
          <w:sz w:val="28"/>
          <w:szCs w:val="28"/>
        </w:rPr>
        <w:t>»</w:t>
      </w:r>
      <w:r w:rsidRPr="00EA48E3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EA48E3">
        <w:rPr>
          <w:sz w:val="28"/>
          <w:szCs w:val="28"/>
        </w:rPr>
        <w:t xml:space="preserve"> 139 от 30 июля 1999 года).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</w:p>
    <w:p w:rsidR="00852426" w:rsidRPr="00761AB9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>4. Предмет муниципального контроля (надзора)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Предметом муниципального контроля за безопасным состоянием дейс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>вующих и вновь открываемых муниципальных пригородных маршрутов рег</w:t>
      </w:r>
      <w:r w:rsidRPr="00EA48E3">
        <w:rPr>
          <w:sz w:val="28"/>
          <w:szCs w:val="28"/>
        </w:rPr>
        <w:t>у</w:t>
      </w:r>
      <w:r w:rsidRPr="00EA48E3">
        <w:rPr>
          <w:sz w:val="28"/>
          <w:szCs w:val="28"/>
        </w:rPr>
        <w:t xml:space="preserve">лярного сообщения и обеспечением безопасности пассажирских перевозок в муниципальном образовании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 является проверка собл</w:t>
      </w:r>
      <w:r w:rsidRPr="00EA48E3">
        <w:rPr>
          <w:sz w:val="28"/>
          <w:szCs w:val="28"/>
        </w:rPr>
        <w:t>ю</w:t>
      </w:r>
      <w:r w:rsidRPr="00EA48E3">
        <w:rPr>
          <w:sz w:val="28"/>
          <w:szCs w:val="28"/>
        </w:rPr>
        <w:t>дения юридическими лицами и индивидуальными предпринимателями обяз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тельных требований, установленных федеральными законами, законами Кра</w:t>
      </w:r>
      <w:r w:rsidRPr="00EA48E3">
        <w:rPr>
          <w:sz w:val="28"/>
          <w:szCs w:val="28"/>
        </w:rPr>
        <w:t>с</w:t>
      </w:r>
      <w:r w:rsidRPr="00EA48E3">
        <w:rPr>
          <w:sz w:val="28"/>
          <w:szCs w:val="28"/>
        </w:rPr>
        <w:t>нодарского края, а также требований, установленных правовыми актами мун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 xml:space="preserve">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 (далее - обязательные требов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ния) об организации и осуществлении автотранспортных пассажирских перев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зок.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>5. Права и обязанности должностных лиц при осуществлении муниц</w:t>
      </w:r>
      <w:r w:rsidRPr="00761AB9">
        <w:rPr>
          <w:sz w:val="28"/>
          <w:szCs w:val="28"/>
        </w:rPr>
        <w:t>и</w:t>
      </w:r>
      <w:r w:rsidRPr="00761AB9">
        <w:rPr>
          <w:sz w:val="28"/>
          <w:szCs w:val="28"/>
        </w:rPr>
        <w:t>пального контроля (надзора)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A48E3">
        <w:rPr>
          <w:sz w:val="28"/>
          <w:szCs w:val="28"/>
        </w:rPr>
        <w:t>1. При исполнении муниципальной функции должностные лица имеют право: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проверять соблюдение юридическими лицами и индивидуальными пре</w:t>
      </w:r>
      <w:r w:rsidRPr="00EA48E3">
        <w:rPr>
          <w:sz w:val="28"/>
          <w:szCs w:val="28"/>
        </w:rPr>
        <w:t>д</w:t>
      </w:r>
      <w:r w:rsidRPr="00EA48E3">
        <w:rPr>
          <w:sz w:val="28"/>
          <w:szCs w:val="28"/>
        </w:rPr>
        <w:t>принимателями (далее - лица, в отношении которых осуществляются мер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приятия по контролю) законодательства в области пассажирских перевозок а</w:t>
      </w:r>
      <w:r w:rsidRPr="00EA48E3">
        <w:rPr>
          <w:sz w:val="28"/>
          <w:szCs w:val="28"/>
        </w:rPr>
        <w:t>в</w:t>
      </w:r>
      <w:r w:rsidRPr="00EA48E3">
        <w:rPr>
          <w:sz w:val="28"/>
          <w:szCs w:val="28"/>
        </w:rPr>
        <w:t>томобильным транспортом и получать необходимые документы, связанные с целями, задачами и предметом проверки;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беспрепятственно по предъявлении служебного удостоверения и копии распоряжения администрации муниципального образования </w:t>
      </w:r>
      <w:r>
        <w:rPr>
          <w:sz w:val="28"/>
          <w:szCs w:val="28"/>
        </w:rPr>
        <w:t xml:space="preserve">Щербиновский </w:t>
      </w:r>
      <w:r w:rsidRPr="00EA48E3">
        <w:rPr>
          <w:sz w:val="28"/>
          <w:szCs w:val="28"/>
        </w:rPr>
        <w:t>район о назначении проверки посещать организации и индивидуальных пре</w:t>
      </w:r>
      <w:r w:rsidRPr="00EA48E3">
        <w:rPr>
          <w:sz w:val="28"/>
          <w:szCs w:val="28"/>
        </w:rPr>
        <w:t>д</w:t>
      </w:r>
      <w:r w:rsidRPr="00EA48E3">
        <w:rPr>
          <w:sz w:val="28"/>
          <w:szCs w:val="28"/>
        </w:rPr>
        <w:t>принимателей;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в ходе проведения проверки запрашивать и получать на основании мот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вированных письменных запросов от юридических лиц и индивидуальных предпринимателей необходимую информацию и документы;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составлять по результатам проведенных проверок акты проверок по уст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новленной форме в двух экземплярах с указанием сроков их устранения и об</w:t>
      </w:r>
      <w:r w:rsidRPr="00EA48E3">
        <w:rPr>
          <w:sz w:val="28"/>
          <w:szCs w:val="28"/>
        </w:rPr>
        <w:t>я</w:t>
      </w:r>
      <w:r w:rsidRPr="00EA48E3">
        <w:rPr>
          <w:sz w:val="28"/>
          <w:szCs w:val="28"/>
        </w:rPr>
        <w:t>зательным ознакомлением с ними физических лиц, руководителей, иных дол</w:t>
      </w:r>
      <w:r w:rsidRPr="00EA48E3">
        <w:rPr>
          <w:sz w:val="28"/>
          <w:szCs w:val="28"/>
        </w:rPr>
        <w:t>ж</w:t>
      </w:r>
      <w:r w:rsidRPr="00EA48E3">
        <w:rPr>
          <w:sz w:val="28"/>
          <w:szCs w:val="28"/>
        </w:rPr>
        <w:t>ностных лиц или уполномоченных представителей проверяемого юридического лица, индивидуального предпринимателя или их уполномоченных представ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телей;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выдавать предписания об устранении нарушений по результатам мун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ципального контроля, выявленных в ходе проведения муниципального контр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ля, руководителям, иным должностным лицам или уполномоченным предст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вителям проверяемого юридического лица, индивидуальным предпринимат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лям либо их уполномоченным представителям, а также физическим лицам;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обжаловать действия (бездействие) лиц, повлекшие за собой нарушение прав, а также препятствующие исполнению должностных обязанностей;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привлекать экспертные организации, индивидуальных предпринимат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лей, аккредитованных в соответствии с законодательством Российской Федер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ции об аккредитации в национальной системе аккредитации к проведению м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роприятий по контролю (далее - экспертные организации, эксперты);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обращаться в отдел МВД России по </w:t>
      </w:r>
      <w:r>
        <w:rPr>
          <w:sz w:val="28"/>
          <w:szCs w:val="28"/>
        </w:rPr>
        <w:t>Щербиновскому</w:t>
      </w:r>
      <w:r w:rsidRPr="00EA48E3">
        <w:rPr>
          <w:sz w:val="28"/>
          <w:szCs w:val="28"/>
        </w:rPr>
        <w:t xml:space="preserve"> району за содейс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>вием в предотвращении или пресечении действий, препятствующих осущест</w:t>
      </w:r>
      <w:r w:rsidRPr="00EA48E3">
        <w:rPr>
          <w:sz w:val="28"/>
          <w:szCs w:val="28"/>
        </w:rPr>
        <w:t>в</w:t>
      </w:r>
      <w:r w:rsidRPr="00EA48E3">
        <w:rPr>
          <w:sz w:val="28"/>
          <w:szCs w:val="28"/>
        </w:rPr>
        <w:t>лению муниципального контроля за безопасным состоянием действующих и вновь открываемых муниципальных пригородных маршрутов регулярного с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общения и обеспечением безопасности пассажирских перевозок в муниципал</w:t>
      </w:r>
      <w:r w:rsidRPr="00EA48E3">
        <w:rPr>
          <w:sz w:val="28"/>
          <w:szCs w:val="28"/>
        </w:rPr>
        <w:t>ь</w:t>
      </w:r>
      <w:r w:rsidRPr="00EA48E3">
        <w:rPr>
          <w:sz w:val="28"/>
          <w:szCs w:val="28"/>
        </w:rPr>
        <w:t xml:space="preserve">ном образовании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A48E3">
        <w:rPr>
          <w:sz w:val="28"/>
          <w:szCs w:val="28"/>
        </w:rPr>
        <w:t>2. При исполнении муниципальной функции должностные лица в соо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>ветствии со своими должностными инструкциями при исполнении муниц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пальной функции обязаны: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своевременно и в полной мере исполнять предоставленные в соответс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>вии с законодательством Российской Федерации полномочия по предупрежд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нию, выявлению и пресечению нарушений обязательных требований;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оперативно рассматривать поступившие обращения органов государс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 xml:space="preserve">венной власти, иных органов местного самоуправления </w:t>
      </w:r>
      <w:r>
        <w:rPr>
          <w:sz w:val="28"/>
          <w:szCs w:val="28"/>
        </w:rPr>
        <w:t>Щербиновского</w:t>
      </w:r>
      <w:r w:rsidRPr="00EA48E3">
        <w:rPr>
          <w:sz w:val="28"/>
          <w:szCs w:val="28"/>
        </w:rPr>
        <w:t xml:space="preserve"> района, граждан и юридических лиц, содержащие сведения о нарушениях обязательных требований, и принимать меры в пределах имеющихся полномочий;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соблюдать законодательство Российской Федерации, права и законные интересы проверяемых лиц при осуществлении мероприятий по муниципал</w:t>
      </w:r>
      <w:r w:rsidRPr="00EA48E3">
        <w:rPr>
          <w:sz w:val="28"/>
          <w:szCs w:val="28"/>
        </w:rPr>
        <w:t>ь</w:t>
      </w:r>
      <w:r w:rsidRPr="00EA48E3">
        <w:rPr>
          <w:sz w:val="28"/>
          <w:szCs w:val="28"/>
        </w:rPr>
        <w:t>ному контролю;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направлять в уполномоченные органы материалы, связанные с наруш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ниями требований, предусмотренных действующим законодательством Росси</w:t>
      </w:r>
      <w:r w:rsidRPr="00EA48E3">
        <w:rPr>
          <w:sz w:val="28"/>
          <w:szCs w:val="28"/>
        </w:rPr>
        <w:t>й</w:t>
      </w:r>
      <w:r w:rsidRPr="00EA48E3">
        <w:rPr>
          <w:sz w:val="28"/>
          <w:szCs w:val="28"/>
        </w:rPr>
        <w:t>ской Федерации;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соблюдать сроки уведомления о проведении проверки;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проводить проверку на основании распоряжения администрации муниц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 о проведении проверки;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проводить проверку только во время исполнения служебных обязанн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 xml:space="preserve">стей и при предъявлении служебных удостоверений, копии распоряжения о проведении проверки, а при проведении внеплановой проверки также копии документа о согласовании проведения внеплановой проверки с прокуратурой </w:t>
      </w:r>
      <w:r>
        <w:rPr>
          <w:sz w:val="28"/>
          <w:szCs w:val="28"/>
        </w:rPr>
        <w:t>Щербиновского</w:t>
      </w:r>
      <w:r w:rsidRPr="00EA48E3">
        <w:rPr>
          <w:sz w:val="28"/>
          <w:szCs w:val="28"/>
        </w:rPr>
        <w:t xml:space="preserve"> района (если такое согласование является обязательным);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не препятствовать руководителю, иному должностному лицу или упо</w:t>
      </w:r>
      <w:r w:rsidRPr="00EA48E3">
        <w:rPr>
          <w:sz w:val="28"/>
          <w:szCs w:val="28"/>
        </w:rPr>
        <w:t>л</w:t>
      </w:r>
      <w:r w:rsidRPr="00EA48E3">
        <w:rPr>
          <w:sz w:val="28"/>
          <w:szCs w:val="28"/>
        </w:rPr>
        <w:t>номоченному представителю юридического лица, индивидуальному предпр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нимателю, его уполномоченному представителю присутствовать при провед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нии проверки и давать разъяснения по вопросам, относящимся к предмету пр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верки;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предоставлять руководителю, иному должностному лицу или уполном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ченному представителю юридического лица, индивидуальному предприним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</w:t>
      </w:r>
      <w:r w:rsidRPr="00EA48E3">
        <w:rPr>
          <w:sz w:val="28"/>
          <w:szCs w:val="28"/>
        </w:rPr>
        <w:t>ь</w:t>
      </w:r>
      <w:r w:rsidRPr="00EA48E3">
        <w:rPr>
          <w:sz w:val="28"/>
          <w:szCs w:val="28"/>
        </w:rPr>
        <w:t>ной опасности для жизни, здоровья людей, для животных, растений, окружа</w:t>
      </w:r>
      <w:r w:rsidRPr="00EA48E3">
        <w:rPr>
          <w:sz w:val="28"/>
          <w:szCs w:val="28"/>
        </w:rPr>
        <w:t>ю</w:t>
      </w:r>
      <w:r w:rsidRPr="00EA48E3">
        <w:rPr>
          <w:sz w:val="28"/>
          <w:szCs w:val="28"/>
        </w:rPr>
        <w:t>щей среды, объектов культурного наследия 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доказывать обоснованность своих действий при их обжаловании юрид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ческими лицами и индивидуальными предпринимателями в порядке, устано</w:t>
      </w:r>
      <w:r w:rsidRPr="00EA48E3">
        <w:rPr>
          <w:sz w:val="28"/>
          <w:szCs w:val="28"/>
        </w:rPr>
        <w:t>в</w:t>
      </w:r>
      <w:r w:rsidRPr="00EA48E3">
        <w:rPr>
          <w:sz w:val="28"/>
          <w:szCs w:val="28"/>
        </w:rPr>
        <w:t>ленном законодательством Российской Федерации;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соблюдать сроки проведения проверки;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не требовать от лиц, в отношении которых осуществляются мероприятия по контролю, документы и иные сведения, представление которых не пред</w:t>
      </w:r>
      <w:r w:rsidRPr="00EA48E3">
        <w:rPr>
          <w:sz w:val="28"/>
          <w:szCs w:val="28"/>
        </w:rPr>
        <w:t>у</w:t>
      </w:r>
      <w:r w:rsidRPr="00EA48E3">
        <w:rPr>
          <w:sz w:val="28"/>
          <w:szCs w:val="28"/>
        </w:rPr>
        <w:t>смотрено законодательством Российской Федерации;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перед началом проведения выездной проверки по просьбе лиц, в отнош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нии которых осуществляются мероприятия по контролю, ознакомить их с п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ложениями настоящего административного регламента, в соответствии с кот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рым проводится проверка;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осуществлять запись о проведенной проверке в журнале учета проверок юридических лиц, индивидуальных предпринимателей.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A48E3">
        <w:rPr>
          <w:sz w:val="28"/>
          <w:szCs w:val="28"/>
        </w:rPr>
        <w:t>3. При проведении проверки должностные лица органа муниципального контроля не вправе: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1) проверять выполнение обязательных требований и требований, уст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новленных муниципальными правовыми актами, если такие требования не о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>носятся к полномочиям органа муниципального контроля, от имени которых они действуют;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2)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EA48E3">
        <w:rPr>
          <w:sz w:val="28"/>
          <w:szCs w:val="28"/>
        </w:rPr>
        <w:t>д</w:t>
      </w:r>
      <w:r w:rsidRPr="00EA48E3">
        <w:rPr>
          <w:sz w:val="28"/>
          <w:szCs w:val="28"/>
        </w:rPr>
        <w:t>принимателя, его уполномоченного представителя;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3) требовать представления документов, информации, образцов проду</w:t>
      </w:r>
      <w:r w:rsidRPr="00EA48E3">
        <w:rPr>
          <w:sz w:val="28"/>
          <w:szCs w:val="28"/>
        </w:rPr>
        <w:t>к</w:t>
      </w:r>
      <w:r w:rsidRPr="00EA48E3">
        <w:rPr>
          <w:sz w:val="28"/>
          <w:szCs w:val="28"/>
        </w:rPr>
        <w:t>ции, проб обследования объектов окружающей среды и объектов производс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>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4) отбирать образцы продукции, пробы обследования объектов окр</w:t>
      </w:r>
      <w:r w:rsidRPr="00EA48E3">
        <w:rPr>
          <w:sz w:val="28"/>
          <w:szCs w:val="28"/>
        </w:rPr>
        <w:t>у</w:t>
      </w:r>
      <w:r w:rsidRPr="00EA48E3">
        <w:rPr>
          <w:sz w:val="28"/>
          <w:szCs w:val="28"/>
        </w:rPr>
        <w:t>жающей среды и объектов производственной среды для проведения их иссл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дований, испытаний, измерений без оформления протоколов об отборе указа</w:t>
      </w:r>
      <w:r w:rsidRPr="00EA48E3">
        <w:rPr>
          <w:sz w:val="28"/>
          <w:szCs w:val="28"/>
        </w:rPr>
        <w:t>н</w:t>
      </w:r>
      <w:r w:rsidRPr="00EA48E3">
        <w:rPr>
          <w:sz w:val="28"/>
          <w:szCs w:val="28"/>
        </w:rPr>
        <w:t>ных образцов, проб по установленной форме и в количестве, превышающем нормы, установленные национальными стандартами, правилами отбора обра</w:t>
      </w:r>
      <w:r w:rsidRPr="00EA48E3">
        <w:rPr>
          <w:sz w:val="28"/>
          <w:szCs w:val="28"/>
        </w:rPr>
        <w:t>з</w:t>
      </w:r>
      <w:r w:rsidRPr="00EA48E3">
        <w:rPr>
          <w:sz w:val="28"/>
          <w:szCs w:val="28"/>
        </w:rPr>
        <w:t>цов, проб и методами их исследований, испытаний, измерений, техническими регламентами или действующими до дня их вступления в силу иными норм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тивными техническими документами и правилами и методами исследований, испытаний, измерений;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5)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нодательством Российской Федерации;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6) превышать установленные сроки проведения проверки;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7) осуществлять выдачу юридическим лицам и индивидуальным пре</w:t>
      </w:r>
      <w:r w:rsidRPr="00EA48E3">
        <w:rPr>
          <w:sz w:val="28"/>
          <w:szCs w:val="28"/>
        </w:rPr>
        <w:t>д</w:t>
      </w:r>
      <w:r w:rsidRPr="00EA48E3">
        <w:rPr>
          <w:sz w:val="28"/>
          <w:szCs w:val="28"/>
        </w:rPr>
        <w:t>принимателям предписаний или предложений о проведении за их счет мер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приятий по контролю.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761AB9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761AB9">
        <w:rPr>
          <w:sz w:val="28"/>
          <w:szCs w:val="28"/>
        </w:rPr>
        <w:tab/>
        <w:t>6. Права и обязанности лиц, в отношении которых осуществляется мероприятия по муниципальному контролю (надзору)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A48E3">
        <w:rPr>
          <w:sz w:val="28"/>
          <w:szCs w:val="28"/>
        </w:rPr>
        <w:t>1. Лица, в отношении которых осуществляются мероприятия по мун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ципальному контролю, имеют право: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непосредственно присутствовать при проведении проверки, давать об</w:t>
      </w:r>
      <w:r w:rsidRPr="00EA48E3">
        <w:rPr>
          <w:sz w:val="28"/>
          <w:szCs w:val="28"/>
        </w:rPr>
        <w:t>ъ</w:t>
      </w:r>
      <w:r w:rsidRPr="00EA48E3">
        <w:rPr>
          <w:sz w:val="28"/>
          <w:szCs w:val="28"/>
        </w:rPr>
        <w:t>яснения по вопросам, относящимся к предмету проверки;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получать от органа, осуществляющего муниципальный контроль его должностных лиц, информацию, которая относится к предмету проверки и пр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доставление которой предусмотрено законодательством Российской Федер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знакомиться с результатами проверки и указывать в акте проверки о св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ем ознакомлении с результатами проверки, согласии или несогласии с ними, а также с отдельными действиями должностных лиц органа, осуществляющего муниципальный контроль;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обжаловать действия (бездействие) должностных лиц органа, осущест</w:t>
      </w:r>
      <w:r w:rsidRPr="00EA48E3">
        <w:rPr>
          <w:sz w:val="28"/>
          <w:szCs w:val="28"/>
        </w:rPr>
        <w:t>в</w:t>
      </w:r>
      <w:r w:rsidRPr="00EA48E3">
        <w:rPr>
          <w:sz w:val="28"/>
          <w:szCs w:val="28"/>
        </w:rPr>
        <w:t>ляющего муниципальный контроль, повлекшие за собой нарушение прав юр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дического лица и индивидуального предпринимателя при проведении прове</w:t>
      </w:r>
      <w:r w:rsidRPr="00EA48E3">
        <w:rPr>
          <w:sz w:val="28"/>
          <w:szCs w:val="28"/>
        </w:rPr>
        <w:t>р</w:t>
      </w:r>
      <w:r w:rsidRPr="00EA48E3">
        <w:rPr>
          <w:sz w:val="28"/>
          <w:szCs w:val="28"/>
        </w:rPr>
        <w:t>ки, в административном и (или) судебном порядке в соответствии с законод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тельством Российской Федерации;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</w:t>
      </w:r>
      <w:r w:rsidRPr="00EA48E3">
        <w:rPr>
          <w:sz w:val="28"/>
          <w:szCs w:val="28"/>
        </w:rPr>
        <w:t>д</w:t>
      </w:r>
      <w:r w:rsidRPr="00EA48E3">
        <w:rPr>
          <w:sz w:val="28"/>
          <w:szCs w:val="28"/>
        </w:rPr>
        <w:t>принимателей в Краснодарском крае к участию в проверке;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на возмещение вреда, включая упущенную выгоду (неполученный д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ход), за счет средств местного бюджета, в соответствии с гражданским закон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дательством, причиненного вследствие действий (бездействия) должностных лиц органа, осуществляющего муниципальный контроль, признанных в уст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новленном законодательством Российской Федерации порядке неправомерн</w:t>
      </w:r>
      <w:r w:rsidRPr="00EA48E3">
        <w:rPr>
          <w:sz w:val="28"/>
          <w:szCs w:val="28"/>
        </w:rPr>
        <w:t>ы</w:t>
      </w:r>
      <w:r w:rsidRPr="00EA48E3">
        <w:rPr>
          <w:sz w:val="28"/>
          <w:szCs w:val="28"/>
        </w:rPr>
        <w:t>ми.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A48E3">
        <w:rPr>
          <w:sz w:val="28"/>
          <w:szCs w:val="28"/>
        </w:rPr>
        <w:t>2. Лица, в отношении которых осуществляются мероприятия по мун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ципальному контролю, обязаны: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обеспечить присутствие руководителей, иных должностных лиц или уполномоченных представителей юридических лиц;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индивидуальные предприниматели обязаны присутствовать или обесп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чить присутствие уполномоченных представителей, ответственных за орган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зацию и проведение мероприятий по выполнению обязательных требований;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предоставить должностным лицам, проводящим проверку, возможность ознакомиться с документами, связанными с целями, задачами и предметом проверки, а также обеспечить доступ проводящим проверку должностным л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цам и участвующим в проверке экспертам, представителям экспертных орган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заций на территорию, в используемые юридическим лицом, индивидуальным предпринимателем, гражданином при осуществлении деятельности здания, строения, сооружения, помещения.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Юридические лица и индивидуальные предприниматели вправе вести </w:t>
      </w:r>
      <w:hyperlink r:id="rId7" w:history="1">
        <w:r w:rsidRPr="00EA48E3">
          <w:rPr>
            <w:color w:val="0000FF"/>
            <w:sz w:val="28"/>
            <w:szCs w:val="28"/>
          </w:rPr>
          <w:t>журнал</w:t>
        </w:r>
      </w:hyperlink>
      <w:r w:rsidRPr="00EA48E3">
        <w:rPr>
          <w:sz w:val="28"/>
          <w:szCs w:val="28"/>
        </w:rPr>
        <w:t xml:space="preserve"> учета проверок по типовой форме, утвержденной Приказом Министе</w:t>
      </w:r>
      <w:r w:rsidRPr="00EA48E3">
        <w:rPr>
          <w:sz w:val="28"/>
          <w:szCs w:val="28"/>
        </w:rPr>
        <w:t>р</w:t>
      </w:r>
      <w:r w:rsidRPr="00EA48E3">
        <w:rPr>
          <w:sz w:val="28"/>
          <w:szCs w:val="28"/>
        </w:rPr>
        <w:t xml:space="preserve">ства экономического развития Российской Федерации от 30 апреля 2009 года </w:t>
      </w:r>
      <w:r>
        <w:rPr>
          <w:sz w:val="28"/>
          <w:szCs w:val="28"/>
        </w:rPr>
        <w:t>№</w:t>
      </w:r>
      <w:r w:rsidRPr="00EA48E3">
        <w:rPr>
          <w:sz w:val="28"/>
          <w:szCs w:val="28"/>
        </w:rPr>
        <w:t xml:space="preserve"> 141 </w:t>
      </w:r>
      <w:r>
        <w:rPr>
          <w:sz w:val="28"/>
          <w:szCs w:val="28"/>
        </w:rPr>
        <w:t>«</w:t>
      </w:r>
      <w:r w:rsidRPr="00EA48E3">
        <w:rPr>
          <w:sz w:val="28"/>
          <w:szCs w:val="28"/>
        </w:rPr>
        <w:t xml:space="preserve">О реализации положений Федерального закона </w:t>
      </w:r>
      <w:r>
        <w:rPr>
          <w:sz w:val="28"/>
          <w:szCs w:val="28"/>
        </w:rPr>
        <w:t>«</w:t>
      </w:r>
      <w:r w:rsidRPr="00EA48E3">
        <w:rPr>
          <w:sz w:val="28"/>
          <w:szCs w:val="28"/>
        </w:rPr>
        <w:t>О защите прав юридич</w:t>
      </w:r>
      <w:r w:rsidRPr="00EA48E3">
        <w:rPr>
          <w:sz w:val="28"/>
          <w:szCs w:val="28"/>
        </w:rPr>
        <w:t>е</w:t>
      </w:r>
      <w:r w:rsidRPr="00EA48E3">
        <w:rPr>
          <w:sz w:val="28"/>
          <w:szCs w:val="28"/>
        </w:rPr>
        <w:t>ских лиц и индивидуальных предпринимателей при осуществлении государс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>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EA48E3">
        <w:rPr>
          <w:sz w:val="28"/>
          <w:szCs w:val="28"/>
        </w:rPr>
        <w:t xml:space="preserve"> (далее - Приказ </w:t>
      </w:r>
      <w:r>
        <w:rPr>
          <w:sz w:val="28"/>
          <w:szCs w:val="28"/>
        </w:rPr>
        <w:t>№</w:t>
      </w:r>
      <w:r w:rsidRPr="00EA48E3">
        <w:rPr>
          <w:sz w:val="28"/>
          <w:szCs w:val="28"/>
        </w:rPr>
        <w:t xml:space="preserve"> 141).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A48E3">
        <w:rPr>
          <w:sz w:val="28"/>
          <w:szCs w:val="28"/>
        </w:rPr>
        <w:t>3. Ответственность лиц, в отношении которых осуществляются мер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приятия по контролю.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Юридические лица, их руководители, иные должностные лица или упо</w:t>
      </w:r>
      <w:r w:rsidRPr="00EA48E3">
        <w:rPr>
          <w:sz w:val="28"/>
          <w:szCs w:val="28"/>
        </w:rPr>
        <w:t>л</w:t>
      </w:r>
      <w:r w:rsidRPr="00EA48E3">
        <w:rPr>
          <w:sz w:val="28"/>
          <w:szCs w:val="28"/>
        </w:rPr>
        <w:t>номоченные представители юридических лиц, индивидуальные предприним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тели, их уполномоченные представители, необоснованно препятствующие пр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ведению проверок, уклоняющиеся от проведения проверок и (или) не испо</w:t>
      </w:r>
      <w:r w:rsidRPr="00EA48E3">
        <w:rPr>
          <w:sz w:val="28"/>
          <w:szCs w:val="28"/>
        </w:rPr>
        <w:t>л</w:t>
      </w:r>
      <w:r w:rsidRPr="00EA48E3">
        <w:rPr>
          <w:sz w:val="28"/>
          <w:szCs w:val="28"/>
        </w:rPr>
        <w:t>няющие в установленный срок предписаний органа муниципального контроля об устранении выявленных нарушений обязательных требований несут отве</w:t>
      </w:r>
      <w:r w:rsidRPr="00EA48E3">
        <w:rPr>
          <w:sz w:val="28"/>
          <w:szCs w:val="28"/>
        </w:rPr>
        <w:t>т</w:t>
      </w:r>
      <w:r w:rsidRPr="00EA48E3">
        <w:rPr>
          <w:sz w:val="28"/>
          <w:szCs w:val="28"/>
        </w:rPr>
        <w:t>ственность в соответствии с законодательством Российской Федерации.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EA48E3">
        <w:rPr>
          <w:sz w:val="28"/>
          <w:szCs w:val="28"/>
        </w:rPr>
        <w:t>7. Описание результата исполнения муниципально</w:t>
      </w:r>
      <w:r>
        <w:rPr>
          <w:sz w:val="28"/>
          <w:szCs w:val="28"/>
        </w:rPr>
        <w:t>й функции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Результатам исполнения муниципальной функции является </w:t>
      </w:r>
      <w:hyperlink r:id="rId8" w:history="1">
        <w:r w:rsidRPr="00EA48E3">
          <w:rPr>
            <w:color w:val="0000FF"/>
            <w:sz w:val="28"/>
            <w:szCs w:val="28"/>
          </w:rPr>
          <w:t>акт</w:t>
        </w:r>
      </w:hyperlink>
      <w:r w:rsidRPr="00EA48E3">
        <w:rPr>
          <w:sz w:val="28"/>
          <w:szCs w:val="28"/>
        </w:rPr>
        <w:t xml:space="preserve"> проверки, составленный по типовой форме, утвержденной </w:t>
      </w:r>
      <w:r>
        <w:rPr>
          <w:sz w:val="28"/>
          <w:szCs w:val="28"/>
        </w:rPr>
        <w:t>П</w:t>
      </w:r>
      <w:r w:rsidRPr="00EA48E3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№ 141</w:t>
      </w:r>
      <w:r w:rsidRPr="00EA48E3">
        <w:rPr>
          <w:sz w:val="28"/>
          <w:szCs w:val="28"/>
        </w:rPr>
        <w:t>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sz w:val="28"/>
          <w:szCs w:val="28"/>
        </w:rPr>
      </w:pPr>
      <w:bookmarkStart w:id="2" w:name="Par118"/>
      <w:bookmarkEnd w:id="2"/>
      <w:r>
        <w:rPr>
          <w:sz w:val="28"/>
          <w:szCs w:val="28"/>
        </w:rPr>
        <w:t>7.1</w:t>
      </w:r>
      <w:r w:rsidRPr="00EA48E3">
        <w:rPr>
          <w:sz w:val="28"/>
          <w:szCs w:val="28"/>
        </w:rPr>
        <w:t>. Требования к порядку исполнения муниципальной функции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sz w:val="28"/>
          <w:szCs w:val="28"/>
        </w:rPr>
      </w:pPr>
      <w:bookmarkStart w:id="3" w:name="Par120"/>
      <w:bookmarkEnd w:id="3"/>
      <w:r w:rsidRPr="00EA48E3">
        <w:rPr>
          <w:sz w:val="28"/>
          <w:szCs w:val="28"/>
        </w:rPr>
        <w:t>1. Порядок информирования об исполнении муниципальной функции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Информация о месте нахождения и графике работы, справочных телеф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нах, адрес официального сайта органа муниципального контроля: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администрация муниципального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район: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товый </w:t>
      </w:r>
      <w:r w:rsidRPr="00EA48E3">
        <w:rPr>
          <w:sz w:val="28"/>
          <w:szCs w:val="28"/>
        </w:rPr>
        <w:t>ад</w:t>
      </w:r>
      <w:r>
        <w:rPr>
          <w:sz w:val="28"/>
          <w:szCs w:val="28"/>
        </w:rPr>
        <w:t>рес: 353620</w:t>
      </w:r>
      <w:r w:rsidRPr="00EA48E3">
        <w:rPr>
          <w:sz w:val="28"/>
          <w:szCs w:val="28"/>
        </w:rPr>
        <w:t xml:space="preserve">, Краснодарский край,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район, ст. </w:t>
      </w:r>
      <w:r>
        <w:rPr>
          <w:sz w:val="28"/>
          <w:szCs w:val="28"/>
        </w:rPr>
        <w:t>Староще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биновская</w:t>
      </w:r>
      <w:r w:rsidRPr="00EA48E3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Советов</w:t>
      </w:r>
      <w:r w:rsidRPr="00EA48E3">
        <w:rPr>
          <w:sz w:val="28"/>
          <w:szCs w:val="28"/>
        </w:rPr>
        <w:t xml:space="preserve">, </w:t>
      </w:r>
      <w:r>
        <w:rPr>
          <w:sz w:val="28"/>
          <w:szCs w:val="28"/>
        </w:rPr>
        <w:t>68</w:t>
      </w:r>
      <w:r w:rsidRPr="00EA48E3">
        <w:rPr>
          <w:sz w:val="28"/>
          <w:szCs w:val="28"/>
        </w:rPr>
        <w:t>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телефон заместителя главы муниципального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 8 (8615</w:t>
      </w:r>
      <w:r>
        <w:rPr>
          <w:sz w:val="28"/>
          <w:szCs w:val="28"/>
        </w:rPr>
        <w:t>1</w:t>
      </w:r>
      <w:r w:rsidRPr="00EA48E3">
        <w:rPr>
          <w:sz w:val="28"/>
          <w:szCs w:val="28"/>
        </w:rPr>
        <w:t xml:space="preserve">) </w:t>
      </w:r>
      <w:r>
        <w:rPr>
          <w:sz w:val="28"/>
          <w:szCs w:val="28"/>
        </w:rPr>
        <w:t>7-81-35</w:t>
      </w:r>
      <w:r w:rsidRPr="00EA48E3">
        <w:rPr>
          <w:sz w:val="28"/>
          <w:szCs w:val="28"/>
        </w:rPr>
        <w:t>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Официальный сайт: www.</w:t>
      </w:r>
      <w:r>
        <w:rPr>
          <w:sz w:val="28"/>
          <w:szCs w:val="28"/>
          <w:lang w:val="en-US"/>
        </w:rPr>
        <w:t>staradm</w:t>
      </w:r>
      <w:r w:rsidRPr="00EA48E3">
        <w:rPr>
          <w:sz w:val="28"/>
          <w:szCs w:val="28"/>
        </w:rPr>
        <w:t>.ru.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Официальный адрес электронной почты муниципального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район: </w:t>
      </w:r>
      <w:hyperlink r:id="rId9" w:history="1">
        <w:r w:rsidRPr="007E2E71">
          <w:rPr>
            <w:rStyle w:val="Hyperlink"/>
            <w:sz w:val="28"/>
            <w:szCs w:val="28"/>
          </w:rPr>
          <w:t>scherbinovsky@mo.krasnodar.ru</w:t>
        </w:r>
      </w:hyperlink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График (режим) работы: ежедневно, кроме субботы, воскресенья и нер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бочих праздничных дней, с 8.00 до 17.00 часов (перерыв - с 12.00 до 13.00 ч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сов), накануне нерабочих праздничных дней - с 08.00 до 16.00 часов (перерыв - с 12.00 до 13.00 часов).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по вопросам строительства, жилищно-коммунального хозяйства и транспорта администрации муниципального образования Щербиновский район</w:t>
      </w:r>
      <w:r w:rsidRPr="00EA48E3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Отдел</w:t>
      </w:r>
      <w:r w:rsidRPr="00EA48E3">
        <w:rPr>
          <w:sz w:val="28"/>
          <w:szCs w:val="28"/>
        </w:rPr>
        <w:t>):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Pr="00EA48E3">
        <w:rPr>
          <w:sz w:val="28"/>
          <w:szCs w:val="28"/>
        </w:rPr>
        <w:t xml:space="preserve">адрес: </w:t>
      </w:r>
      <w:r>
        <w:rPr>
          <w:sz w:val="28"/>
          <w:szCs w:val="28"/>
        </w:rPr>
        <w:t>353620</w:t>
      </w:r>
      <w:r w:rsidRPr="00EA48E3">
        <w:rPr>
          <w:sz w:val="28"/>
          <w:szCs w:val="28"/>
        </w:rPr>
        <w:t xml:space="preserve">, Краснодарский край,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район, ст. </w:t>
      </w:r>
      <w:r>
        <w:rPr>
          <w:sz w:val="28"/>
          <w:szCs w:val="28"/>
        </w:rPr>
        <w:t>Старощербиновская</w:t>
      </w:r>
      <w:r w:rsidRPr="00EA48E3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Советов, 68</w:t>
      </w:r>
      <w:r w:rsidRPr="00EA48E3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>№</w:t>
      </w:r>
      <w:r w:rsidRPr="00EA48E3">
        <w:rPr>
          <w:sz w:val="28"/>
          <w:szCs w:val="28"/>
        </w:rPr>
        <w:t xml:space="preserve"> </w:t>
      </w:r>
      <w:r>
        <w:rPr>
          <w:sz w:val="28"/>
          <w:szCs w:val="28"/>
        </w:rPr>
        <w:t>410</w:t>
      </w:r>
      <w:r w:rsidRPr="00EA48E3">
        <w:rPr>
          <w:sz w:val="28"/>
          <w:szCs w:val="28"/>
        </w:rPr>
        <w:t>, контактный телефон: 8(861</w:t>
      </w:r>
      <w:r>
        <w:rPr>
          <w:sz w:val="28"/>
          <w:szCs w:val="28"/>
        </w:rPr>
        <w:t>51</w:t>
      </w:r>
      <w:r w:rsidRPr="00EA48E3">
        <w:rPr>
          <w:sz w:val="28"/>
          <w:szCs w:val="28"/>
        </w:rPr>
        <w:t xml:space="preserve">) </w:t>
      </w:r>
      <w:r>
        <w:rPr>
          <w:sz w:val="28"/>
          <w:szCs w:val="28"/>
        </w:rPr>
        <w:t>7-82-86</w:t>
      </w:r>
      <w:r w:rsidRPr="00EA48E3">
        <w:rPr>
          <w:sz w:val="28"/>
          <w:szCs w:val="28"/>
        </w:rPr>
        <w:t>; факс: 8(8615</w:t>
      </w:r>
      <w:r>
        <w:rPr>
          <w:sz w:val="28"/>
          <w:szCs w:val="28"/>
        </w:rPr>
        <w:t>1</w:t>
      </w:r>
      <w:r w:rsidRPr="00EA48E3">
        <w:rPr>
          <w:sz w:val="28"/>
          <w:szCs w:val="28"/>
        </w:rPr>
        <w:t xml:space="preserve">) </w:t>
      </w:r>
      <w:r>
        <w:rPr>
          <w:sz w:val="28"/>
          <w:szCs w:val="28"/>
        </w:rPr>
        <w:t>7-82-11</w:t>
      </w:r>
      <w:r w:rsidRPr="00EA48E3">
        <w:rPr>
          <w:sz w:val="28"/>
          <w:szCs w:val="28"/>
        </w:rPr>
        <w:t>.</w:t>
      </w:r>
    </w:p>
    <w:p w:rsidR="00852426" w:rsidRPr="007E2E71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Официальный адрес электронной почты: </w:t>
      </w:r>
      <w:hyperlink r:id="rId10" w:history="1">
        <w:r w:rsidRPr="00674E5C">
          <w:rPr>
            <w:rStyle w:val="Hyperlink"/>
            <w:sz w:val="28"/>
            <w:szCs w:val="28"/>
            <w:lang w:val="en-US"/>
          </w:rPr>
          <w:t>staradm</w:t>
        </w:r>
        <w:r w:rsidRPr="007E2E71">
          <w:rPr>
            <w:rStyle w:val="Hyperlink"/>
            <w:sz w:val="28"/>
            <w:szCs w:val="28"/>
          </w:rPr>
          <w:t>.</w:t>
        </w:r>
        <w:r w:rsidRPr="00674E5C">
          <w:rPr>
            <w:rStyle w:val="Hyperlink"/>
            <w:sz w:val="28"/>
            <w:szCs w:val="28"/>
            <w:lang w:val="en-US"/>
          </w:rPr>
          <w:t>gkh</w:t>
        </w:r>
        <w:r w:rsidRPr="007E2E71">
          <w:rPr>
            <w:rStyle w:val="Hyperlink"/>
            <w:sz w:val="28"/>
            <w:szCs w:val="28"/>
          </w:rPr>
          <w:t>@</w:t>
        </w:r>
        <w:r w:rsidRPr="00674E5C">
          <w:rPr>
            <w:rStyle w:val="Hyperlink"/>
            <w:sz w:val="28"/>
            <w:szCs w:val="28"/>
            <w:lang w:val="en-US"/>
          </w:rPr>
          <w:t>mail</w:t>
        </w:r>
        <w:r w:rsidRPr="007E2E71">
          <w:rPr>
            <w:rStyle w:val="Hyperlink"/>
            <w:sz w:val="28"/>
            <w:szCs w:val="28"/>
          </w:rPr>
          <w:t>.</w:t>
        </w:r>
        <w:r w:rsidRPr="00674E5C">
          <w:rPr>
            <w:rStyle w:val="Hyperlink"/>
            <w:sz w:val="28"/>
            <w:szCs w:val="28"/>
            <w:lang w:val="en-US"/>
          </w:rPr>
          <w:t>ru</w:t>
        </w:r>
      </w:hyperlink>
      <w:r w:rsidRPr="007E2E71">
        <w:rPr>
          <w:sz w:val="28"/>
          <w:szCs w:val="28"/>
        </w:rPr>
        <w:t xml:space="preserve"> 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График (режим) работы: ежедневно, кроме субботы, воскресенья и нер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бочих праздничных дней, с 8.00 до 17.00 часов (перерыв - с 12.00 до 13.00 ч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>сов), накануне нерабочих праздничных дней - с 08.00 до 16.00 часов (перерыв - с 12.00 до 13.00 часов).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A48E3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EA48E3">
        <w:rPr>
          <w:sz w:val="28"/>
          <w:szCs w:val="28"/>
        </w:rPr>
        <w:t xml:space="preserve"> Информация о порядке исполнения муниципальной функции пре</w:t>
      </w:r>
      <w:r w:rsidRPr="00EA48E3">
        <w:rPr>
          <w:sz w:val="28"/>
          <w:szCs w:val="28"/>
        </w:rPr>
        <w:t>д</w:t>
      </w:r>
      <w:r w:rsidRPr="00EA48E3">
        <w:rPr>
          <w:sz w:val="28"/>
          <w:szCs w:val="28"/>
        </w:rPr>
        <w:t>ставляется: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1) в органе муниципального контроля;</w:t>
      </w:r>
    </w:p>
    <w:p w:rsidR="00852426" w:rsidRPr="007E2E71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2) на официальном сайте муниципального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 в информационно-телекоммуникационной сети Интернет: </w:t>
      </w:r>
      <w:hyperlink r:id="rId11" w:history="1">
        <w:r w:rsidRPr="00674E5C">
          <w:rPr>
            <w:rStyle w:val="Hyperlink"/>
            <w:sz w:val="28"/>
            <w:szCs w:val="28"/>
          </w:rPr>
          <w:t>www.</w:t>
        </w:r>
        <w:r w:rsidRPr="00674E5C">
          <w:rPr>
            <w:rStyle w:val="Hyperlink"/>
            <w:sz w:val="28"/>
            <w:szCs w:val="28"/>
            <w:lang w:val="en-US"/>
          </w:rPr>
          <w:t>staradm</w:t>
        </w:r>
        <w:r w:rsidRPr="00674E5C">
          <w:rPr>
            <w:rStyle w:val="Hyperlink"/>
            <w:sz w:val="28"/>
            <w:szCs w:val="28"/>
          </w:rPr>
          <w:t>.ru</w:t>
        </w:r>
      </w:hyperlink>
      <w:r w:rsidRPr="00EA48E3">
        <w:rPr>
          <w:sz w:val="28"/>
          <w:szCs w:val="28"/>
        </w:rPr>
        <w:t>.</w:t>
      </w:r>
      <w:r w:rsidRPr="007E2E71">
        <w:rPr>
          <w:sz w:val="28"/>
          <w:szCs w:val="28"/>
        </w:rPr>
        <w:t xml:space="preserve"> 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На официальном сайте размещается следующая информация: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ежегодный план проведения плановых проверок юридических лиц (их филиалов, представительств, обособленных структурных подразделений) и и</w:t>
      </w:r>
      <w:r w:rsidRPr="00EA48E3">
        <w:rPr>
          <w:sz w:val="28"/>
          <w:szCs w:val="28"/>
        </w:rPr>
        <w:t>н</w:t>
      </w:r>
      <w:r w:rsidRPr="00EA48E3">
        <w:rPr>
          <w:sz w:val="28"/>
          <w:szCs w:val="28"/>
        </w:rPr>
        <w:t>дивидуальных предпринимателей, проводимых органом муниципального ко</w:t>
      </w:r>
      <w:r w:rsidRPr="00EA48E3">
        <w:rPr>
          <w:sz w:val="28"/>
          <w:szCs w:val="28"/>
        </w:rPr>
        <w:t>н</w:t>
      </w:r>
      <w:r w:rsidRPr="00EA48E3">
        <w:rPr>
          <w:sz w:val="28"/>
          <w:szCs w:val="28"/>
        </w:rPr>
        <w:t xml:space="preserve">троля, формируемый на соответствующий календарный год и утверждаемый главой муниципального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информация о результатах проверок, проведенных уполномоченным о</w:t>
      </w:r>
      <w:r w:rsidRPr="00EA48E3">
        <w:rPr>
          <w:sz w:val="28"/>
          <w:szCs w:val="28"/>
        </w:rPr>
        <w:t>р</w:t>
      </w:r>
      <w:r w:rsidRPr="00EA48E3">
        <w:rPr>
          <w:sz w:val="28"/>
          <w:szCs w:val="28"/>
        </w:rPr>
        <w:t>ганом;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текст настоящего административного регламента;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перечень законодательных и иных нормативных правовых актов, соде</w:t>
      </w:r>
      <w:r w:rsidRPr="00EA48E3">
        <w:rPr>
          <w:sz w:val="28"/>
          <w:szCs w:val="28"/>
        </w:rPr>
        <w:t>р</w:t>
      </w:r>
      <w:r w:rsidRPr="00EA48E3">
        <w:rPr>
          <w:sz w:val="28"/>
          <w:szCs w:val="28"/>
        </w:rPr>
        <w:t>жащих нормы, непосредственно регулирующие исполнение муниципальной функции;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график работы органа муниципального контроля;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почтовый адрес и адрес электронной почты органа муниципального ко</w:t>
      </w:r>
      <w:r w:rsidRPr="00EA48E3">
        <w:rPr>
          <w:sz w:val="28"/>
          <w:szCs w:val="28"/>
        </w:rPr>
        <w:t>н</w:t>
      </w:r>
      <w:r w:rsidRPr="00EA48E3">
        <w:rPr>
          <w:sz w:val="28"/>
          <w:szCs w:val="28"/>
        </w:rPr>
        <w:t>троля;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сведения о местонахождении органа муниципального контроля;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номера телефонов, по которым осуществляется информирование по в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просам исполнения муниципальной функции;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3) на Едином портале государственных и муниципальных услуг (фун</w:t>
      </w:r>
      <w:r w:rsidRPr="00EA48E3">
        <w:rPr>
          <w:sz w:val="28"/>
          <w:szCs w:val="28"/>
        </w:rPr>
        <w:t>к</w:t>
      </w:r>
      <w:r w:rsidRPr="00EA48E3">
        <w:rPr>
          <w:sz w:val="28"/>
          <w:szCs w:val="28"/>
        </w:rPr>
        <w:t>ций): www.gosuslugi.ru или на портале государственных и муниципальных у</w:t>
      </w:r>
      <w:r w:rsidRPr="00EA48E3">
        <w:rPr>
          <w:sz w:val="28"/>
          <w:szCs w:val="28"/>
        </w:rPr>
        <w:t>с</w:t>
      </w:r>
      <w:r w:rsidRPr="00EA48E3">
        <w:rPr>
          <w:sz w:val="28"/>
          <w:szCs w:val="28"/>
        </w:rPr>
        <w:t>луг Краснодарского края (http://pgu.krasnodar.ru);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4) на информационных стендах в помещении органа муниципального контроля.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A48E3">
        <w:rPr>
          <w:sz w:val="28"/>
          <w:szCs w:val="28"/>
        </w:rPr>
        <w:t>1.2. Для получения информации о процедурах исполнения муниципал</w:t>
      </w:r>
      <w:r w:rsidRPr="00EA48E3">
        <w:rPr>
          <w:sz w:val="28"/>
          <w:szCs w:val="28"/>
        </w:rPr>
        <w:t>ь</w:t>
      </w:r>
      <w:r w:rsidRPr="00EA48E3">
        <w:rPr>
          <w:sz w:val="28"/>
          <w:szCs w:val="28"/>
        </w:rPr>
        <w:t>ной функции заинтересованные лица обращаются в орган, осуществляющий муниципальный контроль: лично, по телефону, в письменном виде почтовым отправлением или в форме электронного сообщения.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A48E3">
        <w:rPr>
          <w:sz w:val="28"/>
          <w:szCs w:val="28"/>
        </w:rPr>
        <w:t>1.3. Основными требованиями к информированию заявителей являются: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достоверность представляемой информации;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четкость в изложении информации;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полнота информирования;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наглядность форм представляемой информации (при письменном и</w:t>
      </w:r>
      <w:r w:rsidRPr="00EA48E3">
        <w:rPr>
          <w:sz w:val="28"/>
          <w:szCs w:val="28"/>
        </w:rPr>
        <w:t>н</w:t>
      </w:r>
      <w:r w:rsidRPr="00EA48E3">
        <w:rPr>
          <w:sz w:val="28"/>
          <w:szCs w:val="28"/>
        </w:rPr>
        <w:t>формировании);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удобство и доступность получения информирования;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 xml:space="preserve"> оперативность представления информации.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A48E3">
        <w:rPr>
          <w:sz w:val="28"/>
          <w:szCs w:val="28"/>
        </w:rPr>
        <w:t>1.4. Должностные лица могут давать устное индивидуальное информ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рование (личное или по телефону).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При ответах на телефонные звонки и устные обращения должностные лица в рамках своей компетенции подробно и в вежливой (корректной) форме информируют обратившихся по интересующим их вопросам. Информирование должно проводиться без больших пауз, лишних слов, оборотов и эмоций.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Ответ на телефонный звонок должен начинаться информацией о названии органа, осуществляющего муниципальный контроль, имени, отчестве и фам</w:t>
      </w:r>
      <w:r w:rsidRPr="00EA48E3">
        <w:rPr>
          <w:sz w:val="28"/>
          <w:szCs w:val="28"/>
        </w:rPr>
        <w:t>и</w:t>
      </w:r>
      <w:r w:rsidRPr="00EA48E3">
        <w:rPr>
          <w:sz w:val="28"/>
          <w:szCs w:val="28"/>
        </w:rPr>
        <w:t>лии специалиста, принявшего телефонный звонок.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Рекомендуемое время телефонного разговора - не более 10 минут, личн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го устного информирования - не более 20 минут.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При невозможности специалиста, принявшего телефонный звонок, сам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стоятельно ответить на поставленные вопросы, телефонный звонок может быть переадресован (переведен) на другого специалиста.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A48E3">
        <w:rPr>
          <w:sz w:val="28"/>
          <w:szCs w:val="28"/>
        </w:rPr>
        <w:t>1.5. Индивидуальное письменное информирование по электронной по</w:t>
      </w:r>
      <w:r w:rsidRPr="00EA48E3">
        <w:rPr>
          <w:sz w:val="28"/>
          <w:szCs w:val="28"/>
        </w:rPr>
        <w:t>ч</w:t>
      </w:r>
      <w:r w:rsidRPr="00EA48E3">
        <w:rPr>
          <w:sz w:val="28"/>
          <w:szCs w:val="28"/>
        </w:rPr>
        <w:t>те осуществляется направлением электронного письма на адрес электронной почты заявителя и должно содержать четкий ответ на поставленные вопросы.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A48E3">
        <w:rPr>
          <w:sz w:val="28"/>
          <w:szCs w:val="28"/>
        </w:rPr>
        <w:t>1.6. Информационные стенды размещаются на видном, доступном ме</w:t>
      </w:r>
      <w:r w:rsidRPr="00EA48E3">
        <w:rPr>
          <w:sz w:val="28"/>
          <w:szCs w:val="28"/>
        </w:rPr>
        <w:t>с</w:t>
      </w:r>
      <w:r w:rsidRPr="00EA48E3">
        <w:rPr>
          <w:sz w:val="28"/>
          <w:szCs w:val="28"/>
        </w:rPr>
        <w:t>те и призваны обеспечить каждого заявителя исчерпывающей информацией об исполнении муниципальной функции.</w:t>
      </w:r>
    </w:p>
    <w:p w:rsidR="00852426" w:rsidRPr="00761AB9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bookmarkStart w:id="4" w:name="Par160"/>
      <w:bookmarkEnd w:id="4"/>
      <w:r>
        <w:rPr>
          <w:sz w:val="28"/>
          <w:szCs w:val="28"/>
        </w:rPr>
        <w:t>7.1.7</w:t>
      </w:r>
      <w:r w:rsidRPr="00761AB9">
        <w:rPr>
          <w:sz w:val="28"/>
          <w:szCs w:val="28"/>
        </w:rPr>
        <w:t>. Сведения о размере платы за услуги организации (организаций), участвующей (участвующих) в исполнении муниципальной функции, взима</w:t>
      </w:r>
      <w:r w:rsidRPr="00761AB9">
        <w:rPr>
          <w:sz w:val="28"/>
          <w:szCs w:val="28"/>
        </w:rPr>
        <w:t>е</w:t>
      </w:r>
      <w:r w:rsidRPr="00761AB9">
        <w:rPr>
          <w:sz w:val="28"/>
          <w:szCs w:val="28"/>
        </w:rPr>
        <w:t>мой с лица, в отношении которого проводятся мероприятия по муниципальн</w:t>
      </w:r>
      <w:r w:rsidRPr="00761AB9">
        <w:rPr>
          <w:sz w:val="28"/>
          <w:szCs w:val="28"/>
        </w:rPr>
        <w:t>о</w:t>
      </w:r>
      <w:r w:rsidRPr="00761AB9">
        <w:rPr>
          <w:sz w:val="28"/>
          <w:szCs w:val="28"/>
        </w:rPr>
        <w:t>му контролю (надзору).</w:t>
      </w:r>
    </w:p>
    <w:p w:rsidR="00852426" w:rsidRPr="00731E22" w:rsidRDefault="00852426" w:rsidP="00B54BE0">
      <w:pPr>
        <w:pStyle w:val="ConsPlusNormal"/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1E22">
        <w:rPr>
          <w:rFonts w:ascii="Times New Roman" w:hAnsi="Times New Roman" w:cs="Times New Roman"/>
          <w:sz w:val="28"/>
          <w:szCs w:val="28"/>
          <w:lang w:eastAsia="ru-RU"/>
        </w:rPr>
        <w:t>В исполнении муниципальной функции иные организации не участвуют. Плата с лица, в отношении которого проводятся мероприятия по муниципал</w:t>
      </w:r>
      <w:r w:rsidRPr="00731E2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31E22">
        <w:rPr>
          <w:rFonts w:ascii="Times New Roman" w:hAnsi="Times New Roman" w:cs="Times New Roman"/>
          <w:sz w:val="28"/>
          <w:szCs w:val="28"/>
          <w:lang w:eastAsia="ru-RU"/>
        </w:rPr>
        <w:t xml:space="preserve">ному контролю (надзору) не взимается.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EA48E3">
        <w:rPr>
          <w:sz w:val="28"/>
          <w:szCs w:val="28"/>
        </w:rPr>
        <w:t>. Срок и</w:t>
      </w:r>
      <w:r>
        <w:rPr>
          <w:sz w:val="28"/>
          <w:szCs w:val="28"/>
        </w:rPr>
        <w:t>сполнения муниципальной функции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sz w:val="28"/>
          <w:szCs w:val="28"/>
        </w:rPr>
      </w:pP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Срок проведения проверки (как документарной, так и выездной) не может превышать двадцать рабочих дней.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EA48E3"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муниципального контроля, проводящих выездную плановую пр</w:t>
      </w:r>
      <w:r w:rsidRPr="00EA48E3">
        <w:rPr>
          <w:sz w:val="28"/>
          <w:szCs w:val="28"/>
        </w:rPr>
        <w:t>о</w:t>
      </w:r>
      <w:r w:rsidRPr="00EA48E3">
        <w:rPr>
          <w:sz w:val="28"/>
          <w:szCs w:val="28"/>
        </w:rPr>
        <w:t>верку, срок проведения выездной плановой проверки может быть продлен гл</w:t>
      </w:r>
      <w:r w:rsidRPr="00EA48E3">
        <w:rPr>
          <w:sz w:val="28"/>
          <w:szCs w:val="28"/>
        </w:rPr>
        <w:t>а</w:t>
      </w:r>
      <w:r w:rsidRPr="00EA48E3">
        <w:rPr>
          <w:sz w:val="28"/>
          <w:szCs w:val="28"/>
        </w:rPr>
        <w:t xml:space="preserve">вой муниципального образования </w:t>
      </w:r>
      <w:r>
        <w:rPr>
          <w:sz w:val="28"/>
          <w:szCs w:val="28"/>
        </w:rPr>
        <w:t>Щербиновский</w:t>
      </w:r>
      <w:r w:rsidRPr="00EA48E3">
        <w:rPr>
          <w:sz w:val="28"/>
          <w:szCs w:val="28"/>
        </w:rPr>
        <w:t xml:space="preserve"> район, но не более чем на двадцать рабочих дней, в отношении малых предприятий не более чем на пят</w:t>
      </w:r>
      <w:r w:rsidRPr="00EA48E3">
        <w:rPr>
          <w:sz w:val="28"/>
          <w:szCs w:val="28"/>
        </w:rPr>
        <w:t>ь</w:t>
      </w:r>
      <w:r w:rsidRPr="00EA48E3">
        <w:rPr>
          <w:sz w:val="28"/>
          <w:szCs w:val="28"/>
        </w:rPr>
        <w:t>десят часов, микропредприятий не более чем на пятнадцать часов.</w:t>
      </w:r>
    </w:p>
    <w:p w:rsidR="00852426" w:rsidRPr="00EA48E3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bookmarkStart w:id="5" w:name="Par165"/>
      <w:bookmarkEnd w:id="5"/>
      <w:r>
        <w:rPr>
          <w:sz w:val="28"/>
          <w:szCs w:val="28"/>
        </w:rPr>
        <w:t>8</w:t>
      </w:r>
      <w:r w:rsidRPr="0096434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964345">
        <w:rPr>
          <w:sz w:val="28"/>
          <w:szCs w:val="28"/>
        </w:rPr>
        <w:t xml:space="preserve"> Состав, последовательность и сроки выполнения</w:t>
      </w: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 w:rsidRPr="00964345">
        <w:rPr>
          <w:sz w:val="28"/>
          <w:szCs w:val="28"/>
        </w:rPr>
        <w:t>административных процедур (действий), требования</w:t>
      </w: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 w:rsidRPr="00964345">
        <w:rPr>
          <w:sz w:val="28"/>
          <w:szCs w:val="28"/>
        </w:rPr>
        <w:t>к порядку их выполнения</w:t>
      </w:r>
      <w:r>
        <w:rPr>
          <w:sz w:val="28"/>
          <w:szCs w:val="28"/>
        </w:rPr>
        <w:t xml:space="preserve"> 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Проведение проверок осуществляется в соответствии с законодательс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 xml:space="preserve">вом Российской федерации и муниципальными правовыми актами и включает в себя следующие административные </w:t>
      </w:r>
      <w:r>
        <w:rPr>
          <w:sz w:val="28"/>
          <w:szCs w:val="28"/>
        </w:rPr>
        <w:t>процедуры</w:t>
      </w:r>
      <w:r w:rsidRPr="00964345">
        <w:rPr>
          <w:sz w:val="28"/>
          <w:szCs w:val="28"/>
        </w:rPr>
        <w:t>: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составление ежегодного плана проведения плановых проверок;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организация плановой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организация внеплановой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проведение документарной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проведение выездной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оформление результатов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организация и проведение внеплановых проверок в отношении лиц, не относящихся к субъектам малого и среднего предпринимательства.</w:t>
      </w:r>
    </w:p>
    <w:p w:rsidR="00852426" w:rsidRPr="00964345" w:rsidRDefault="00852426" w:rsidP="00B54BE0">
      <w:pPr>
        <w:pStyle w:val="NoSpacing"/>
        <w:ind w:firstLine="720"/>
        <w:jc w:val="both"/>
        <w:rPr>
          <w:spacing w:val="-4"/>
          <w:sz w:val="28"/>
          <w:szCs w:val="28"/>
        </w:rPr>
      </w:pPr>
      <w:r w:rsidRPr="00964345">
        <w:rPr>
          <w:spacing w:val="-4"/>
          <w:sz w:val="28"/>
          <w:szCs w:val="28"/>
        </w:rPr>
        <w:t>Последовательность административных процедур, выполняемых при ос</w:t>
      </w:r>
      <w:r w:rsidRPr="00964345">
        <w:rPr>
          <w:spacing w:val="-4"/>
          <w:sz w:val="28"/>
          <w:szCs w:val="28"/>
        </w:rPr>
        <w:t>у</w:t>
      </w:r>
      <w:r w:rsidRPr="00964345">
        <w:rPr>
          <w:spacing w:val="-4"/>
          <w:sz w:val="28"/>
          <w:szCs w:val="28"/>
        </w:rPr>
        <w:t>ществлении муниципальной функции, показана на блок-схеме (приложение № 2).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" w:name="sub_32"/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8.1</w:t>
      </w:r>
      <w:r w:rsidRPr="00964345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964345">
        <w:rPr>
          <w:sz w:val="28"/>
          <w:szCs w:val="28"/>
        </w:rPr>
        <w:t xml:space="preserve"> Составление ежегодного плана проведения плановых проверок</w:t>
      </w:r>
    </w:p>
    <w:p w:rsidR="00852426" w:rsidRPr="000745E8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bookmarkStart w:id="7" w:name="sub_321"/>
      <w:bookmarkEnd w:id="6"/>
      <w:r w:rsidRPr="000745E8">
        <w:rPr>
          <w:sz w:val="28"/>
          <w:szCs w:val="28"/>
        </w:rPr>
        <w:t>Ежегодный план проведения плановых проверок при осуществлении м</w:t>
      </w:r>
      <w:r w:rsidRPr="000745E8">
        <w:rPr>
          <w:sz w:val="28"/>
          <w:szCs w:val="28"/>
        </w:rPr>
        <w:t>у</w:t>
      </w:r>
      <w:r w:rsidRPr="000745E8">
        <w:rPr>
          <w:sz w:val="28"/>
          <w:szCs w:val="28"/>
        </w:rPr>
        <w:t>ниципального контроля в за безопасным состоянием действующих и вновь о</w:t>
      </w:r>
      <w:r w:rsidRPr="000745E8">
        <w:rPr>
          <w:sz w:val="28"/>
          <w:szCs w:val="28"/>
        </w:rPr>
        <w:t>т</w:t>
      </w:r>
      <w:r w:rsidRPr="000745E8">
        <w:rPr>
          <w:sz w:val="28"/>
          <w:szCs w:val="28"/>
        </w:rPr>
        <w:t>крываемых муниципальных пригородных маршрутов регулярного сообщения и обеспечением безопасности пассажирских перевозок (далее – План проверок) разрабатывается и утверждается в соответствии с Правилами подготовки орг</w:t>
      </w:r>
      <w:r w:rsidRPr="000745E8">
        <w:rPr>
          <w:sz w:val="28"/>
          <w:szCs w:val="28"/>
        </w:rPr>
        <w:t>а</w:t>
      </w:r>
      <w:r w:rsidRPr="000745E8">
        <w:rPr>
          <w:sz w:val="28"/>
          <w:szCs w:val="28"/>
        </w:rPr>
        <w:t>нами государственного контроля (надзора) и органами муниципального ко</w:t>
      </w:r>
      <w:r w:rsidRPr="000745E8">
        <w:rPr>
          <w:sz w:val="28"/>
          <w:szCs w:val="28"/>
        </w:rPr>
        <w:t>н</w:t>
      </w:r>
      <w:r w:rsidRPr="000745E8">
        <w:rPr>
          <w:sz w:val="28"/>
          <w:szCs w:val="28"/>
        </w:rPr>
        <w:t xml:space="preserve">троля ежегодных планов проведения плановых проверок юридических лиц и индивидуальных предпринимателей, утвержденных </w:t>
      </w:r>
      <w:r w:rsidRPr="000745E8">
        <w:rPr>
          <w:rStyle w:val="a"/>
          <w:b w:val="0"/>
          <w:sz w:val="28"/>
          <w:szCs w:val="28"/>
        </w:rPr>
        <w:t>постановлением</w:t>
      </w:r>
      <w:r w:rsidRPr="000745E8">
        <w:rPr>
          <w:sz w:val="28"/>
          <w:szCs w:val="28"/>
        </w:rPr>
        <w:t xml:space="preserve"> Прав</w:t>
      </w:r>
      <w:r w:rsidRPr="000745E8">
        <w:rPr>
          <w:sz w:val="28"/>
          <w:szCs w:val="28"/>
        </w:rPr>
        <w:t>и</w:t>
      </w:r>
      <w:r w:rsidRPr="000745E8">
        <w:rPr>
          <w:sz w:val="28"/>
          <w:szCs w:val="28"/>
        </w:rPr>
        <w:t>тельства Российской Федерации от 30 июня 2010 года № 489, форма ежегодн</w:t>
      </w:r>
      <w:r w:rsidRPr="000745E8">
        <w:rPr>
          <w:sz w:val="28"/>
          <w:szCs w:val="28"/>
        </w:rPr>
        <w:t>о</w:t>
      </w:r>
      <w:r w:rsidRPr="000745E8">
        <w:rPr>
          <w:sz w:val="28"/>
          <w:szCs w:val="28"/>
        </w:rPr>
        <w:t>го плана проведения плановых проверок утверждена данным Постановлением.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План проверок составляется до 1 сентября года, предшествующего году проведения плановых проверок.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8" w:name="sub_322"/>
      <w:bookmarkEnd w:id="7"/>
      <w:r w:rsidRPr="00964345">
        <w:rPr>
          <w:sz w:val="28"/>
          <w:szCs w:val="28"/>
        </w:rPr>
        <w:t>Специалист, ответственный за составление плана проверок</w:t>
      </w:r>
      <w:bookmarkStart w:id="9" w:name="sub_3221"/>
      <w:bookmarkEnd w:id="8"/>
      <w:r w:rsidRPr="00964345">
        <w:rPr>
          <w:sz w:val="28"/>
          <w:szCs w:val="28"/>
        </w:rPr>
        <w:t>, составляет сопроводительное письмо в органы прокуратуры и проект Плана проверок, в который могут быть включены юридические лица и индивидуальные предпр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ниматели, в отношении которых установлен факт истечения трех лет со дня:</w:t>
      </w:r>
    </w:p>
    <w:bookmarkEnd w:id="9"/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государственной регистрации юридического лица, индивидуального предпринимателя;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окончания проведения последней плановой проверки юридического лица, индивидуального предпринимателя;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начала осуществления юридическим лицом, индивидуальным предпр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нимателем предпринимательской деятельности в соответствии с представле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ным в уполномоченный Правительством Российской Федерации в соответс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вующей сфере федеральный орган исполнительной власти уведомлением о н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В отношении юридических лиц, индивидуальных предпринимателей, осуществляющих виды деятельности в сфере здравоохранения, сфере образов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ния, в социальной сфере, плановые проверки могут проводиться два и более раза в три года. Перечень таких видов деятельности и периодичность их план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вых проверок установлены Правительством Российской Федерации.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10" w:name="sub_3222"/>
      <w:r w:rsidRPr="00964345">
        <w:rPr>
          <w:sz w:val="28"/>
          <w:szCs w:val="28"/>
        </w:rPr>
        <w:t>Специалист, ответственный за составление Плана проверок, направляет заверенный подписью главы муниципального образования Щербиновский ра</w:t>
      </w:r>
      <w:r w:rsidRPr="00964345">
        <w:rPr>
          <w:sz w:val="28"/>
          <w:szCs w:val="28"/>
        </w:rPr>
        <w:t>й</w:t>
      </w:r>
      <w:r w:rsidRPr="00964345">
        <w:rPr>
          <w:sz w:val="28"/>
          <w:szCs w:val="28"/>
        </w:rPr>
        <w:t>он проект ежегодного плана до 1 сентября года, предшествующего году пров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дения плановых проверок, для рассмотрения в орган прокуратуры.</w:t>
      </w:r>
      <w:bookmarkStart w:id="11" w:name="sub_3223"/>
      <w:bookmarkEnd w:id="10"/>
      <w:r w:rsidRPr="00964345">
        <w:rPr>
          <w:sz w:val="28"/>
          <w:szCs w:val="28"/>
        </w:rPr>
        <w:t xml:space="preserve"> В случае н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личия замечаний дорабатывает в течение трех рабочих дней проект ежегодного плана с учетом предложений органа прокуратуры, поступивших по результатам рассмотрения указанного проекта, и отдает доработанный проект ежегодного плана на утверждение руководителю.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12" w:name="sub_323"/>
      <w:bookmarkEnd w:id="11"/>
      <w:r w:rsidRPr="00964345">
        <w:rPr>
          <w:sz w:val="28"/>
          <w:szCs w:val="28"/>
        </w:rPr>
        <w:t>Глава муниципального образования Щербиновский район в течение двух рабочих дней утверждает представленный ему исправленный проект ежегодн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го плана.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13" w:name="sub_324"/>
      <w:bookmarkEnd w:id="12"/>
      <w:r w:rsidRPr="00964345">
        <w:rPr>
          <w:sz w:val="28"/>
          <w:szCs w:val="28"/>
        </w:rPr>
        <w:t>Утвержденный проект ежегодного плана на бумажном носителе (с пр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ложением копии в электронном виде) направляется до 1 ноября года, предш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 xml:space="preserve">ствующего году проведения плановых проверок, в соответствующий орган прокуратуры заказным почтовым отправлением с уведомлением о вручении либо в форме электронного документа, подписанного </w:t>
      </w:r>
      <w:r w:rsidRPr="00964345">
        <w:rPr>
          <w:bCs/>
          <w:sz w:val="28"/>
          <w:szCs w:val="28"/>
        </w:rPr>
        <w:t>электронной цифровой подписью</w:t>
      </w:r>
      <w:r w:rsidRPr="00964345">
        <w:rPr>
          <w:sz w:val="28"/>
          <w:szCs w:val="28"/>
        </w:rPr>
        <w:t>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14" w:name="sub_325"/>
      <w:bookmarkEnd w:id="13"/>
      <w:r w:rsidRPr="00964345">
        <w:rPr>
          <w:sz w:val="28"/>
          <w:szCs w:val="28"/>
        </w:rPr>
        <w:t>Утвержденный ежегодный План проверок доводится до сведения заинт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ресованных лиц посредством его размещения на официальном сайте муниц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 xml:space="preserve">пального образования Щербиновский район в сети Интернет, официальных сайтах Генеральной прокуратуры Российской Федерации: </w:t>
      </w:r>
      <w:r w:rsidRPr="00964345">
        <w:rPr>
          <w:bCs/>
          <w:sz w:val="28"/>
          <w:szCs w:val="28"/>
        </w:rPr>
        <w:t>genproc.gov.ru</w:t>
      </w:r>
      <w:r w:rsidRPr="00964345">
        <w:rPr>
          <w:sz w:val="28"/>
          <w:szCs w:val="28"/>
        </w:rPr>
        <w:t xml:space="preserve"> и пр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 xml:space="preserve">куратуры Краснодарского края </w:t>
      </w:r>
      <w:r w:rsidRPr="00964345">
        <w:rPr>
          <w:bCs/>
          <w:sz w:val="28"/>
          <w:szCs w:val="28"/>
        </w:rPr>
        <w:t>prokuratura-krasnodar.ru</w:t>
      </w:r>
      <w:r w:rsidRPr="00964345">
        <w:rPr>
          <w:sz w:val="28"/>
          <w:szCs w:val="28"/>
        </w:rPr>
        <w:t>, либо иным доступным способом.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15" w:name="sub_326"/>
      <w:bookmarkEnd w:id="14"/>
      <w:r w:rsidRPr="00964345">
        <w:rPr>
          <w:sz w:val="28"/>
          <w:szCs w:val="28"/>
        </w:rPr>
        <w:t>Результатом исполнения административной процедуры является разм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щенный на официальном сайте администрации муниципального образования Щербиновский район в сети Интернет либо в СМИ План проверок.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16" w:name="sub_327"/>
      <w:bookmarkEnd w:id="15"/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8.2</w:t>
      </w:r>
      <w:r w:rsidRPr="00964345">
        <w:rPr>
          <w:sz w:val="28"/>
          <w:szCs w:val="28"/>
        </w:rPr>
        <w:t>. Организация плановой проверки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17" w:name="sub_3271"/>
      <w:bookmarkEnd w:id="16"/>
    </w:p>
    <w:p w:rsidR="00852426" w:rsidRPr="002D58D1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2D58D1">
        <w:rPr>
          <w:sz w:val="28"/>
          <w:szCs w:val="28"/>
        </w:rPr>
        <w:t>8.2.1. Предметом плановой проверки является соблюдение при осущест</w:t>
      </w:r>
      <w:r w:rsidRPr="002D58D1">
        <w:rPr>
          <w:sz w:val="28"/>
          <w:szCs w:val="28"/>
        </w:rPr>
        <w:t>в</w:t>
      </w:r>
      <w:r w:rsidRPr="002D58D1">
        <w:rPr>
          <w:sz w:val="28"/>
          <w:szCs w:val="28"/>
        </w:rPr>
        <w:t>лении деятельности юридическими лицами, индивидуальными предпринимат</w:t>
      </w:r>
      <w:r w:rsidRPr="002D58D1">
        <w:rPr>
          <w:sz w:val="28"/>
          <w:szCs w:val="28"/>
        </w:rPr>
        <w:t>е</w:t>
      </w:r>
      <w:r w:rsidRPr="002D58D1">
        <w:rPr>
          <w:sz w:val="28"/>
          <w:szCs w:val="28"/>
        </w:rPr>
        <w:t>лями на территории муниципального образования Щербиновский район треб</w:t>
      </w:r>
      <w:r w:rsidRPr="002D58D1">
        <w:rPr>
          <w:sz w:val="28"/>
          <w:szCs w:val="28"/>
        </w:rPr>
        <w:t>о</w:t>
      </w:r>
      <w:r w:rsidRPr="002D58D1">
        <w:rPr>
          <w:sz w:val="28"/>
          <w:szCs w:val="28"/>
        </w:rPr>
        <w:t>ваний законодательства, регулирующего безопасное состояние действующих и вновь открываемых муниципальных пригородных маршрутов регулярного с</w:t>
      </w:r>
      <w:r w:rsidRPr="002D58D1">
        <w:rPr>
          <w:sz w:val="28"/>
          <w:szCs w:val="28"/>
        </w:rPr>
        <w:t>о</w:t>
      </w:r>
      <w:r w:rsidRPr="002D58D1">
        <w:rPr>
          <w:sz w:val="28"/>
          <w:szCs w:val="28"/>
        </w:rPr>
        <w:t xml:space="preserve">общения и обеспечение безопасности пассажирских перевозок, в отношении которых не предусмотрено осуществление государственного надзора. </w:t>
      </w:r>
      <w:bookmarkStart w:id="18" w:name="sub_3272"/>
      <w:bookmarkEnd w:id="17"/>
      <w:r w:rsidRPr="002D58D1">
        <w:rPr>
          <w:sz w:val="28"/>
          <w:szCs w:val="28"/>
        </w:rPr>
        <w:t>План</w:t>
      </w:r>
      <w:r w:rsidRPr="002D58D1">
        <w:rPr>
          <w:sz w:val="28"/>
          <w:szCs w:val="28"/>
        </w:rPr>
        <w:t>о</w:t>
      </w:r>
      <w:r w:rsidRPr="002D58D1">
        <w:rPr>
          <w:sz w:val="28"/>
          <w:szCs w:val="28"/>
        </w:rPr>
        <w:t>вые проверки проводятся на основании разрабатываемых органами муниц</w:t>
      </w:r>
      <w:r w:rsidRPr="002D58D1">
        <w:rPr>
          <w:sz w:val="28"/>
          <w:szCs w:val="28"/>
        </w:rPr>
        <w:t>и</w:t>
      </w:r>
      <w:r w:rsidRPr="002D58D1">
        <w:rPr>
          <w:sz w:val="28"/>
          <w:szCs w:val="28"/>
        </w:rPr>
        <w:t>пального контроля в соответствии с их полномочиями Планов проверок.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19" w:name="sub_3273"/>
      <w:bookmarkEnd w:id="18"/>
      <w:r>
        <w:rPr>
          <w:sz w:val="28"/>
          <w:szCs w:val="28"/>
        </w:rPr>
        <w:t>8.2.</w:t>
      </w:r>
      <w:r w:rsidRPr="00964345">
        <w:rPr>
          <w:sz w:val="28"/>
          <w:szCs w:val="28"/>
        </w:rPr>
        <w:t>2. В планах проверок юридических лиц (их филиалов, представ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тельств, обособленных структурных подразделений) и индивидуальных пре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принимателей указываются следующие сведения:</w:t>
      </w:r>
    </w:p>
    <w:bookmarkEnd w:id="19"/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наименования юридических лиц (их филиалов, представительств, обосо</w:t>
      </w:r>
      <w:r w:rsidRPr="00964345">
        <w:rPr>
          <w:sz w:val="28"/>
          <w:szCs w:val="28"/>
        </w:rPr>
        <w:t>б</w:t>
      </w:r>
      <w:r w:rsidRPr="00964345">
        <w:rPr>
          <w:sz w:val="28"/>
          <w:szCs w:val="28"/>
        </w:rPr>
        <w:t>ленных структурных подразделений), фамилии, имена, отчества индивидуал</w:t>
      </w:r>
      <w:r w:rsidRPr="00964345">
        <w:rPr>
          <w:sz w:val="28"/>
          <w:szCs w:val="28"/>
        </w:rPr>
        <w:t>ь</w:t>
      </w:r>
      <w:r w:rsidRPr="00964345">
        <w:rPr>
          <w:sz w:val="28"/>
          <w:szCs w:val="28"/>
        </w:rPr>
        <w:t>ных предпринимателей, деятельность которых подлежит плановым проверкам, места нахождения юридических лиц (их филиалов, представительств, обосо</w:t>
      </w:r>
      <w:r w:rsidRPr="00964345">
        <w:rPr>
          <w:sz w:val="28"/>
          <w:szCs w:val="28"/>
        </w:rPr>
        <w:t>б</w:t>
      </w:r>
      <w:r w:rsidRPr="00964345">
        <w:rPr>
          <w:sz w:val="28"/>
          <w:szCs w:val="28"/>
        </w:rPr>
        <w:t>ленных структурных подразделений) или места жительства индивидуальных предпринимателей и места фактического осуществления ими своей деятельн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сти;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цель и основание проведения каждой плановой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дата начала и сроки проведения каждой плановой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наименование органа муниципального контроля, осуществляющего ко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кретную плановую проверку. При проведении плановой проверки органом м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ниципального контроля совместно указываются наименования всех участву</w:t>
      </w:r>
      <w:r w:rsidRPr="00964345">
        <w:rPr>
          <w:sz w:val="28"/>
          <w:szCs w:val="28"/>
        </w:rPr>
        <w:t>ю</w:t>
      </w:r>
      <w:r w:rsidRPr="00964345">
        <w:rPr>
          <w:sz w:val="28"/>
          <w:szCs w:val="28"/>
        </w:rPr>
        <w:t>щих в такой проверке органов.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0" w:name="sub_3274"/>
      <w:r>
        <w:rPr>
          <w:sz w:val="28"/>
          <w:szCs w:val="28"/>
        </w:rPr>
        <w:t>8.2.</w:t>
      </w:r>
      <w:r w:rsidRPr="00964345">
        <w:rPr>
          <w:sz w:val="28"/>
          <w:szCs w:val="28"/>
        </w:rPr>
        <w:t>3. Утвержденный главой муниципального образования Щербиновский район План проверок доводится до сведения заинтересованных лиц посредс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вом его размещения на официальном сайте органа муниципального контроля в сети «Интернет» либо иным доступным способом.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1" w:name="sub_3275"/>
      <w:bookmarkEnd w:id="20"/>
      <w:r>
        <w:rPr>
          <w:sz w:val="28"/>
          <w:szCs w:val="28"/>
        </w:rPr>
        <w:t>8.2.</w:t>
      </w:r>
      <w:r w:rsidRPr="00964345">
        <w:rPr>
          <w:sz w:val="28"/>
          <w:szCs w:val="28"/>
        </w:rPr>
        <w:t>4. Плановая проверка проводится в форме документарной проверки и (или) выездной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2" w:name="sub_3276"/>
      <w:bookmarkEnd w:id="21"/>
      <w:r w:rsidRPr="00964345">
        <w:rPr>
          <w:sz w:val="28"/>
          <w:szCs w:val="28"/>
        </w:rPr>
        <w:t>О проведении плановой проверки юридическое лицо, индивидуальный предприниматель уведомляются не позднее, чем в течение трех рабочих дней до начала ее проведения посредством направления копии распоряжения рук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водителя о начале проведения плановой проверки заказным почтовым отпра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лением с уведомлением о вручении или иным доступным способом.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3" w:name="sub_3277"/>
      <w:bookmarkEnd w:id="22"/>
      <w:r w:rsidRPr="00964345">
        <w:rPr>
          <w:sz w:val="28"/>
          <w:szCs w:val="28"/>
        </w:rPr>
        <w:t>В случае проведения плановой проверки членов саморегулируемой орг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низации, Отдел администрации обязан уведомить саморегулируемую организ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цию в целях обеспечения возможности участия или присутствия ее представ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теля при проведении плановой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4" w:name="sub_3278"/>
      <w:bookmarkEnd w:id="23"/>
      <w:r w:rsidRPr="00964345">
        <w:rPr>
          <w:sz w:val="28"/>
          <w:szCs w:val="28"/>
        </w:rPr>
        <w:t>В случае выявления нарушений членами саморегулируемой организации обязательных требований и требований, установленных муниципальными пр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вовыми актами, должностные лица Отдела администрации при проведении плановой проверки таких членов саморегулируемой организации обязаны с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общить в саморегулируемую организацию о выявленных нарушениях в течение пяти рабочих дней со дня окончания проведения плановой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5" w:name="sub_328"/>
      <w:bookmarkEnd w:id="24"/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8.3</w:t>
      </w:r>
      <w:r w:rsidRPr="00964345">
        <w:rPr>
          <w:sz w:val="28"/>
          <w:szCs w:val="28"/>
        </w:rPr>
        <w:t>. Организация внеплановой проверки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6" w:name="sub_3281"/>
      <w:bookmarkEnd w:id="25"/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1. Предметом внеплановой проверки является соблюдение юридич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ским лицом, индивидуальным предпринимателем в процессе осуществления деятельности обязательных требований и требований, установленных муниц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пальными правовыми актами, органов муниципального контроля в области о</w:t>
      </w:r>
      <w:r w:rsidRPr="00964345">
        <w:rPr>
          <w:sz w:val="28"/>
          <w:szCs w:val="28"/>
        </w:rPr>
        <w:t>х</w:t>
      </w:r>
      <w:r w:rsidRPr="00964345">
        <w:rPr>
          <w:sz w:val="28"/>
          <w:szCs w:val="28"/>
        </w:rPr>
        <w:t>раны окружающей среды, проведение мероприятий по предотвращению прич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нения вреда жизни, здоровью граждан, вреда животным, растениям, окружа</w:t>
      </w:r>
      <w:r w:rsidRPr="00964345">
        <w:rPr>
          <w:sz w:val="28"/>
          <w:szCs w:val="28"/>
        </w:rPr>
        <w:t>ю</w:t>
      </w:r>
      <w:r w:rsidRPr="00964345">
        <w:rPr>
          <w:sz w:val="28"/>
          <w:szCs w:val="28"/>
        </w:rPr>
        <w:t>щей среде,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7" w:name="sub_3282"/>
      <w:bookmarkEnd w:id="26"/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2. Основанием для проведения внеплановой проверки является:</w:t>
      </w:r>
    </w:p>
    <w:bookmarkEnd w:id="27"/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ниципальными правовыми актами;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2) поступление обращений и заявлений граждан, в том числе индивид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альных предпринимателей, юридических лиц, информации от органов госуда</w:t>
      </w:r>
      <w:r w:rsidRPr="00964345">
        <w:rPr>
          <w:sz w:val="28"/>
          <w:szCs w:val="28"/>
        </w:rPr>
        <w:t>р</w:t>
      </w:r>
      <w:r w:rsidRPr="00964345">
        <w:rPr>
          <w:sz w:val="28"/>
          <w:szCs w:val="28"/>
        </w:rPr>
        <w:t>ственной власти, органов местного самоуправления, из средств массовой и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формации о следующих фактах: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8" w:name="sub_32821"/>
      <w:r w:rsidRPr="00964345"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дия (памятникам истории и культуры) народов Российской Федерации, без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пасности государства, а также угрозы чрезвычайных ситуаций природного и техногенного характера;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29" w:name="sub_32822"/>
      <w:bookmarkEnd w:id="28"/>
      <w:r w:rsidRPr="00964345">
        <w:rPr>
          <w:sz w:val="28"/>
          <w:szCs w:val="28"/>
        </w:rPr>
        <w:t>б) причинение вреда жизни, здоровью граждан, вреда животным, раст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ниям, окружающей среде, объектам культурного наследия (памятникам ист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рии и культуры) народов Российской Федерации, безопасности государства, а также возникновение чрезвычайных ситуаций природного и техногенного х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рактера;</w:t>
      </w:r>
    </w:p>
    <w:bookmarkEnd w:id="29"/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в) нарушение прав потребителей (в случае обращения граждан, права к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торых нарушены);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3) приказ (распоряжение) руководителя органа государственного контр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ем законов по поступившим в органы прокуратуры материалам и обращениям.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0" w:name="sub_32823"/>
      <w:r w:rsidRPr="00964345">
        <w:rPr>
          <w:sz w:val="28"/>
          <w:szCs w:val="28"/>
        </w:rPr>
        <w:t>Обращения и заявления, не позволяющие установить лицо, обратившееся в Отдел администрации, не могут служить основанием для проведения внепл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новой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1" w:name="sub_32824"/>
      <w:bookmarkEnd w:id="30"/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3. Внеплановая проверка проводится в форме документарной прове</w:t>
      </w:r>
      <w:r w:rsidRPr="00964345">
        <w:rPr>
          <w:sz w:val="28"/>
          <w:szCs w:val="28"/>
        </w:rPr>
        <w:t>р</w:t>
      </w:r>
      <w:r w:rsidRPr="00964345">
        <w:rPr>
          <w:sz w:val="28"/>
          <w:szCs w:val="28"/>
        </w:rPr>
        <w:t>ки и (или) выездной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2" w:name="sub_32825"/>
      <w:bookmarkEnd w:id="31"/>
      <w:r w:rsidRPr="00964345">
        <w:rPr>
          <w:sz w:val="28"/>
          <w:szCs w:val="28"/>
        </w:rPr>
        <w:t>Внеплановая выездная проверка юридических лиц, индивидуальных предпринимателей может быть проведена по основаниям, указанным в абзацах б) и в) подпункта 2 п. 4 раздела 3 настоящего Регламента, Отделом админис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рации после согласования с органом прокуратуры по месту осуществления де</w:t>
      </w:r>
      <w:r w:rsidRPr="00964345">
        <w:rPr>
          <w:sz w:val="28"/>
          <w:szCs w:val="28"/>
        </w:rPr>
        <w:t>я</w:t>
      </w:r>
      <w:r w:rsidRPr="00964345">
        <w:rPr>
          <w:sz w:val="28"/>
          <w:szCs w:val="28"/>
        </w:rPr>
        <w:t>тельности таких юридических лиц, индивидуальных предпринимателей.</w:t>
      </w:r>
    </w:p>
    <w:p w:rsidR="00852426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3" w:name="sub_32826"/>
      <w:bookmarkEnd w:id="32"/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4. В день подписания распоряжения руководителем, орган муниц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пального контроля представляет либо направляет заказным почтовым отпра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лением с уведомлением о вручении или в форме электронного документа, по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 xml:space="preserve">писанного </w:t>
      </w:r>
      <w:r w:rsidRPr="00964345">
        <w:rPr>
          <w:rStyle w:val="a"/>
          <w:b w:val="0"/>
          <w:sz w:val="28"/>
          <w:szCs w:val="28"/>
        </w:rPr>
        <w:t>электронной цифровой подписью</w:t>
      </w:r>
      <w:r w:rsidRPr="00964345">
        <w:rPr>
          <w:sz w:val="28"/>
          <w:szCs w:val="28"/>
        </w:rPr>
        <w:t>, в орган прокуратуры по месту осуществления деятельности юридического лица, индивидуального предпр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нимателя заявление о согласовании проведения внеплановой выездной прове</w:t>
      </w:r>
      <w:r w:rsidRPr="00964345">
        <w:rPr>
          <w:sz w:val="28"/>
          <w:szCs w:val="28"/>
        </w:rPr>
        <w:t>р</w:t>
      </w:r>
      <w:r w:rsidRPr="00964345">
        <w:rPr>
          <w:sz w:val="28"/>
          <w:szCs w:val="28"/>
        </w:rPr>
        <w:t>ки. К этому заявлению прилагается копия распоряжения руководителя, заме</w:t>
      </w:r>
      <w:r w:rsidRPr="00964345">
        <w:rPr>
          <w:sz w:val="28"/>
          <w:szCs w:val="28"/>
        </w:rPr>
        <w:t>с</w:t>
      </w:r>
      <w:r w:rsidRPr="00964345">
        <w:rPr>
          <w:sz w:val="28"/>
          <w:szCs w:val="28"/>
        </w:rPr>
        <w:t>тителя руководителя органа муниципального контроля о проведении внеплан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вой выездной проверки и документы, которые содержат сведения, послужи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шие основанием ее проведения.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4" w:name="sub_32827"/>
      <w:bookmarkEnd w:id="33"/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5. Основаниями для отказа в согласовании проведения внеплановой выездной проверки являются:</w:t>
      </w:r>
    </w:p>
    <w:bookmarkEnd w:id="34"/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отсутствие документов, прилагаемых к заявлению о согласовании пров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дения внеплановой выездной проверки юридического лица, индивидуального предпринимателя;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отсутствие оснований для проведения внеплановой выездной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несоблюдение требований, установленных законом, к оформлению реш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ния органа муниципального контроля о проведении внеплановой выездной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осуществление проведения внеплановой выездной проверки, противор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чащей федеральным законам, нормативным правовым актам Президента Ро</w:t>
      </w:r>
      <w:r w:rsidRPr="00964345">
        <w:rPr>
          <w:sz w:val="28"/>
          <w:szCs w:val="28"/>
        </w:rPr>
        <w:t>с</w:t>
      </w:r>
      <w:r w:rsidRPr="00964345">
        <w:rPr>
          <w:sz w:val="28"/>
          <w:szCs w:val="28"/>
        </w:rPr>
        <w:t>сийской Федерации, нормативным правовым актам Правительства Российской Федерации;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несоответствие предмета внеплановой выездной проверки полномочиям органа муниципального контроля;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проверка соблюдения одних и тех же обязательных требований и треб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ваний, установленных муниципальными правовыми актами, в отношение одн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го юридического лица или одного индивидуального предпринимателя нескол</w:t>
      </w:r>
      <w:r w:rsidRPr="00964345">
        <w:rPr>
          <w:sz w:val="28"/>
          <w:szCs w:val="28"/>
        </w:rPr>
        <w:t>ь</w:t>
      </w:r>
      <w:r w:rsidRPr="00964345">
        <w:rPr>
          <w:sz w:val="28"/>
          <w:szCs w:val="28"/>
        </w:rPr>
        <w:t>кими органами государственного контроля (надзора), органами муниципальн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го контроля.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5" w:name="sub_32828"/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6. Если основанием для проведения внеплановой выездной проверки является причинение вреда жизни, здоровью граждан, вреда животным, раст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ниям, окружающей среде, объектам культурного наследия (памятникам ист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рии и культуры) народов Российской Федерации, безопасности государства, а также возникновение чрезвычайных ситуаций природного и техногенного х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рактера, обнаружение нарушений обязательных требований и требований, у</w:t>
      </w:r>
      <w:r w:rsidRPr="00964345">
        <w:rPr>
          <w:sz w:val="28"/>
          <w:szCs w:val="28"/>
        </w:rPr>
        <w:t>с</w:t>
      </w:r>
      <w:r w:rsidRPr="00964345">
        <w:rPr>
          <w:sz w:val="28"/>
          <w:szCs w:val="28"/>
        </w:rPr>
        <w:t>тановленных муниципальными правовыми актами, в момент совершения таких нарушений в связи с необходимостью принятия неотложных мер, органы м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ниципального контроля вправе приступить к проведению внеплановой выез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ной проверки незамедлительно с извещением органов прокуратуры о провед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нии мероприятий по контролю посредством направления документов в органы прокуратуры в течение двадцати четырех часов.</w:t>
      </w:r>
      <w:bookmarkStart w:id="36" w:name="sub_328211"/>
      <w:bookmarkEnd w:id="35"/>
    </w:p>
    <w:p w:rsidR="00852426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7" w:name="sub_328212"/>
      <w:bookmarkEnd w:id="36"/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7. О проведении внеплановой выездной проверки, юридическое лицо, индивидуальный предприниматель уведомляются Отделом администрации не менее, чем за двадцать четыре часа до начала ее проведения любым доступным способом.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8" w:name="sub_328213"/>
      <w:bookmarkEnd w:id="37"/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8. В случае если в результате деятельности юридического лица, инд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видуального предпринимателя причинен или причиняется вред жизни, здор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вью граждан, вред животным, растениям, окружающей среде, безопасности г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сударства, а также возникли или могут возникнуть чрезвычайные ситуации природного и техногенного характера, предварительное уведомление юридич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ских лиц, индивидуальных предпринимателей о начале проведения внеплан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вой выездной проверки не требуется.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39" w:name="sub_328214"/>
      <w:bookmarkEnd w:id="38"/>
      <w:r>
        <w:rPr>
          <w:sz w:val="28"/>
          <w:szCs w:val="28"/>
        </w:rPr>
        <w:t>8.3.</w:t>
      </w:r>
      <w:r w:rsidRPr="00964345">
        <w:rPr>
          <w:sz w:val="28"/>
          <w:szCs w:val="28"/>
        </w:rPr>
        <w:t>9. В случае проведения внеплановой выездной проверки членов сам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регулируемой организации,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0" w:name="sub_329"/>
      <w:bookmarkEnd w:id="39"/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8.4</w:t>
      </w:r>
      <w:r w:rsidRPr="00964345">
        <w:rPr>
          <w:sz w:val="28"/>
          <w:szCs w:val="28"/>
        </w:rPr>
        <w:t>. Проведение документарной проверки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1" w:name="sub_3291"/>
      <w:bookmarkEnd w:id="40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1. Предметом документарной проверки являются сведения, содерж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ниципальными правовыми актами, исполнением предписаний и постановлений органов муниципального контроля.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2" w:name="sub_3292"/>
      <w:bookmarkEnd w:id="41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2.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лица, индивидуального предпринимателя, имеющи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ся в распоряжении органа муниципального контроля, в том числе уведомления о начале осуществления отдельных видов предпринимательской деятельности, акты предыдущих проверок, материалы рассмотрения дел об администрати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ных правонарушениях и иные документы о результатах осуществленных в о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ношении этих юридического лица, индивидуального предпринимателя мун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ципального контроля.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3" w:name="sub_3293"/>
      <w:bookmarkEnd w:id="42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3. В случае если достоверность сведений, содержащихся в докуме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тах, имеющихся в распоряжении органа муниципального контроля, вызывает обоснованные сомнения, либо эти сведения не позволяют оценить исполнение юридическим лицом, индивидуальным предпринимателем обязательных треб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ваний или требований, установленных муниципальными правовыми актами, орган муниципального контроля направляет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тарной проверки документы. К запросу прилагается заверенная печатью копия распоряжения руководителя, заместителя руководителя органа муниципального контроля о проведении проверки либо его заместителя о проведении докуме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тарной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4" w:name="sub_3294"/>
      <w:bookmarkEnd w:id="43"/>
      <w:r w:rsidRPr="00964345">
        <w:rPr>
          <w:sz w:val="28"/>
          <w:szCs w:val="28"/>
        </w:rPr>
        <w:t>В течение десяти рабочих дней со дня получения мотивированного з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проса юридическое лицо, индивидуальный предприниматель обязаны напр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вить в орган муниципального контроля указанные в запросе документы.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5" w:name="sub_3295"/>
      <w:bookmarkEnd w:id="44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4. Указанные в запросе документы представляются в виде копий, з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веренных печатью (при ее наличии) и соответственно подписью индивидуал</w:t>
      </w:r>
      <w:r w:rsidRPr="00964345">
        <w:rPr>
          <w:sz w:val="28"/>
          <w:szCs w:val="28"/>
        </w:rPr>
        <w:t>ь</w:t>
      </w:r>
      <w:r w:rsidRPr="00964345">
        <w:rPr>
          <w:sz w:val="28"/>
          <w:szCs w:val="28"/>
        </w:rPr>
        <w:t>ного предпринимателя, его уполномоченного представителя, руководителя, иного должностного лица юридического лица. Юридическое лицо, индивид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альный предприниматель вправе представить указанные в запросе документы в форме электронных документов в порядке, определяемом Правительством Ро</w:t>
      </w:r>
      <w:r w:rsidRPr="00964345">
        <w:rPr>
          <w:sz w:val="28"/>
          <w:szCs w:val="28"/>
        </w:rPr>
        <w:t>с</w:t>
      </w:r>
      <w:r w:rsidRPr="00964345">
        <w:rPr>
          <w:sz w:val="28"/>
          <w:szCs w:val="28"/>
        </w:rPr>
        <w:t>сийской Федерации.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6" w:name="sub_3296"/>
      <w:bookmarkEnd w:id="45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5. Не допускается требовать нотариального удостоверения копий д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кументов, представляемых в орган муниципального контроля, если иное не предусмотрено законодательством Российской Федерации.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7" w:name="sub_3297"/>
      <w:bookmarkEnd w:id="46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6. В случае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у органа муниц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пального контроля документах и (или) полученным в ходе осуществления м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ниципального контроля, информация об этом направляется юридическому л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8" w:name="sub_3298"/>
      <w:bookmarkEnd w:id="47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7. Юридическое лицо, индивидуальный предприниматель, предста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ляющие в орган муниципального контроля пояснения относительно выявле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ных ошибок и (или) противоречий в представленных документах либо относ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тельно несоответствия сведений, вправе представить дополнительно в орган муниципального контроля документы, подтверждающие достоверность ранее представленных документов.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49" w:name="sub_3299"/>
      <w:bookmarkEnd w:id="48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8.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ченным представителем пояснения и документы, подтверждающие достове</w:t>
      </w:r>
      <w:r w:rsidRPr="00964345">
        <w:rPr>
          <w:sz w:val="28"/>
          <w:szCs w:val="28"/>
        </w:rPr>
        <w:t>р</w:t>
      </w:r>
      <w:r w:rsidRPr="00964345">
        <w:rPr>
          <w:sz w:val="28"/>
          <w:szCs w:val="28"/>
        </w:rPr>
        <w:t>ность ранее представленных документов.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ваний или требований, установленных муниципальными правовыми актами, должностные лица органа муниципального контроля вправе провести выез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ную проверку.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0" w:name="sub_32910"/>
      <w:bookmarkEnd w:id="49"/>
      <w:r>
        <w:rPr>
          <w:sz w:val="28"/>
          <w:szCs w:val="28"/>
        </w:rPr>
        <w:t>8.4.</w:t>
      </w:r>
      <w:r w:rsidRPr="00964345">
        <w:rPr>
          <w:sz w:val="28"/>
          <w:szCs w:val="28"/>
        </w:rPr>
        <w:t>9. При проведении документарной проверки орган муниципального контроля не вправе требовать у юридического лица, индивидуального предпр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нимателя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 государственного контроля (надзора), органов мун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ципального контроля.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bookmarkStart w:id="51" w:name="sub_3210"/>
      <w:bookmarkEnd w:id="50"/>
      <w:r>
        <w:rPr>
          <w:sz w:val="28"/>
          <w:szCs w:val="28"/>
        </w:rPr>
        <w:t>8.5</w:t>
      </w:r>
      <w:r w:rsidRPr="00964345">
        <w:rPr>
          <w:sz w:val="28"/>
          <w:szCs w:val="28"/>
        </w:rPr>
        <w:t>. Проведение выездной проверки</w:t>
      </w:r>
    </w:p>
    <w:p w:rsidR="00852426" w:rsidRPr="00964345" w:rsidRDefault="00852426" w:rsidP="00B54BE0">
      <w:pPr>
        <w:pStyle w:val="NoSpacing"/>
        <w:ind w:firstLine="720"/>
        <w:jc w:val="both"/>
        <w:rPr>
          <w:b/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2" w:name="sub_32101"/>
      <w:bookmarkEnd w:id="51"/>
      <w:r>
        <w:rPr>
          <w:sz w:val="28"/>
          <w:szCs w:val="28"/>
        </w:rPr>
        <w:t>8.5.</w:t>
      </w:r>
      <w:r w:rsidRPr="00964345">
        <w:rPr>
          <w:sz w:val="28"/>
          <w:szCs w:val="28"/>
        </w:rPr>
        <w:t>1. Предметом выездной проверки являются содержащиеся в докуме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тах 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мещений, оборудования, подобных объектов, транспортных средств, произв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димые и реализуемые юридическим лицом, индивидуальным предпринимат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лем товары (выполняемая работа, предоставляемые услуги) и принимаемые ими меры по исполнению обязательных требований и требований, установле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ных муниципальными правовыми актами.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3" w:name="sub_32102"/>
      <w:bookmarkEnd w:id="52"/>
      <w:r>
        <w:rPr>
          <w:sz w:val="28"/>
          <w:szCs w:val="28"/>
        </w:rPr>
        <w:t>8.5.</w:t>
      </w:r>
      <w:r w:rsidRPr="00964345">
        <w:rPr>
          <w:sz w:val="28"/>
          <w:szCs w:val="28"/>
        </w:rPr>
        <w:t>2.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ния их деятельности.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4" w:name="sub_32103"/>
      <w:bookmarkEnd w:id="53"/>
      <w:r>
        <w:rPr>
          <w:sz w:val="28"/>
          <w:szCs w:val="28"/>
        </w:rPr>
        <w:t>8.5.</w:t>
      </w:r>
      <w:r w:rsidRPr="00964345">
        <w:rPr>
          <w:sz w:val="28"/>
          <w:szCs w:val="28"/>
        </w:rPr>
        <w:t>3. Выездная проверка проводится в случае, если при документарной проверке не представляется возможным:</w:t>
      </w:r>
    </w:p>
    <w:bookmarkEnd w:id="54"/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(надзора), органа муниципального контроля документах юридическ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го лица, индивидуального предпринимателя;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оценить соответствие деятельности юридического лица, индивидуального предпринимателя обязательным требованиям или требованиям, установленным муниципальными правовыми актами, без проведения соответствующего мер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приятия по контролю.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5" w:name="sub_32104"/>
      <w:r>
        <w:rPr>
          <w:sz w:val="28"/>
          <w:szCs w:val="28"/>
        </w:rPr>
        <w:t>8.5.</w:t>
      </w:r>
      <w:r w:rsidRPr="00964345">
        <w:rPr>
          <w:sz w:val="28"/>
          <w:szCs w:val="28"/>
        </w:rPr>
        <w:t>4. Руководитель, иное должностное лицо или уполномоченный пре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ставитель юридического лица, индивидуальный предприниматель, его уполн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моченный представитель обязаны предоставить должностным лицам органа муниципального контроля, проводящим выездную проверку, возможность о</w:t>
      </w:r>
      <w:r w:rsidRPr="00964345">
        <w:rPr>
          <w:sz w:val="28"/>
          <w:szCs w:val="28"/>
        </w:rPr>
        <w:t>з</w:t>
      </w:r>
      <w:r w:rsidRPr="00964345">
        <w:rPr>
          <w:sz w:val="28"/>
          <w:szCs w:val="28"/>
        </w:rPr>
        <w:t>накомиться с документами, связанными с целями, задачами и предметом в</w:t>
      </w:r>
      <w:r w:rsidRPr="00964345">
        <w:rPr>
          <w:sz w:val="28"/>
          <w:szCs w:val="28"/>
        </w:rPr>
        <w:t>ы</w:t>
      </w:r>
      <w:r w:rsidRPr="00964345">
        <w:rPr>
          <w:sz w:val="28"/>
          <w:szCs w:val="28"/>
        </w:rPr>
        <w:t>ездной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6" w:name="sub_33"/>
      <w:bookmarkEnd w:id="55"/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8.6</w:t>
      </w:r>
      <w:r w:rsidRPr="00964345">
        <w:rPr>
          <w:sz w:val="28"/>
          <w:szCs w:val="28"/>
        </w:rPr>
        <w:t>. Оформление результатов проверки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7" w:name="sub_331"/>
      <w:bookmarkEnd w:id="56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1. Юридическим фактом, являющимся основанием для начала офор</w:t>
      </w:r>
      <w:r w:rsidRPr="00964345">
        <w:rPr>
          <w:sz w:val="28"/>
          <w:szCs w:val="28"/>
        </w:rPr>
        <w:t>м</w:t>
      </w:r>
      <w:r w:rsidRPr="00964345">
        <w:rPr>
          <w:sz w:val="28"/>
          <w:szCs w:val="28"/>
        </w:rPr>
        <w:t>ления результатов проверки, является составление акта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8" w:name="sub_332"/>
      <w:bookmarkEnd w:id="57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2. Специалист, ответственный за проведение проверки:</w:t>
      </w:r>
    </w:p>
    <w:bookmarkEnd w:id="58"/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готовит акт обследования, объяснения работников юридического лица, работников индивидуального предпринимателя, на которых возлагается отве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ственность за нарушение обязательных требований;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непосредственно после завершения проверки вручает акт проверки с к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пиями приложений руководителю, иному должностному лицу или уполном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ченному представителю юридического лица, индивидуальному предприним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телю, его уполномоченному представителю под расписку об ознакомлении л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бо об отказе в ознакомлении с актом проверки;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осуществляет запись о проведенной проверке, содержащую сведения о наименовании Отдела, датах начала и окончания проведения проверки, времени ее проведения, правовых основаниях, целях, задачах и предмете проверки, в</w:t>
      </w:r>
      <w:r w:rsidRPr="00964345">
        <w:rPr>
          <w:sz w:val="28"/>
          <w:szCs w:val="28"/>
        </w:rPr>
        <w:t>ы</w:t>
      </w:r>
      <w:r w:rsidRPr="00964345">
        <w:rPr>
          <w:sz w:val="28"/>
          <w:szCs w:val="28"/>
        </w:rPr>
        <w:t>явленных нарушениях и выданных предписаниях в журнале учета проверок должностными лицами органа государственного контроля (надзора), с указан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ем фамилии, имени, отчества и должности должностного лица или должнос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ных лиц, проводящих проверку, заверяя ее своей подписью и подписями дол</w:t>
      </w:r>
      <w:r w:rsidRPr="00964345">
        <w:rPr>
          <w:sz w:val="28"/>
          <w:szCs w:val="28"/>
        </w:rPr>
        <w:t>ж</w:t>
      </w:r>
      <w:r w:rsidRPr="00964345">
        <w:rPr>
          <w:sz w:val="28"/>
          <w:szCs w:val="28"/>
        </w:rPr>
        <w:t>ностных лиц, участвовавших в проверке. При отсутствии журнала учета пров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рок специалист, ответственный за проведение проверки, в акте проверки делает соответствующую запись.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59" w:name="sub_333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3. В случае отсутствия руководителя, иного должностного лица или уполномоченного представителя юридического лица, индивидуального пре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принимателя, его уполномоченного представителя, а также в случае отказа пр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веряемого лица дать расписку об ознакомлении либо об отказе в ознакомлении с актом проверки, специалист, ответственный за проведение проверки, передает акт проверки специалисту, ответственному за делопроизводство, для направл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ния заказным почтовым отправлением с уведомлением о вручении.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0" w:name="sub_334"/>
      <w:bookmarkEnd w:id="59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4. При поступлении уведомления о вручении специалист, ответстве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ный за делопроизводство, передает его специалисту, ответственному за пров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дение проверки, для приобщения к экземпляру акта проверки и передачи для хранения в архиве администрации муниципального образования Щербиновский район.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1" w:name="sub_335"/>
      <w:bookmarkEnd w:id="60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5. В случае выявления при проведении проверки нарушений субъе</w:t>
      </w:r>
      <w:r w:rsidRPr="00964345">
        <w:rPr>
          <w:sz w:val="28"/>
          <w:szCs w:val="28"/>
        </w:rPr>
        <w:t>к</w:t>
      </w:r>
      <w:r w:rsidRPr="00964345">
        <w:rPr>
          <w:sz w:val="28"/>
          <w:szCs w:val="28"/>
        </w:rPr>
        <w:t>том проверки обязательных требований, специалист, ответственный за пров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дение проверки, готовит и выдает предписание субъекту проверки об устран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нии выявленных нарушений с указанием сроков их устранения.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2" w:name="sub_336"/>
      <w:bookmarkEnd w:id="61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6. В случае если внеплановая выездная проверка проводилась по с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гласованию с органом прокуратуры, или по требованию прокурора, специалист, ответственный за проведение проверки, передает копию акта проверки специ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листу, ответственному за делопроизводство, для направления в орган прокур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туры, принявший решение о согласовании проведения проверки, или предъ</w:t>
      </w:r>
      <w:r w:rsidRPr="00964345">
        <w:rPr>
          <w:sz w:val="28"/>
          <w:szCs w:val="28"/>
        </w:rPr>
        <w:t>я</w:t>
      </w:r>
      <w:r w:rsidRPr="00964345">
        <w:rPr>
          <w:sz w:val="28"/>
          <w:szCs w:val="28"/>
        </w:rPr>
        <w:t>вивший требование о проведении проверки, в течение пяти рабочих дней со дня составления акта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3" w:name="sub_337"/>
      <w:bookmarkEnd w:id="62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7. В случае если проверка проводилась по фактам</w:t>
      </w:r>
      <w:bookmarkEnd w:id="63"/>
      <w:r w:rsidRPr="00964345">
        <w:rPr>
          <w:sz w:val="28"/>
          <w:szCs w:val="28"/>
        </w:rPr>
        <w:t>, изложенным в о</w:t>
      </w:r>
      <w:r w:rsidRPr="00964345">
        <w:rPr>
          <w:sz w:val="28"/>
          <w:szCs w:val="28"/>
        </w:rPr>
        <w:t>б</w:t>
      </w:r>
      <w:r w:rsidRPr="00964345">
        <w:rPr>
          <w:sz w:val="28"/>
          <w:szCs w:val="28"/>
        </w:rPr>
        <w:t>ращениях и заявлениях граждан, юридических лиц, индивидуальных предпр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нимателей, информации от органов государственной власти, органов местного самоуправления, средств массовой информации, специалист, ответственный за проведение проверки, готовит ответ на обращение или заявление, который по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писывается руководителем и передается ответственному за делопроизводство лицу, для направления заявителю в течение пяти рабочих дней со дня оконч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ния проведения проверки.</w:t>
      </w:r>
    </w:p>
    <w:p w:rsidR="00852426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4" w:name="sub_338"/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8. Результатом исполнения административной процедуры является уведомление субъекта проверки о результатах проверки, а в указанных в н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стоящем административном регламенте случаях – уведомление органа прок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ратуры, ответ заявителю, а также предписание об устранении выявленных н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рушений.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5" w:name="sub_342"/>
      <w:bookmarkEnd w:id="64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9. Конечным результатом исполнения муниципальной функции явл</w:t>
      </w:r>
      <w:r w:rsidRPr="00964345">
        <w:rPr>
          <w:sz w:val="28"/>
          <w:szCs w:val="28"/>
        </w:rPr>
        <w:t>я</w:t>
      </w:r>
      <w:r w:rsidRPr="00964345">
        <w:rPr>
          <w:sz w:val="28"/>
          <w:szCs w:val="28"/>
        </w:rPr>
        <w:t>ется составление акта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В случае выявления при проведении проверки нарушений юридическим лицом, индивидуальным предпринимателем обязательных требований или тр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бований, установленных муниципальными правовыми актами, должностные лица Отдела администрации, проводившие проверку, в пределах полномочий, предусмотренных законодательством Российской Федерации, обязаны: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1) выдать предписание юридическому лицу, индивидуальному предпр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нимателю об устранении выявленных нарушений с указанием сроков их устр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нения и (или) о проведении мероприятий по предотвращению причинения вр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преждению возникновения чрезвычайных ситуаций природного и техногенного характера, а также других мероприятий, предусмотренных федеральными зак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нами;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</w:t>
      </w:r>
      <w:r w:rsidRPr="00964345">
        <w:rPr>
          <w:sz w:val="28"/>
          <w:szCs w:val="28"/>
        </w:rPr>
        <w:t>к</w:t>
      </w:r>
      <w:r w:rsidRPr="00964345">
        <w:rPr>
          <w:sz w:val="28"/>
          <w:szCs w:val="28"/>
        </w:rPr>
        <w:t>новения чрезвычайных ситуаций природного и техногенного характера, а также меры по привлечению лиц, допустивших выявленные нарушения, к ответстве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ности.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В случае если при проведении проверки установлено, что деятельность юридического лица, его филиала, представительства, структурного подраздел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доставляемые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дов Российской Федерации, безопасности государства, возникновения чрезв</w:t>
      </w:r>
      <w:r w:rsidRPr="00964345">
        <w:rPr>
          <w:sz w:val="28"/>
          <w:szCs w:val="28"/>
        </w:rPr>
        <w:t>ы</w:t>
      </w:r>
      <w:r w:rsidRPr="00964345">
        <w:rPr>
          <w:sz w:val="28"/>
          <w:szCs w:val="28"/>
        </w:rPr>
        <w:t>чайных ситуаций природного и техногенного характера или такой вред прич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нен,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тельства, структурного подразделения, индивидуального предпринимателя в порядке, установленном Кодексом Российской Федерации об администрати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ных правонарушениях, отзыва продукции, представляющей опасность для жи</w:t>
      </w:r>
      <w:r w:rsidRPr="00964345">
        <w:rPr>
          <w:sz w:val="28"/>
          <w:szCs w:val="28"/>
        </w:rPr>
        <w:t>з</w:t>
      </w:r>
      <w:r w:rsidRPr="00964345">
        <w:rPr>
          <w:sz w:val="28"/>
          <w:szCs w:val="28"/>
        </w:rPr>
        <w:t>ни, здоровья граждан и для окружающей среды, из оборота и довести до свед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ния граждан, а также других юридических лиц, индивидуальных предприним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телей любым доступным способом информацию о наличии угрозы причинения вреда и способах его предотвращения.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10. Предписание об устранении правонарушения составляется в двух экземплярах, один из которых вручается лицу, в отношении которого провед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на проверка, или его уполномоченному представителю под роспись либо н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правляется почтой с уведомлением о вручении.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6" w:name="sub_343"/>
      <w:bookmarkEnd w:id="65"/>
      <w:r w:rsidRPr="00964345">
        <w:rPr>
          <w:sz w:val="28"/>
          <w:szCs w:val="28"/>
        </w:rPr>
        <w:t>В предписании об устранении правонарушения в обязательном порядке устанавливается срок его исполнения. Максимальный срок исполнения предп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сания не может превышать четырех месяцев.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7" w:name="sub_344"/>
      <w:bookmarkEnd w:id="66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11. В течение 15 календарных дней с момента истечения установле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ного в предписании срока для устранения нарушения, специалист, ответстве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ный за проведение проверки, в установленном порядке проводит проверку ус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ранения ранее выявленного нарушения, не позднее следующего дня устано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ленного в предписании срока его исполнения, о чем составляется соответс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вующий акт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8" w:name="sub_345"/>
      <w:bookmarkEnd w:id="67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12. Если в результате проверки исполнения предписания установлено, что нарушение законодательства не устранено, в отношении лица, допустивш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го правонарушение, составляется протокол об административном правонар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 xml:space="preserve">шении, ответственность за которое предусмотрена </w:t>
      </w:r>
      <w:r w:rsidRPr="00964345">
        <w:rPr>
          <w:bCs/>
          <w:sz w:val="28"/>
          <w:szCs w:val="28"/>
        </w:rPr>
        <w:t>статьёй 4.10</w:t>
      </w:r>
      <w:r w:rsidRPr="00964345">
        <w:rPr>
          <w:sz w:val="28"/>
          <w:szCs w:val="28"/>
        </w:rPr>
        <w:t xml:space="preserve"> Закона Красн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дарского края от 23 июля 2003 года № 608-КЗ «Об административных правон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рушениях».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69" w:name="sub_346"/>
      <w:bookmarkEnd w:id="68"/>
      <w:r w:rsidRPr="00964345">
        <w:rPr>
          <w:sz w:val="28"/>
          <w:szCs w:val="28"/>
        </w:rPr>
        <w:t>Протокол об административном правонарушении составляется в случае выявления специалистом по контролю в результате проверки признаков адм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нистративного правонарушения, предусмотренного:</w:t>
      </w:r>
    </w:p>
    <w:bookmarkEnd w:id="69"/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rStyle w:val="a"/>
          <w:b w:val="0"/>
          <w:sz w:val="28"/>
          <w:szCs w:val="28"/>
        </w:rPr>
        <w:t>статьей 4.10</w:t>
      </w:r>
      <w:r w:rsidRPr="00964345">
        <w:rPr>
          <w:sz w:val="28"/>
          <w:szCs w:val="28"/>
        </w:rPr>
        <w:t xml:space="preserve"> Закона Краснодарского края от 23 июля 2003 года № 608-КЗ «Об административных правонарушениях» (неповиновение законному расп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ряжению должностного лица органа местного самоуправления муниципального образования Щербиновский район либо муниципального учреждения, уполн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моченного на осуществление муниципального контроля, а равно воспрепятс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вование осуществлению этим должностны</w:t>
      </w:r>
      <w:r>
        <w:rPr>
          <w:sz w:val="28"/>
          <w:szCs w:val="28"/>
        </w:rPr>
        <w:t>м лицом служебных обязанностей).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0" w:name="sub_347"/>
      <w:r w:rsidRPr="00964345">
        <w:rPr>
          <w:sz w:val="28"/>
          <w:szCs w:val="28"/>
        </w:rPr>
        <w:t>Протокол составляется незамедлительно после выявления администр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тивного правонарушения.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1" w:name="sub_348"/>
      <w:bookmarkEnd w:id="70"/>
      <w:r w:rsidRPr="00964345">
        <w:rPr>
          <w:sz w:val="28"/>
          <w:szCs w:val="28"/>
        </w:rPr>
        <w:t>Если требуется дополнительное выяснение обстоятельств дела, либо да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ных о физическом лице, индивидуальном предпринимателе или сведений о юридическом лице, в отношении которых возбуждается дело об администр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тивном правонарушении, протокол составляется в течение двух суток с моме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та выявления административного правонарушения.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2" w:name="sub_349"/>
      <w:bookmarkEnd w:id="71"/>
      <w:r w:rsidRPr="00964345">
        <w:rPr>
          <w:sz w:val="28"/>
          <w:szCs w:val="28"/>
        </w:rPr>
        <w:t>При составлении протокола физическому лицу, индивидуальному пре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принимателю или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о чем делается запись в протоколе.</w:t>
      </w:r>
    </w:p>
    <w:p w:rsidR="00852426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3" w:name="sub_3410"/>
      <w:bookmarkEnd w:id="72"/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13. Физическому лицу, индивидуальному предпринимателю или з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конному представителю юридического лица, в отношении которого возбуждено дело об административном правонарушении, должна быть предоставлена во</w:t>
      </w:r>
      <w:r w:rsidRPr="00964345">
        <w:rPr>
          <w:sz w:val="28"/>
          <w:szCs w:val="28"/>
        </w:rPr>
        <w:t>з</w:t>
      </w:r>
      <w:r w:rsidRPr="00964345">
        <w:rPr>
          <w:sz w:val="28"/>
          <w:szCs w:val="28"/>
        </w:rPr>
        <w:t>можность ознакомления с протоколом. Указанные лица вправе представить объяснения и замечания по содержанию протокола, которые прилагаются к протоколу.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4" w:name="sub_3411"/>
      <w:bookmarkEnd w:id="73"/>
      <w:r>
        <w:rPr>
          <w:sz w:val="28"/>
          <w:szCs w:val="28"/>
        </w:rPr>
        <w:t>8.6.</w:t>
      </w:r>
      <w:r w:rsidRPr="00964345">
        <w:rPr>
          <w:sz w:val="28"/>
          <w:szCs w:val="28"/>
        </w:rPr>
        <w:t>14. В случае неявки физического лица, или законного представителя физического лица, или законного представителя юридического лица, в отнош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нии которых ведется производство по делу об административном правонар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шении, если они извещены в установленном порядке, протокол об администр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тивном правонарушении составляется в их отсутствие. Копия протокола об а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5" w:name="sub_3412"/>
      <w:bookmarkEnd w:id="74"/>
      <w:r w:rsidRPr="00964345">
        <w:rPr>
          <w:sz w:val="28"/>
          <w:szCs w:val="28"/>
        </w:rPr>
        <w:t>Протокол подписывается специалистом, физическим лицом или зако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ным представителем юридического лица, в отношении которых возбуждено д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ло об административном правонарушении.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6" w:name="sub_3413"/>
      <w:bookmarkEnd w:id="75"/>
      <w:r w:rsidRPr="00964345">
        <w:rPr>
          <w:sz w:val="28"/>
          <w:szCs w:val="28"/>
        </w:rPr>
        <w:t>В случае отказа физического лица или законного представителя юрид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ческого лица от подписания протокола либо их неявки для его составления специалистом делается соответствующая запись в протоколе.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7" w:name="sub_3414"/>
      <w:bookmarkEnd w:id="76"/>
      <w:r w:rsidRPr="00964345">
        <w:rPr>
          <w:sz w:val="28"/>
          <w:szCs w:val="28"/>
        </w:rPr>
        <w:t>При необходимости протокол об административном правонарушении с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ставляется в присутствии двух свидетелей.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78" w:name="sub_3415"/>
      <w:bookmarkEnd w:id="77"/>
      <w:r w:rsidRPr="00964345">
        <w:rPr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копии протоколов вручаются под роспись.</w:t>
      </w:r>
    </w:p>
    <w:p w:rsidR="00852426" w:rsidRPr="00962AA3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79" w:name="sub_35"/>
      <w:bookmarkEnd w:id="78"/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964345">
        <w:rPr>
          <w:sz w:val="28"/>
          <w:szCs w:val="28"/>
        </w:rPr>
        <w:t>. Организация внеплановых проверок</w:t>
      </w: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 w:rsidRPr="00964345">
        <w:rPr>
          <w:sz w:val="28"/>
          <w:szCs w:val="28"/>
        </w:rPr>
        <w:t>в отношении лиц, не относящихся к субъектам малого</w:t>
      </w: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 w:rsidRPr="00964345">
        <w:rPr>
          <w:sz w:val="28"/>
          <w:szCs w:val="28"/>
        </w:rPr>
        <w:t>и среднего предпринимательства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80" w:name="sub_351"/>
      <w:bookmarkEnd w:id="79"/>
      <w:r>
        <w:rPr>
          <w:sz w:val="28"/>
          <w:szCs w:val="28"/>
        </w:rPr>
        <w:t>9.</w:t>
      </w:r>
      <w:r w:rsidRPr="0096434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64345">
        <w:rPr>
          <w:sz w:val="28"/>
          <w:szCs w:val="28"/>
        </w:rPr>
        <w:t xml:space="preserve"> Внеплановые проверки в отношении лиц, не относящихся к субъе</w:t>
      </w:r>
      <w:r w:rsidRPr="00964345">
        <w:rPr>
          <w:sz w:val="28"/>
          <w:szCs w:val="28"/>
        </w:rPr>
        <w:t>к</w:t>
      </w:r>
      <w:r w:rsidRPr="00964345">
        <w:rPr>
          <w:sz w:val="28"/>
          <w:szCs w:val="28"/>
        </w:rPr>
        <w:t>там малого и среднего предпринимательства, проводятся по поручению главы муниципального образования Щербиновский район или заместителя главы м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ниципального образования Щербиновский район, курирующего деятельность Отдела администрации, осуществляющего муниципальный контроль, а также в случае обнаружения специалистом достаточных оснований, указывающих на наличие нарушений, и для проверки исполнения предписаний об устранении правонарушений, выданных специалистами по контролю в области охраны и использования особо охраняемых природных территорий местного значения.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81" w:name="sub_352"/>
      <w:bookmarkEnd w:id="80"/>
      <w:r>
        <w:rPr>
          <w:sz w:val="28"/>
          <w:szCs w:val="28"/>
        </w:rPr>
        <w:t>9.1.</w:t>
      </w:r>
      <w:r w:rsidRPr="00964345">
        <w:rPr>
          <w:sz w:val="28"/>
          <w:szCs w:val="28"/>
        </w:rPr>
        <w:t>2. В случае необходимости проведения внеплановой проверки заме</w:t>
      </w:r>
      <w:r w:rsidRPr="00964345">
        <w:rPr>
          <w:sz w:val="28"/>
          <w:szCs w:val="28"/>
        </w:rPr>
        <w:t>с</w:t>
      </w:r>
      <w:r w:rsidRPr="00964345">
        <w:rPr>
          <w:sz w:val="28"/>
          <w:szCs w:val="28"/>
        </w:rPr>
        <w:t>тители главы муниципального образования Щербиновский район, руководит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ли отраслевых, функциональных и территориальных органов администрации муниципального образования Щербиновский район, муниципальных учрежд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ний, направляют мотивированное обращение главе муниципального образов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ния Щербиновский район или заместителю главы муниципального образования Щербиновский район, курирующему деятельность Отдела администрации, уполномоченного осуществлять муниципальный контроль в области охраны и использования особо охраняемых природных территорий местного значения.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82" w:name="sub_353"/>
      <w:bookmarkEnd w:id="81"/>
      <w:r>
        <w:rPr>
          <w:sz w:val="28"/>
          <w:szCs w:val="28"/>
        </w:rPr>
        <w:t>9.1.</w:t>
      </w:r>
      <w:r w:rsidRPr="00964345">
        <w:rPr>
          <w:sz w:val="28"/>
          <w:szCs w:val="28"/>
        </w:rPr>
        <w:t>3. В соответствии с резолюцией главы муниципального образования Щербиновский район или заместителя главы муниципального образования Щербиновский район, курирующего деятельность Отдела администрации, уполномоченного осуществлять муниципальный контроль в области охраны и использования особо охраняемых природных территорий местного значения, Отдел администрации проводит внеплановую проверку в течение 30 календа</w:t>
      </w:r>
      <w:r w:rsidRPr="00964345">
        <w:rPr>
          <w:sz w:val="28"/>
          <w:szCs w:val="28"/>
        </w:rPr>
        <w:t>р</w:t>
      </w:r>
      <w:r w:rsidRPr="00964345">
        <w:rPr>
          <w:sz w:val="28"/>
          <w:szCs w:val="28"/>
        </w:rPr>
        <w:t>ных дней со дня поступления поручения, если иной срок не установлен в пор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чении, или направляет мотивированный отказ в проведении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83" w:name="sub_354"/>
      <w:bookmarkEnd w:id="82"/>
      <w:r>
        <w:rPr>
          <w:sz w:val="28"/>
          <w:szCs w:val="28"/>
        </w:rPr>
        <w:t>9.1.</w:t>
      </w:r>
      <w:r w:rsidRPr="00964345">
        <w:rPr>
          <w:sz w:val="28"/>
          <w:szCs w:val="28"/>
        </w:rPr>
        <w:t>4. Отсутствие лица, в отношении которого проводится проверка, не может служить основанием для ее переноса при условии технической возмо</w:t>
      </w:r>
      <w:r w:rsidRPr="00964345">
        <w:rPr>
          <w:sz w:val="28"/>
          <w:szCs w:val="28"/>
        </w:rPr>
        <w:t>ж</w:t>
      </w:r>
      <w:r w:rsidRPr="00964345">
        <w:rPr>
          <w:sz w:val="28"/>
          <w:szCs w:val="28"/>
        </w:rPr>
        <w:t>ности проведения проверки и надлежащего уведомления о дате, времени и ме</w:t>
      </w:r>
      <w:r w:rsidRPr="00964345">
        <w:rPr>
          <w:sz w:val="28"/>
          <w:szCs w:val="28"/>
        </w:rPr>
        <w:t>с</w:t>
      </w:r>
      <w:r w:rsidRPr="00964345">
        <w:rPr>
          <w:sz w:val="28"/>
          <w:szCs w:val="28"/>
        </w:rPr>
        <w:t>те ее проведении, о чем делается соответствующая отметка в акте проверки.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84" w:name="sub_355"/>
      <w:bookmarkEnd w:id="83"/>
      <w:r>
        <w:rPr>
          <w:sz w:val="28"/>
          <w:szCs w:val="28"/>
        </w:rPr>
        <w:t>9.1.</w:t>
      </w:r>
      <w:r w:rsidRPr="00964345">
        <w:rPr>
          <w:sz w:val="28"/>
          <w:szCs w:val="28"/>
        </w:rPr>
        <w:t>5. При необходимости специалист вправе в письменной форме потр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бовать присутствие проверяемого лица при проведении проверки путем н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правления уведомления, которое направляется заблаговременно по почте с ув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>домлением или по факсу, либо вручается непосредственно перед началом пр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верки.</w:t>
      </w:r>
    </w:p>
    <w:bookmarkEnd w:id="84"/>
    <w:p w:rsidR="00852426" w:rsidRPr="008F6082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bookmarkStart w:id="85" w:name="Par109"/>
      <w:bookmarkEnd w:id="85"/>
      <w:r>
        <w:rPr>
          <w:sz w:val="28"/>
          <w:szCs w:val="28"/>
        </w:rPr>
        <w:t>9.2</w:t>
      </w:r>
      <w:r w:rsidRPr="00964345">
        <w:rPr>
          <w:sz w:val="28"/>
          <w:szCs w:val="28"/>
        </w:rPr>
        <w:t>. Порядок и формы контроля за исполнением</w:t>
      </w: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 w:rsidRPr="00964345">
        <w:rPr>
          <w:sz w:val="28"/>
          <w:szCs w:val="28"/>
        </w:rPr>
        <w:t>муниципальной функции</w:t>
      </w:r>
    </w:p>
    <w:p w:rsidR="00852426" w:rsidRPr="008F6082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731E22" w:rsidRDefault="00852426" w:rsidP="00B54BE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86" w:name="Par112"/>
      <w:bookmarkEnd w:id="86"/>
      <w:r>
        <w:rPr>
          <w:rFonts w:ascii="Times New Roman" w:hAnsi="Times New Roman" w:cs="Times New Roman"/>
          <w:sz w:val="28"/>
          <w:szCs w:val="28"/>
        </w:rPr>
        <w:t>9.2.</w:t>
      </w:r>
      <w:r w:rsidRPr="00731E22">
        <w:rPr>
          <w:rFonts w:ascii="Times New Roman" w:hAnsi="Times New Roman" w:cs="Times New Roman"/>
          <w:sz w:val="28"/>
          <w:szCs w:val="28"/>
        </w:rPr>
        <w:t>1. Порядок осуществления текущего контроля за соблюдением и исполнением должностными лицами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E2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Щербиновский район, отраслевого (функционального) органа муниципального образования Щербиновский район с правами юридического лица, положений регламента и нормативных правовых актов, устанавливающих требования к исполнению муниципальной функции, а также за принятием ими решений</w:t>
      </w:r>
    </w:p>
    <w:p w:rsidR="00852426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  <w:r w:rsidRPr="00C371C9">
        <w:rPr>
          <w:sz w:val="28"/>
          <w:szCs w:val="28"/>
        </w:rPr>
        <w:t>Текущий контроль за соблюдением и исполнением ответственными должностными лицами положений настоящего Регламента и нормативных пр</w:t>
      </w:r>
      <w:r w:rsidRPr="00C371C9">
        <w:rPr>
          <w:sz w:val="28"/>
          <w:szCs w:val="28"/>
        </w:rPr>
        <w:t>а</w:t>
      </w:r>
      <w:r w:rsidRPr="00C371C9">
        <w:rPr>
          <w:sz w:val="28"/>
          <w:szCs w:val="28"/>
        </w:rPr>
        <w:t>вовых актов, устанавливающих требования к исполнению муниципальной функции, а также принимаемыми ими решений осуществляется первым заме</w:t>
      </w:r>
      <w:r w:rsidRPr="00C371C9">
        <w:rPr>
          <w:sz w:val="28"/>
          <w:szCs w:val="28"/>
        </w:rPr>
        <w:t>с</w:t>
      </w:r>
      <w:r w:rsidRPr="00C371C9">
        <w:rPr>
          <w:sz w:val="28"/>
          <w:szCs w:val="28"/>
        </w:rPr>
        <w:t>тителем главы муниципального образования Щербиновский район.</w:t>
      </w:r>
    </w:p>
    <w:p w:rsidR="00852426" w:rsidRPr="00C371C9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731E22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731E22">
        <w:rPr>
          <w:rFonts w:ascii="Times New Roman" w:hAnsi="Times New Roman" w:cs="Times New Roman"/>
          <w:sz w:val="28"/>
          <w:szCs w:val="28"/>
        </w:rPr>
        <w:t>. Порядок и периодичность осуществления плановых и внеплановых</w:t>
      </w:r>
    </w:p>
    <w:p w:rsidR="00852426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E22">
        <w:rPr>
          <w:rFonts w:ascii="Times New Roman" w:hAnsi="Times New Roman" w:cs="Times New Roman"/>
          <w:sz w:val="28"/>
          <w:szCs w:val="28"/>
        </w:rPr>
        <w:t>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</w:t>
      </w:r>
    </w:p>
    <w:p w:rsidR="00852426" w:rsidRPr="00731E22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Контроль за полнотой и качеством исполнения муниципальной функции включает в себя проведение плановых и внеплановых проверок.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Плановые и внеплановые проверки проводятся первым заместителем гл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вы муниципального образования Щербиновский район.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Периодичность плановых проверок – 1 раз в год. Внеплановые проверки проводятся по мере поступления жалоб на действия должностных лиц, связа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 xml:space="preserve">ных с исполнением муниципальной функции.  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В ходе плановых и внеплановых проверок: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проверяется знание ответственными лицами требований  настоящего ре</w:t>
      </w:r>
      <w:r w:rsidRPr="00964345">
        <w:rPr>
          <w:sz w:val="28"/>
          <w:szCs w:val="28"/>
        </w:rPr>
        <w:t>г</w:t>
      </w:r>
      <w:r w:rsidRPr="00964345">
        <w:rPr>
          <w:sz w:val="28"/>
          <w:szCs w:val="28"/>
        </w:rPr>
        <w:t>ламента, нормативных правовых актов, устанавливающих требования к испо</w:t>
      </w:r>
      <w:r w:rsidRPr="00964345">
        <w:rPr>
          <w:sz w:val="28"/>
          <w:szCs w:val="28"/>
        </w:rPr>
        <w:t>л</w:t>
      </w:r>
      <w:r w:rsidRPr="00964345">
        <w:rPr>
          <w:sz w:val="28"/>
          <w:szCs w:val="28"/>
        </w:rPr>
        <w:t xml:space="preserve">нению муниципальной функции; 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проверяется соблюдение сроков и последовательности исполнения адм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нистративных процедур;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выявляются нарушения прав заявителей, недостатки,  допущенные в ходе исполнения муниципальной функции.</w:t>
      </w:r>
    </w:p>
    <w:p w:rsidR="00852426" w:rsidRPr="00731E22" w:rsidRDefault="00852426" w:rsidP="00B54BE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731E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31E22">
        <w:rPr>
          <w:rFonts w:ascii="Times New Roman" w:hAnsi="Times New Roman" w:cs="Times New Roman"/>
          <w:sz w:val="28"/>
          <w:szCs w:val="28"/>
        </w:rPr>
        <w:t xml:space="preserve"> Ответственность должностных лиц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E2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Щербиновский район, отраслевого (функционального) органа муниципального образования Щербиновский район с правами юридического лица, за решения и действия (бездействие), принимаемые (осуществляемые) ими в ходе исполнения муниципальной функции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Ответственность специалистов Отдела администрации за решения и де</w:t>
      </w:r>
      <w:r w:rsidRPr="00964345">
        <w:rPr>
          <w:sz w:val="28"/>
          <w:szCs w:val="28"/>
        </w:rPr>
        <w:t>й</w:t>
      </w:r>
      <w:r w:rsidRPr="00964345">
        <w:rPr>
          <w:sz w:val="28"/>
          <w:szCs w:val="28"/>
        </w:rPr>
        <w:t>ствия (бездействие), принимаемые ими в ходе исполнения муниципальной функции закрепляется в их должностных инструкциях в соответствии с треб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ваниями законодательства Российской Федерации.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По результатам проведенных проверок при выявлении нарушений вино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ные лица привлекаются к ответственности в соответствии с административным и трудовым законодательством Российской Федерации.</w:t>
      </w:r>
    </w:p>
    <w:p w:rsidR="00852426" w:rsidRPr="00F22078" w:rsidRDefault="00852426" w:rsidP="00B54BE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731E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31E22">
        <w:rPr>
          <w:rFonts w:ascii="Times New Roman" w:hAnsi="Times New Roman" w:cs="Times New Roman"/>
          <w:sz w:val="28"/>
          <w:szCs w:val="28"/>
        </w:rPr>
        <w:t xml:space="preserve"> Положения, характеризующие требования к порядку и формам </w:t>
      </w:r>
      <w:r w:rsidRPr="00F22078">
        <w:rPr>
          <w:rFonts w:ascii="Times New Roman" w:hAnsi="Times New Roman" w:cs="Times New Roman"/>
          <w:sz w:val="28"/>
          <w:szCs w:val="28"/>
        </w:rPr>
        <w:t>контроля за исполнением муниципальной функции, в том числе со стороны граждан, их объединений и организаций Порядок и формы контроля за исполнением муниципальной функции должны отвечать требованиям непрерывности и действенности (эффективности)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Граждане, их объединения и организации могут контролировать испо</w:t>
      </w:r>
      <w:r w:rsidRPr="00964345">
        <w:rPr>
          <w:sz w:val="28"/>
          <w:szCs w:val="28"/>
        </w:rPr>
        <w:t>л</w:t>
      </w:r>
      <w:r w:rsidRPr="00964345">
        <w:rPr>
          <w:sz w:val="28"/>
          <w:szCs w:val="28"/>
        </w:rPr>
        <w:t>нение муниципальной функции путем получения письменной и устной инфо</w:t>
      </w:r>
      <w:r w:rsidRPr="00964345">
        <w:rPr>
          <w:sz w:val="28"/>
          <w:szCs w:val="28"/>
        </w:rPr>
        <w:t>р</w:t>
      </w:r>
      <w:r w:rsidRPr="00964345">
        <w:rPr>
          <w:sz w:val="28"/>
          <w:szCs w:val="28"/>
        </w:rPr>
        <w:t>мации о результатах проведенных проверок и принятых по результатам пров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 xml:space="preserve">рок мерах. </w:t>
      </w:r>
    </w:p>
    <w:p w:rsidR="00852426" w:rsidRPr="00AD233E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bookmarkStart w:id="87" w:name="Par124"/>
      <w:bookmarkEnd w:id="87"/>
      <w:r>
        <w:rPr>
          <w:sz w:val="28"/>
          <w:szCs w:val="28"/>
        </w:rPr>
        <w:t>9.3.3</w:t>
      </w:r>
      <w:r w:rsidRPr="00AD233E">
        <w:rPr>
          <w:sz w:val="28"/>
          <w:szCs w:val="28"/>
        </w:rPr>
        <w:t>. Досудебный (внесудебный) порядок обжалования решений и дейс</w:t>
      </w:r>
      <w:r w:rsidRPr="00AD233E">
        <w:rPr>
          <w:sz w:val="28"/>
          <w:szCs w:val="28"/>
        </w:rPr>
        <w:t>т</w:t>
      </w:r>
      <w:r w:rsidRPr="00AD233E">
        <w:rPr>
          <w:sz w:val="28"/>
          <w:szCs w:val="28"/>
        </w:rPr>
        <w:t>вий (бездействия) структурного подразделения администрации муниципальн</w:t>
      </w:r>
      <w:r w:rsidRPr="00AD233E">
        <w:rPr>
          <w:sz w:val="28"/>
          <w:szCs w:val="28"/>
        </w:rPr>
        <w:t>о</w:t>
      </w:r>
      <w:r w:rsidRPr="00AD233E">
        <w:rPr>
          <w:sz w:val="28"/>
          <w:szCs w:val="28"/>
        </w:rPr>
        <w:t>го образования Щербиновский район, отраслевого (функционального) органа муниципального образования Щербиновский район с правами юридического лица, исполняющего муниципальную функцию, а также их должностных лиц.</w:t>
      </w:r>
    </w:p>
    <w:p w:rsidR="00852426" w:rsidRPr="002279D0" w:rsidRDefault="00852426" w:rsidP="00B54BE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9.3.4</w:t>
      </w:r>
      <w:r w:rsidRPr="002279D0">
        <w:rPr>
          <w:rFonts w:ascii="Times New Roman" w:hAnsi="Times New Roman" w:cs="Times New Roman"/>
          <w:sz w:val="28"/>
          <w:szCs w:val="28"/>
        </w:rPr>
        <w:t>.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Заинтересованные лица имеют право на досудебное (внесудебное) обж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лование действий (бездействия) и решений специалистов, должностных лиц Отдела администрации, принятых (осуществляемых) ими в ходе исполнения муниципальной функции.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Заинтересованные лица могут сообщить о нарушении своих прав и з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конных интересов, противоправных решениях, действиях (бездействия) дол</w:t>
      </w:r>
      <w:r w:rsidRPr="00964345">
        <w:rPr>
          <w:sz w:val="28"/>
          <w:szCs w:val="28"/>
        </w:rPr>
        <w:t>ж</w:t>
      </w:r>
      <w:r w:rsidRPr="00964345">
        <w:rPr>
          <w:sz w:val="28"/>
          <w:szCs w:val="28"/>
        </w:rPr>
        <w:t xml:space="preserve">ностных лиц, участвующих в исполнении муниципальной функции, нарушении положений настоящего </w:t>
      </w:r>
      <w:r>
        <w:rPr>
          <w:sz w:val="28"/>
          <w:szCs w:val="28"/>
        </w:rPr>
        <w:t>Р</w:t>
      </w:r>
      <w:r w:rsidRPr="00964345">
        <w:rPr>
          <w:sz w:val="28"/>
          <w:szCs w:val="28"/>
        </w:rPr>
        <w:t>егламента, некорректном поведении или нарушении служебной этики: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по номеру телефона 8(86151)7-82-86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на официальный сайт администрации муниципального образования Ще</w:t>
      </w:r>
      <w:r w:rsidRPr="00964345">
        <w:rPr>
          <w:sz w:val="28"/>
          <w:szCs w:val="28"/>
        </w:rPr>
        <w:t>р</w:t>
      </w:r>
      <w:r w:rsidRPr="00964345">
        <w:rPr>
          <w:sz w:val="28"/>
          <w:szCs w:val="28"/>
        </w:rPr>
        <w:t>биновский район и по адресу электронной почты, указанной в разделе 1 н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стоящего Регламента.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Обращения, содержащие обжалование действий (бездействия) конкре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ных должностных лиц, не могут направляться этим должностным лицам для рассмотрения и ответа.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9.4</w:t>
      </w:r>
      <w:r w:rsidRPr="00964345">
        <w:rPr>
          <w:sz w:val="28"/>
          <w:szCs w:val="28"/>
        </w:rPr>
        <w:t>. Предмет досудебного (внесудебного) обжалования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Предметом досудебного (внесудебного) обжалования являются действия (бездействия) и решения, принимаемые (осуществляемые) должностными л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цами Отдела администрации в ходе исполнения муниципальной функции на основании настоящего Административного регламента.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9.8</w:t>
      </w:r>
      <w:r w:rsidRPr="00964345">
        <w:rPr>
          <w:sz w:val="28"/>
          <w:szCs w:val="28"/>
        </w:rPr>
        <w:t>. Исчерпывающий перечень оснований для приостановления</w:t>
      </w:r>
      <w:r>
        <w:rPr>
          <w:sz w:val="28"/>
          <w:szCs w:val="28"/>
        </w:rPr>
        <w:t xml:space="preserve"> </w:t>
      </w:r>
      <w:r w:rsidRPr="00964345">
        <w:rPr>
          <w:sz w:val="28"/>
          <w:szCs w:val="28"/>
        </w:rPr>
        <w:t>рассмо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рения жалобы и случаев, в которых ответ на жалобу не дается</w:t>
      </w:r>
    </w:p>
    <w:p w:rsidR="00852426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Основания для приостановления жалобы (претензии) отсутствуют.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Основанием для случаев, в которых ответ на жалобу (претензию) не дае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 xml:space="preserve">ся, является:  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1) отсутствие фамилии и почтового адреса заявителя, по которому до</w:t>
      </w:r>
      <w:r w:rsidRPr="00964345">
        <w:rPr>
          <w:sz w:val="28"/>
          <w:szCs w:val="28"/>
        </w:rPr>
        <w:t>л</w:t>
      </w:r>
      <w:r w:rsidRPr="00964345">
        <w:rPr>
          <w:sz w:val="28"/>
          <w:szCs w:val="28"/>
        </w:rPr>
        <w:t>жен быть направлен ответ (в случае если в указанной жалобе (претензии) с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держатся сведения о подготавливаемом, совершаемом или совершенном прот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2) если текст жалобы (претензии) не поддается прочтению, о чем в срок–  7 календарных дней со дня регистрации жалобы (претензии) сообщается заяв</w:t>
      </w:r>
      <w:r w:rsidRPr="00964345">
        <w:rPr>
          <w:sz w:val="28"/>
          <w:szCs w:val="28"/>
        </w:rPr>
        <w:t>и</w:t>
      </w:r>
      <w:r w:rsidRPr="00964345">
        <w:rPr>
          <w:sz w:val="28"/>
          <w:szCs w:val="28"/>
        </w:rPr>
        <w:t>телю, направившему ее, если его фамилия или почтовый адрес поддаются пр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чтению;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3) поступление от заявителя обращения о прекращении рассмотрения р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>нее направленной жалобы (претензии);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4) наличие в жалобе (претензии) нецензурных либо оскорбительных в</w:t>
      </w:r>
      <w:r w:rsidRPr="00964345">
        <w:rPr>
          <w:sz w:val="28"/>
          <w:szCs w:val="28"/>
        </w:rPr>
        <w:t>ы</w:t>
      </w:r>
      <w:r w:rsidRPr="00964345">
        <w:rPr>
          <w:sz w:val="28"/>
          <w:szCs w:val="28"/>
        </w:rPr>
        <w:t>ражений, угрозы жизни, здоровью и имуществу должностного лица, а также членам его семьи (в этом случае в адрес заявителя направляется письмо о нед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пустимости злоупотребления своим правом);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5) если в жалобе (претензии) обжалуется судебное решение (в этом сл</w:t>
      </w:r>
      <w:r w:rsidRPr="00964345">
        <w:rPr>
          <w:sz w:val="28"/>
          <w:szCs w:val="28"/>
        </w:rPr>
        <w:t>у</w:t>
      </w:r>
      <w:r w:rsidRPr="00964345">
        <w:rPr>
          <w:sz w:val="28"/>
          <w:szCs w:val="28"/>
        </w:rPr>
        <w:t>чае в срок – 7  календарных дней со дня регистрации жалоба (претензия) во</w:t>
      </w:r>
      <w:r w:rsidRPr="00964345">
        <w:rPr>
          <w:sz w:val="28"/>
          <w:szCs w:val="28"/>
        </w:rPr>
        <w:t>з</w:t>
      </w:r>
      <w:r w:rsidRPr="00964345">
        <w:rPr>
          <w:sz w:val="28"/>
          <w:szCs w:val="28"/>
        </w:rPr>
        <w:t>вращается заявителю с разъяснением порядка обжалования данного судебного решения);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6) если в жалобе (претензии) содержится вопрос, на который заявителю многократно давались письменные ответы по существу в связи с ранее напра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ленными в один и тот же орган или одному и тому же должностному лицу о</w:t>
      </w:r>
      <w:r w:rsidRPr="00964345">
        <w:rPr>
          <w:sz w:val="28"/>
          <w:szCs w:val="28"/>
        </w:rPr>
        <w:t>б</w:t>
      </w:r>
      <w:r w:rsidRPr="00964345">
        <w:rPr>
          <w:sz w:val="28"/>
          <w:szCs w:val="28"/>
        </w:rPr>
        <w:t>ращениями, и при этом в жалобе (претензии)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прекращений с ним переписки по данн</w:t>
      </w:r>
      <w:r w:rsidRPr="00964345">
        <w:rPr>
          <w:sz w:val="28"/>
          <w:szCs w:val="28"/>
        </w:rPr>
        <w:t>о</w:t>
      </w:r>
      <w:r w:rsidRPr="00964345">
        <w:rPr>
          <w:sz w:val="28"/>
          <w:szCs w:val="28"/>
        </w:rPr>
        <w:t>му вопросу);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7) если ответ по существу поставленного в жалобе (претензии) вопроса не может быть дан без разглашения сведений, составляющих государственную или иную охраняемую федеральным законодательством тайну (в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852426" w:rsidRPr="00964345" w:rsidRDefault="00852426" w:rsidP="00B54BE0">
      <w:pPr>
        <w:pStyle w:val="NoSpacing"/>
        <w:ind w:firstLine="720"/>
        <w:jc w:val="both"/>
        <w:rPr>
          <w:spacing w:val="-4"/>
          <w:sz w:val="28"/>
          <w:szCs w:val="28"/>
        </w:rPr>
      </w:pPr>
      <w:r w:rsidRPr="00964345">
        <w:rPr>
          <w:spacing w:val="-4"/>
          <w:sz w:val="28"/>
          <w:szCs w:val="28"/>
        </w:rPr>
        <w:t>В случае если причины, по которым ответ по существу поставленных в ж</w:t>
      </w:r>
      <w:r w:rsidRPr="00964345">
        <w:rPr>
          <w:spacing w:val="-4"/>
          <w:sz w:val="28"/>
          <w:szCs w:val="28"/>
        </w:rPr>
        <w:t>а</w:t>
      </w:r>
      <w:r w:rsidRPr="00964345">
        <w:rPr>
          <w:spacing w:val="-4"/>
          <w:sz w:val="28"/>
          <w:szCs w:val="28"/>
        </w:rPr>
        <w:t>лобе (претензии) вопросов не мог быть дан, в последующем были устранены, за</w:t>
      </w:r>
      <w:r w:rsidRPr="00964345">
        <w:rPr>
          <w:spacing w:val="-4"/>
          <w:sz w:val="28"/>
          <w:szCs w:val="28"/>
        </w:rPr>
        <w:t>я</w:t>
      </w:r>
      <w:r w:rsidRPr="00964345">
        <w:rPr>
          <w:spacing w:val="-4"/>
          <w:sz w:val="28"/>
          <w:szCs w:val="28"/>
        </w:rPr>
        <w:t>витель вправе вновь направить жалобу (претензию) в уполномоченный орган.</w:t>
      </w: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964345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964345">
        <w:rPr>
          <w:sz w:val="28"/>
          <w:szCs w:val="28"/>
        </w:rPr>
        <w:t xml:space="preserve"> Основания для начала процедуры</w:t>
      </w:r>
    </w:p>
    <w:p w:rsidR="00852426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 w:rsidRPr="00964345">
        <w:rPr>
          <w:sz w:val="28"/>
          <w:szCs w:val="28"/>
        </w:rPr>
        <w:t>досудебного (внесудебного) обжалования</w:t>
      </w:r>
    </w:p>
    <w:p w:rsidR="00852426" w:rsidRPr="00964345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Основанием для начала досудебного (внесудебного) обжалования являе</w:t>
      </w:r>
      <w:r w:rsidRPr="00964345">
        <w:rPr>
          <w:sz w:val="28"/>
          <w:szCs w:val="28"/>
        </w:rPr>
        <w:t>т</w:t>
      </w:r>
      <w:r w:rsidRPr="00964345">
        <w:rPr>
          <w:sz w:val="28"/>
          <w:szCs w:val="28"/>
        </w:rPr>
        <w:t>ся направление заявителем  жалобы (претензии).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Жалоба (претензия) подается на бумажном носителе либо в электронном виде в администрацию муниципального образования Щербиновский район.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Жалоба (претензия) должна содержать следующую информацию: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наименование органа, исполняющего муниципальную функцию либо должность, фамилию, имя и отчества должностного лица (при наличии инфо</w:t>
      </w:r>
      <w:r w:rsidRPr="00964345">
        <w:rPr>
          <w:sz w:val="28"/>
          <w:szCs w:val="28"/>
        </w:rPr>
        <w:t>р</w:t>
      </w:r>
      <w:r w:rsidRPr="00964345">
        <w:rPr>
          <w:sz w:val="28"/>
          <w:szCs w:val="28"/>
        </w:rPr>
        <w:t xml:space="preserve">мации), решения и действия (бездействие) которых обжалуется; 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наименование, сведения о месте нахождения заявителя – юридического лица, а также номер (номера) контактного телефона, адрес (адреса) электро</w:t>
      </w:r>
      <w:r w:rsidRPr="00964345">
        <w:rPr>
          <w:sz w:val="28"/>
          <w:szCs w:val="28"/>
        </w:rPr>
        <w:t>н</w:t>
      </w:r>
      <w:r w:rsidRPr="00964345">
        <w:rPr>
          <w:sz w:val="28"/>
          <w:szCs w:val="28"/>
        </w:rPr>
        <w:t>ной почты (при наличии) и почтовый адрес, по которым должен быть напра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лен ответ заявителю;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сведения об обжалуемых решениях и действиях (бездействии) органа, и</w:t>
      </w:r>
      <w:r w:rsidRPr="00964345">
        <w:rPr>
          <w:sz w:val="28"/>
          <w:szCs w:val="28"/>
        </w:rPr>
        <w:t>с</w:t>
      </w:r>
      <w:r w:rsidRPr="00964345">
        <w:rPr>
          <w:sz w:val="28"/>
          <w:szCs w:val="28"/>
        </w:rPr>
        <w:t>полняющего муниципальную функцию, либо должностного лица;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доводы, на основании которых заявитель не согласен с решением и де</w:t>
      </w:r>
      <w:r w:rsidRPr="00964345">
        <w:rPr>
          <w:sz w:val="28"/>
          <w:szCs w:val="28"/>
        </w:rPr>
        <w:t>й</w:t>
      </w:r>
      <w:r w:rsidRPr="00964345">
        <w:rPr>
          <w:sz w:val="28"/>
          <w:szCs w:val="28"/>
        </w:rPr>
        <w:t>ствием (бездействие) органа, исполняющего муниципальную функцию, дол</w:t>
      </w:r>
      <w:r w:rsidRPr="00964345">
        <w:rPr>
          <w:sz w:val="28"/>
          <w:szCs w:val="28"/>
        </w:rPr>
        <w:t>ж</w:t>
      </w:r>
      <w:r w:rsidRPr="00964345">
        <w:rPr>
          <w:sz w:val="28"/>
          <w:szCs w:val="28"/>
        </w:rPr>
        <w:t>ностного лица;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личную подпись заявителя и дату.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К жалобе (претензии) могут быть приложены копии документов, по</w:t>
      </w:r>
      <w:r w:rsidRPr="00964345">
        <w:rPr>
          <w:sz w:val="28"/>
          <w:szCs w:val="28"/>
        </w:rPr>
        <w:t>д</w:t>
      </w:r>
      <w:r w:rsidRPr="00964345">
        <w:rPr>
          <w:sz w:val="28"/>
          <w:szCs w:val="28"/>
        </w:rPr>
        <w:t>тверждающих изложенные в ней обстоятельства. В таком случае в жалобе (пр</w:t>
      </w:r>
      <w:r w:rsidRPr="00964345">
        <w:rPr>
          <w:sz w:val="28"/>
          <w:szCs w:val="28"/>
        </w:rPr>
        <w:t>е</w:t>
      </w:r>
      <w:r w:rsidRPr="00964345">
        <w:rPr>
          <w:sz w:val="28"/>
          <w:szCs w:val="28"/>
        </w:rPr>
        <w:t xml:space="preserve">тензии) приводится перечень прилагаемых к ней документов. </w:t>
      </w:r>
    </w:p>
    <w:p w:rsidR="00852426" w:rsidRPr="00964345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964345">
        <w:rPr>
          <w:sz w:val="28"/>
          <w:szCs w:val="28"/>
        </w:rPr>
        <w:t>Если документы, имеющие существенное значение для рассмотрения ж</w:t>
      </w:r>
      <w:r w:rsidRPr="00964345">
        <w:rPr>
          <w:sz w:val="28"/>
          <w:szCs w:val="28"/>
        </w:rPr>
        <w:t>а</w:t>
      </w:r>
      <w:r w:rsidRPr="00964345">
        <w:rPr>
          <w:sz w:val="28"/>
          <w:szCs w:val="28"/>
        </w:rPr>
        <w:t xml:space="preserve">лобы (претензии), отсутствуют или не приложены к ней, решение принимается без учета доводов, в подтверждение которых документы не представлены. 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Жалоба подается в письменной форме на бумажном носителе, в эле</w:t>
      </w:r>
      <w:r w:rsidRPr="00964345">
        <w:rPr>
          <w:sz w:val="28"/>
          <w:szCs w:val="28"/>
        </w:rPr>
        <w:t>к</w:t>
      </w:r>
      <w:r w:rsidRPr="00964345">
        <w:rPr>
          <w:sz w:val="28"/>
          <w:szCs w:val="28"/>
        </w:rPr>
        <w:t>тронной форме в администрацию муниципального образования Щербиновский район.</w:t>
      </w:r>
    </w:p>
    <w:p w:rsidR="00852426" w:rsidRPr="002279D0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направлена по почте, через муниципальное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ное учреждение муниципального образования Щербиновский район «Мног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функциональный центр предоставления государственных (муниципальных)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луг», с использованием информационно-телекоммуникационной сети 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приеме.</w:t>
      </w:r>
    </w:p>
    <w:p w:rsidR="00852426" w:rsidRPr="002279D0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52426" w:rsidRPr="002279D0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279D0">
        <w:rPr>
          <w:rFonts w:ascii="Times New Roman" w:hAnsi="Times New Roman" w:cs="Times New Roman"/>
          <w:sz w:val="28"/>
          <w:szCs w:val="28"/>
        </w:rPr>
        <w:t>. Права заинтересованных лиц на получение информации</w:t>
      </w:r>
    </w:p>
    <w:p w:rsidR="00852426" w:rsidRPr="002279D0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9D0">
        <w:rPr>
          <w:rFonts w:ascii="Times New Roman" w:hAnsi="Times New Roman" w:cs="Times New Roman"/>
          <w:sz w:val="28"/>
          <w:szCs w:val="28"/>
        </w:rPr>
        <w:t>и документов, необходимых для обоснования и рассмотрения жалобы</w:t>
      </w:r>
    </w:p>
    <w:p w:rsidR="00852426" w:rsidRPr="002279D0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  <w:r w:rsidRPr="003568E2">
        <w:rPr>
          <w:sz w:val="28"/>
          <w:szCs w:val="28"/>
        </w:rPr>
        <w:t>Заинтересованные лица имеют право на получение информации и док</w:t>
      </w:r>
      <w:r w:rsidRPr="003568E2">
        <w:rPr>
          <w:sz w:val="28"/>
          <w:szCs w:val="28"/>
        </w:rPr>
        <w:t>у</w:t>
      </w:r>
      <w:r w:rsidRPr="003568E2">
        <w:rPr>
          <w:sz w:val="28"/>
          <w:szCs w:val="28"/>
        </w:rPr>
        <w:t>ментов, необходимых для обоснования и рассмотрения жалобы (претензии), а должностные лица, муниципальные служащие обязаны ему предоставить во</w:t>
      </w:r>
      <w:r w:rsidRPr="003568E2">
        <w:rPr>
          <w:sz w:val="28"/>
          <w:szCs w:val="28"/>
        </w:rPr>
        <w:t>з</w:t>
      </w:r>
      <w:r w:rsidRPr="003568E2">
        <w:rPr>
          <w:sz w:val="28"/>
          <w:szCs w:val="28"/>
        </w:rPr>
        <w:t>можность ознакомления с документами и материалами, непосредственно затр</w:t>
      </w:r>
      <w:r w:rsidRPr="003568E2">
        <w:rPr>
          <w:sz w:val="28"/>
          <w:szCs w:val="28"/>
        </w:rPr>
        <w:t>а</w:t>
      </w:r>
      <w:r w:rsidRPr="003568E2">
        <w:rPr>
          <w:sz w:val="28"/>
          <w:szCs w:val="28"/>
        </w:rPr>
        <w:t>гивающими его права и свободы, если нет установленных федеральным зак</w:t>
      </w:r>
      <w:r w:rsidRPr="003568E2">
        <w:rPr>
          <w:sz w:val="28"/>
          <w:szCs w:val="28"/>
        </w:rPr>
        <w:t>о</w:t>
      </w:r>
      <w:r w:rsidRPr="003568E2">
        <w:rPr>
          <w:sz w:val="28"/>
          <w:szCs w:val="28"/>
        </w:rPr>
        <w:t>ном ограничений на информацию, содержащуюся в этих документах и мат</w:t>
      </w:r>
      <w:r w:rsidRPr="003568E2">
        <w:rPr>
          <w:sz w:val="28"/>
          <w:szCs w:val="28"/>
        </w:rPr>
        <w:t>е</w:t>
      </w:r>
      <w:r w:rsidRPr="003568E2">
        <w:rPr>
          <w:sz w:val="28"/>
          <w:szCs w:val="28"/>
        </w:rPr>
        <w:t>риалах.</w:t>
      </w:r>
    </w:p>
    <w:p w:rsidR="00852426" w:rsidRPr="003568E2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2279D0" w:rsidRDefault="00852426" w:rsidP="00492DE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2279D0">
        <w:rPr>
          <w:rFonts w:ascii="Times New Roman" w:hAnsi="Times New Roman" w:cs="Times New Roman"/>
          <w:sz w:val="28"/>
          <w:szCs w:val="28"/>
        </w:rPr>
        <w:t>. Органы местного самоуправления муниципального образования</w:t>
      </w:r>
    </w:p>
    <w:p w:rsidR="00852426" w:rsidRDefault="00852426" w:rsidP="00492D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79D0">
        <w:rPr>
          <w:rFonts w:ascii="Times New Roman" w:hAnsi="Times New Roman" w:cs="Times New Roman"/>
          <w:sz w:val="28"/>
          <w:szCs w:val="28"/>
        </w:rPr>
        <w:t>Щербиновский район и должностные лица, которым может быть направлена жалоба заявителя в досудебном (внесудебном) порядке</w:t>
      </w:r>
    </w:p>
    <w:p w:rsidR="00852426" w:rsidRPr="002279D0" w:rsidRDefault="00852426" w:rsidP="00492D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2426" w:rsidRPr="002279D0" w:rsidRDefault="00852426" w:rsidP="00B54BE0">
      <w:pPr>
        <w:tabs>
          <w:tab w:val="left" w:pos="709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279D0">
        <w:rPr>
          <w:sz w:val="28"/>
          <w:szCs w:val="28"/>
        </w:rPr>
        <w:t>Жалоба в досудебном порядке подается</w:t>
      </w:r>
      <w:r w:rsidRPr="002E104F">
        <w:rPr>
          <w:sz w:val="28"/>
          <w:szCs w:val="28"/>
        </w:rPr>
        <w:t xml:space="preserve"> </w:t>
      </w:r>
      <w:r w:rsidRPr="00964345">
        <w:rPr>
          <w:sz w:val="28"/>
          <w:szCs w:val="28"/>
        </w:rPr>
        <w:t>на специалистов Отдела</w:t>
      </w:r>
      <w:r w:rsidRPr="002279D0">
        <w:rPr>
          <w:sz w:val="28"/>
          <w:szCs w:val="28"/>
        </w:rPr>
        <w:t>: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начальнику Отдела;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первому заместителю главы муниципального образования Щербиновский район;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главе муниципального образования Щербиновский район;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о</w:t>
      </w:r>
      <w:r w:rsidRPr="00964345">
        <w:rPr>
          <w:sz w:val="28"/>
          <w:szCs w:val="28"/>
        </w:rPr>
        <w:t>тдела: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первому заместителю главы муниципального образования Щербиновский район;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главе муниципального образования Щербиновский район;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на первого заместителя главы муниципального образования Щербино</w:t>
      </w:r>
      <w:r w:rsidRPr="00964345">
        <w:rPr>
          <w:sz w:val="28"/>
          <w:szCs w:val="28"/>
        </w:rPr>
        <w:t>в</w:t>
      </w:r>
      <w:r w:rsidRPr="00964345">
        <w:rPr>
          <w:sz w:val="28"/>
          <w:szCs w:val="28"/>
        </w:rPr>
        <w:t>ский район:</w:t>
      </w:r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  <w:r w:rsidRPr="00964345">
        <w:rPr>
          <w:sz w:val="28"/>
          <w:szCs w:val="28"/>
        </w:rPr>
        <w:t>главе муниципального образования Щербиновский район.</w:t>
      </w:r>
    </w:p>
    <w:p w:rsidR="00852426" w:rsidRPr="002279D0" w:rsidRDefault="00852426" w:rsidP="00B54BE0">
      <w:pPr>
        <w:tabs>
          <w:tab w:val="left" w:pos="709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2279D0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Pr="002279D0">
        <w:rPr>
          <w:rFonts w:ascii="Times New Roman" w:hAnsi="Times New Roman" w:cs="Times New Roman"/>
          <w:sz w:val="28"/>
          <w:szCs w:val="28"/>
        </w:rPr>
        <w:t>. Сроки рассмотрения жалобы</w:t>
      </w:r>
    </w:p>
    <w:p w:rsidR="00852426" w:rsidRPr="002279D0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  <w:r w:rsidRPr="002279D0">
        <w:rPr>
          <w:sz w:val="28"/>
          <w:szCs w:val="28"/>
        </w:rPr>
        <w:t>Жалоба, поступившая в администрацию муниципального образования Щербиновский район, подлежит рассмотрению должностным лицом, наделе</w:t>
      </w:r>
      <w:r w:rsidRPr="002279D0">
        <w:rPr>
          <w:sz w:val="28"/>
          <w:szCs w:val="28"/>
        </w:rPr>
        <w:t>н</w:t>
      </w:r>
      <w:r w:rsidRPr="002279D0">
        <w:rPr>
          <w:sz w:val="28"/>
          <w:szCs w:val="28"/>
        </w:rPr>
        <w:t>ным полномочиями по рассмотрению жалоб, в течение пятнадцати рабочих дней со дня ее регистрации, а в случае обжалования отказа в приеме докуме</w:t>
      </w:r>
      <w:r w:rsidRPr="002279D0">
        <w:rPr>
          <w:sz w:val="28"/>
          <w:szCs w:val="28"/>
        </w:rPr>
        <w:t>н</w:t>
      </w:r>
      <w:r w:rsidRPr="002279D0">
        <w:rPr>
          <w:sz w:val="28"/>
          <w:szCs w:val="28"/>
        </w:rPr>
        <w:t>тов у заявителя либо в исправлении допущенных опечаток и ошибок или в сл</w:t>
      </w:r>
      <w:r w:rsidRPr="002279D0">
        <w:rPr>
          <w:sz w:val="28"/>
          <w:szCs w:val="28"/>
        </w:rPr>
        <w:t>у</w:t>
      </w:r>
      <w:r w:rsidRPr="002279D0">
        <w:rPr>
          <w:sz w:val="28"/>
          <w:szCs w:val="28"/>
        </w:rPr>
        <w:t>чае обжалования нарушения установленного срока таких исправлений – в теч</w:t>
      </w:r>
      <w:r w:rsidRPr="002279D0">
        <w:rPr>
          <w:sz w:val="28"/>
          <w:szCs w:val="28"/>
        </w:rPr>
        <w:t>е</w:t>
      </w:r>
      <w:r w:rsidRPr="002279D0">
        <w:rPr>
          <w:sz w:val="28"/>
          <w:szCs w:val="28"/>
        </w:rPr>
        <w:t>ние 5 рабочих дней со дня ее регистрации.</w:t>
      </w:r>
    </w:p>
    <w:p w:rsidR="00852426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852426" w:rsidRPr="002279D0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Pr="002279D0">
        <w:rPr>
          <w:rFonts w:ascii="Times New Roman" w:hAnsi="Times New Roman" w:cs="Times New Roman"/>
          <w:sz w:val="28"/>
          <w:szCs w:val="28"/>
        </w:rPr>
        <w:t xml:space="preserve">. Результат досудебного (внесудебного) обжалования </w:t>
      </w:r>
    </w:p>
    <w:p w:rsidR="00852426" w:rsidRPr="002279D0" w:rsidRDefault="00852426" w:rsidP="00B54B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79D0">
        <w:rPr>
          <w:rFonts w:ascii="Times New Roman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852426" w:rsidRPr="002279D0" w:rsidRDefault="00852426" w:rsidP="00B54BE0">
      <w:pPr>
        <w:spacing w:after="0" w:line="240" w:lineRule="auto"/>
        <w:ind w:firstLine="720"/>
        <w:jc w:val="center"/>
        <w:rPr>
          <w:sz w:val="28"/>
          <w:szCs w:val="28"/>
        </w:rPr>
      </w:pPr>
    </w:p>
    <w:p w:rsidR="00852426" w:rsidRPr="002279D0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  <w:r w:rsidRPr="002279D0">
        <w:rPr>
          <w:sz w:val="28"/>
          <w:szCs w:val="28"/>
        </w:rPr>
        <w:t>Результатом досудебного обжалования являются:</w:t>
      </w:r>
    </w:p>
    <w:p w:rsidR="00852426" w:rsidRPr="002279D0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  <w:r w:rsidRPr="002279D0">
        <w:rPr>
          <w:sz w:val="28"/>
          <w:szCs w:val="28"/>
        </w:rPr>
        <w:t>признание правомерным действия (бездействия) и (или) решения дол</w:t>
      </w:r>
      <w:r w:rsidRPr="002279D0">
        <w:rPr>
          <w:sz w:val="28"/>
          <w:szCs w:val="28"/>
        </w:rPr>
        <w:t>ж</w:t>
      </w:r>
      <w:r w:rsidRPr="002279D0">
        <w:rPr>
          <w:sz w:val="28"/>
          <w:szCs w:val="28"/>
        </w:rPr>
        <w:t>ностного лица при исполнении муниципальной функции и мотивированный о</w:t>
      </w:r>
      <w:r w:rsidRPr="002279D0">
        <w:rPr>
          <w:sz w:val="28"/>
          <w:szCs w:val="28"/>
        </w:rPr>
        <w:t>т</w:t>
      </w:r>
      <w:r w:rsidRPr="002279D0">
        <w:rPr>
          <w:sz w:val="28"/>
          <w:szCs w:val="28"/>
        </w:rPr>
        <w:t>каз в удовлетворении жалобы;</w:t>
      </w:r>
    </w:p>
    <w:p w:rsidR="00852426" w:rsidRDefault="00852426" w:rsidP="00B54BE0">
      <w:pPr>
        <w:spacing w:after="0" w:line="240" w:lineRule="auto"/>
        <w:ind w:firstLine="720"/>
        <w:jc w:val="both"/>
        <w:rPr>
          <w:sz w:val="28"/>
          <w:szCs w:val="28"/>
        </w:rPr>
      </w:pPr>
      <w:r w:rsidRPr="002279D0">
        <w:rPr>
          <w:sz w:val="28"/>
          <w:szCs w:val="28"/>
        </w:rPr>
        <w:t>признание действия (бездействия) и (или) решения должностного лица при исполнении муниципальной функции неправомерным и определение в ц</w:t>
      </w:r>
      <w:r w:rsidRPr="002279D0">
        <w:rPr>
          <w:sz w:val="28"/>
          <w:szCs w:val="28"/>
        </w:rPr>
        <w:t>е</w:t>
      </w:r>
      <w:r w:rsidRPr="002279D0">
        <w:rPr>
          <w:sz w:val="28"/>
          <w:szCs w:val="28"/>
        </w:rPr>
        <w:t>лях устранения допущенных нарушений мер ответственности предусмотре</w:t>
      </w:r>
      <w:r w:rsidRPr="002279D0">
        <w:rPr>
          <w:sz w:val="28"/>
          <w:szCs w:val="28"/>
        </w:rPr>
        <w:t>н</w:t>
      </w:r>
      <w:r w:rsidRPr="002279D0">
        <w:rPr>
          <w:sz w:val="28"/>
          <w:szCs w:val="28"/>
        </w:rPr>
        <w:t>ных трудовым законодательством Российской Федерации и (или) законодател</w:t>
      </w:r>
      <w:r w:rsidRPr="002279D0">
        <w:rPr>
          <w:sz w:val="28"/>
          <w:szCs w:val="28"/>
        </w:rPr>
        <w:t>ь</w:t>
      </w:r>
      <w:r w:rsidRPr="002279D0">
        <w:rPr>
          <w:sz w:val="28"/>
          <w:szCs w:val="28"/>
        </w:rPr>
        <w:t>ством Российской Федерации о муниципальной службе к лицу ответственному за действие (бездействие) и (или) решение, повлекшие за собой жалобу заяв</w:t>
      </w:r>
      <w:r w:rsidRPr="002279D0">
        <w:rPr>
          <w:sz w:val="28"/>
          <w:szCs w:val="28"/>
        </w:rPr>
        <w:t>и</w:t>
      </w:r>
      <w:r w:rsidRPr="002279D0">
        <w:rPr>
          <w:sz w:val="28"/>
          <w:szCs w:val="28"/>
        </w:rPr>
        <w:t>теля.</w:t>
      </w:r>
      <w:bookmarkStart w:id="88" w:name="Par344"/>
      <w:bookmarkEnd w:id="88"/>
    </w:p>
    <w:p w:rsidR="00852426" w:rsidRPr="00964345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8305DF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852426" w:rsidRDefault="00852426" w:rsidP="008305DF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852426" w:rsidRDefault="00852426" w:rsidP="008305DF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образования Щербиновский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П.А. Григорьев</w:t>
      </w: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</w:p>
    <w:p w:rsidR="00852426" w:rsidRDefault="00852426" w:rsidP="00B54BE0">
      <w:pPr>
        <w:spacing w:after="0" w:line="24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Y="2"/>
        <w:tblW w:w="0" w:type="auto"/>
        <w:tblLook w:val="01E0"/>
      </w:tblPr>
      <w:tblGrid>
        <w:gridCol w:w="4968"/>
        <w:gridCol w:w="4603"/>
      </w:tblGrid>
      <w:tr w:rsidR="00852426" w:rsidRPr="00E05B74" w:rsidTr="001B3C05">
        <w:trPr>
          <w:trHeight w:val="1803"/>
        </w:trPr>
        <w:tc>
          <w:tcPr>
            <w:tcW w:w="4968" w:type="dxa"/>
          </w:tcPr>
          <w:p w:rsidR="00852426" w:rsidRPr="00E05B74" w:rsidRDefault="00852426" w:rsidP="00B54BE0">
            <w:pPr>
              <w:pStyle w:val="NoSpacing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852426" w:rsidRPr="00E05B74" w:rsidRDefault="00852426" w:rsidP="00B54BE0">
            <w:pPr>
              <w:pStyle w:val="NoSpacing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>Приложение № 1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>к административному регл</w:t>
            </w:r>
            <w:r w:rsidRPr="00E05B74">
              <w:rPr>
                <w:sz w:val="28"/>
                <w:szCs w:val="28"/>
              </w:rPr>
              <w:t>а</w:t>
            </w:r>
            <w:r w:rsidRPr="00E05B74">
              <w:rPr>
                <w:sz w:val="28"/>
                <w:szCs w:val="28"/>
              </w:rPr>
              <w:t>менту исполнения администрацией муниципального образования Ще</w:t>
            </w:r>
            <w:r w:rsidRPr="00E05B74">
              <w:rPr>
                <w:sz w:val="28"/>
                <w:szCs w:val="28"/>
              </w:rPr>
              <w:t>р</w:t>
            </w:r>
            <w:r w:rsidRPr="00E05B74">
              <w:rPr>
                <w:sz w:val="28"/>
                <w:szCs w:val="28"/>
              </w:rPr>
              <w:t>биновский район муниципальной функции «Осуществление муниц</w:t>
            </w:r>
            <w:r w:rsidRPr="00E05B74">
              <w:rPr>
                <w:sz w:val="28"/>
                <w:szCs w:val="28"/>
              </w:rPr>
              <w:t>и</w:t>
            </w:r>
            <w:r w:rsidRPr="00E05B74">
              <w:rPr>
                <w:sz w:val="28"/>
                <w:szCs w:val="28"/>
              </w:rPr>
              <w:t xml:space="preserve">пального контроля за безопасным 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 xml:space="preserve">состоянием действующих и вновь 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 xml:space="preserve">открываемых муниципальных 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 xml:space="preserve">пригородных маршрутов 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 xml:space="preserve">регулярного сообщения и 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 xml:space="preserve">обеспечением безопасности 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 xml:space="preserve">пассажирских перевозок в 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 xml:space="preserve">муниципальном образовании 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>Щербиновский район»</w:t>
            </w:r>
          </w:p>
          <w:p w:rsidR="00852426" w:rsidRPr="00E05B74" w:rsidRDefault="00852426" w:rsidP="00B54BE0">
            <w:pPr>
              <w:pStyle w:val="NoSpacing"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b/>
          <w:bCs/>
          <w:sz w:val="28"/>
          <w:szCs w:val="28"/>
        </w:rPr>
      </w:pPr>
      <w:bookmarkStart w:id="89" w:name="Par182"/>
      <w:bookmarkEnd w:id="89"/>
      <w:r w:rsidRPr="00C11781">
        <w:rPr>
          <w:b/>
          <w:bCs/>
          <w:sz w:val="28"/>
          <w:szCs w:val="28"/>
        </w:rPr>
        <w:t>ПОЧТОВЫЙ АДРЕС, АДРЕС ЭЛЕКТРОННОЙ ПОЧТЫ,</w:t>
      </w:r>
    </w:p>
    <w:p w:rsidR="00852426" w:rsidRPr="00C11781" w:rsidRDefault="00852426" w:rsidP="00B54BE0">
      <w:pPr>
        <w:pStyle w:val="NoSpacing"/>
        <w:ind w:firstLine="720"/>
        <w:jc w:val="center"/>
        <w:rPr>
          <w:b/>
          <w:bCs/>
          <w:sz w:val="28"/>
          <w:szCs w:val="28"/>
        </w:rPr>
      </w:pPr>
      <w:r w:rsidRPr="00C11781">
        <w:rPr>
          <w:b/>
          <w:bCs/>
          <w:sz w:val="28"/>
          <w:szCs w:val="28"/>
        </w:rPr>
        <w:t>АДРЕС САЙТА В СЕТИ ИНТЕРНЕТ, СПРАВОЧНЫЕ ТЕЛЕФОНЫ,</w:t>
      </w:r>
    </w:p>
    <w:p w:rsidR="00852426" w:rsidRPr="00C11781" w:rsidRDefault="00852426" w:rsidP="00B54BE0">
      <w:pPr>
        <w:pStyle w:val="NoSpacing"/>
        <w:ind w:firstLine="720"/>
        <w:jc w:val="center"/>
        <w:rPr>
          <w:b/>
          <w:bCs/>
          <w:sz w:val="28"/>
          <w:szCs w:val="28"/>
        </w:rPr>
      </w:pPr>
      <w:r w:rsidRPr="00C11781">
        <w:rPr>
          <w:b/>
          <w:bCs/>
          <w:sz w:val="28"/>
          <w:szCs w:val="28"/>
        </w:rPr>
        <w:t>ФАКС, РЕЖИМ РАБОТЫ АДМИНИСТРАЦИИ МУНИЦИПАЛ</w:t>
      </w:r>
      <w:r w:rsidRPr="00C11781">
        <w:rPr>
          <w:b/>
          <w:bCs/>
          <w:sz w:val="28"/>
          <w:szCs w:val="28"/>
        </w:rPr>
        <w:t>Ь</w:t>
      </w:r>
      <w:r w:rsidRPr="00C11781">
        <w:rPr>
          <w:b/>
          <w:bCs/>
          <w:sz w:val="28"/>
          <w:szCs w:val="28"/>
        </w:rPr>
        <w:t>НОГО ОБРАЗОВАНИЯ ЩЕРБИНОВСКИЙ РАЙОН</w:t>
      </w: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Почтовый адрес администрации муниципального образования Щерб</w:t>
      </w:r>
      <w:r w:rsidRPr="00C11781">
        <w:rPr>
          <w:sz w:val="28"/>
          <w:szCs w:val="28"/>
        </w:rPr>
        <w:t>и</w:t>
      </w:r>
      <w:r w:rsidRPr="00C11781">
        <w:rPr>
          <w:sz w:val="28"/>
          <w:szCs w:val="28"/>
        </w:rPr>
        <w:t>новский район: Советов, ул., 68, станица Старощербиновская, 353620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Режим работы: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Понедельник - с 8-00 до 17-00.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Вторник - пятница - с 8-00 до 17-00.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Перерыв - с 12-00 до 13-00.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Приемные дни (работа с заявителями):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Понедельник - среда: с 9-30 до 16-00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Перерыв - с 12-00 до 13-00.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Выходные дни: суббота, воскресенье.</w:t>
      </w:r>
    </w:p>
    <w:p w:rsidR="00852426" w:rsidRPr="00C11781" w:rsidRDefault="00852426" w:rsidP="00B54BE0">
      <w:pPr>
        <w:pStyle w:val="NoSpacing"/>
        <w:ind w:firstLine="720"/>
        <w:jc w:val="both"/>
        <w:rPr>
          <w:sz w:val="28"/>
          <w:szCs w:val="28"/>
        </w:rPr>
      </w:pPr>
      <w:r w:rsidRPr="00C11781">
        <w:rPr>
          <w:sz w:val="28"/>
          <w:szCs w:val="28"/>
        </w:rPr>
        <w:t>Телефон отдела по вопросам строительства, жилищно-коммунального х</w:t>
      </w:r>
      <w:r w:rsidRPr="00C11781">
        <w:rPr>
          <w:sz w:val="28"/>
          <w:szCs w:val="28"/>
        </w:rPr>
        <w:t>о</w:t>
      </w:r>
      <w:r w:rsidRPr="00C11781">
        <w:rPr>
          <w:sz w:val="28"/>
          <w:szCs w:val="28"/>
        </w:rPr>
        <w:t>зяйства и транспорта администрации муниципального образования Щербино</w:t>
      </w:r>
      <w:r w:rsidRPr="00C11781">
        <w:rPr>
          <w:sz w:val="28"/>
          <w:szCs w:val="28"/>
        </w:rPr>
        <w:t>в</w:t>
      </w:r>
      <w:r w:rsidRPr="00C11781">
        <w:rPr>
          <w:sz w:val="28"/>
          <w:szCs w:val="28"/>
        </w:rPr>
        <w:t xml:space="preserve">ский район 8-86151-7-82-86, адрес электронной почты: </w:t>
      </w:r>
      <w:hyperlink r:id="rId12" w:history="1">
        <w:r w:rsidRPr="00C11781">
          <w:rPr>
            <w:rStyle w:val="Hyperlink"/>
            <w:sz w:val="28"/>
            <w:szCs w:val="28"/>
            <w:lang w:val="en-US"/>
          </w:rPr>
          <w:t>staradm</w:t>
        </w:r>
        <w:r w:rsidRPr="00C11781">
          <w:rPr>
            <w:rStyle w:val="Hyperlink"/>
            <w:sz w:val="28"/>
            <w:szCs w:val="28"/>
          </w:rPr>
          <w:t>.</w:t>
        </w:r>
        <w:r w:rsidRPr="00C11781">
          <w:rPr>
            <w:rStyle w:val="Hyperlink"/>
            <w:sz w:val="28"/>
            <w:szCs w:val="28"/>
            <w:lang w:val="en-US"/>
          </w:rPr>
          <w:t>gkh</w:t>
        </w:r>
        <w:r w:rsidRPr="00C11781">
          <w:rPr>
            <w:rStyle w:val="Hyperlink"/>
            <w:sz w:val="28"/>
            <w:szCs w:val="28"/>
          </w:rPr>
          <w:t>@</w:t>
        </w:r>
        <w:r w:rsidRPr="00C11781">
          <w:rPr>
            <w:rStyle w:val="Hyperlink"/>
            <w:sz w:val="28"/>
            <w:szCs w:val="28"/>
            <w:lang w:val="en-US"/>
          </w:rPr>
          <w:t>mail</w:t>
        </w:r>
        <w:r w:rsidRPr="00C11781">
          <w:rPr>
            <w:rStyle w:val="Hyperlink"/>
            <w:sz w:val="28"/>
            <w:szCs w:val="28"/>
          </w:rPr>
          <w:t>.</w:t>
        </w:r>
        <w:r w:rsidRPr="00C11781">
          <w:rPr>
            <w:rStyle w:val="Hyperlink"/>
            <w:sz w:val="28"/>
            <w:szCs w:val="28"/>
            <w:lang w:val="en-US"/>
          </w:rPr>
          <w:t>ru</w:t>
        </w:r>
      </w:hyperlink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8305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З</w:t>
      </w:r>
      <w:r w:rsidRPr="00C11781">
        <w:rPr>
          <w:sz w:val="28"/>
          <w:szCs w:val="28"/>
        </w:rPr>
        <w:t>аместитель главы</w:t>
      </w:r>
    </w:p>
    <w:p w:rsidR="00852426" w:rsidRPr="00C11781" w:rsidRDefault="00852426" w:rsidP="008305DF">
      <w:pPr>
        <w:pStyle w:val="NoSpacing"/>
        <w:rPr>
          <w:sz w:val="28"/>
          <w:szCs w:val="28"/>
        </w:rPr>
      </w:pPr>
      <w:r w:rsidRPr="00C11781">
        <w:rPr>
          <w:sz w:val="28"/>
          <w:szCs w:val="28"/>
        </w:rPr>
        <w:t>муниципального образования</w:t>
      </w:r>
    </w:p>
    <w:p w:rsidR="00852426" w:rsidRPr="00C11781" w:rsidRDefault="00852426" w:rsidP="008305DF">
      <w:pPr>
        <w:pStyle w:val="NoSpacing"/>
        <w:rPr>
          <w:sz w:val="28"/>
          <w:szCs w:val="28"/>
        </w:rPr>
      </w:pPr>
      <w:r w:rsidRPr="00C11781">
        <w:rPr>
          <w:sz w:val="28"/>
          <w:szCs w:val="28"/>
        </w:rPr>
        <w:t xml:space="preserve">Щербиновский район                                     </w:t>
      </w:r>
      <w:r>
        <w:rPr>
          <w:sz w:val="28"/>
          <w:szCs w:val="28"/>
        </w:rPr>
        <w:tab/>
      </w:r>
      <w:r w:rsidRPr="00C1178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П.А. Григорьев</w:t>
      </w: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rPr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1E0"/>
      </w:tblPr>
      <w:tblGrid>
        <w:gridCol w:w="4878"/>
        <w:gridCol w:w="4873"/>
      </w:tblGrid>
      <w:tr w:rsidR="00852426" w:rsidRPr="00E05B74" w:rsidTr="00611B0A">
        <w:trPr>
          <w:trHeight w:val="2354"/>
        </w:trPr>
        <w:tc>
          <w:tcPr>
            <w:tcW w:w="4878" w:type="dxa"/>
          </w:tcPr>
          <w:p w:rsidR="00852426" w:rsidRPr="00E05B74" w:rsidRDefault="00852426" w:rsidP="00B54BE0">
            <w:pPr>
              <w:pStyle w:val="NoSpacing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873" w:type="dxa"/>
          </w:tcPr>
          <w:p w:rsidR="00852426" w:rsidRPr="00E05B74" w:rsidRDefault="00852426" w:rsidP="00B54BE0">
            <w:pPr>
              <w:pStyle w:val="NoSpacing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>Приложение № 2</w:t>
            </w:r>
          </w:p>
          <w:p w:rsidR="00852426" w:rsidRPr="00E05B74" w:rsidRDefault="00852426" w:rsidP="00B5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8"/>
                <w:szCs w:val="28"/>
              </w:rPr>
            </w:pPr>
            <w:r w:rsidRPr="00E05B74">
              <w:rPr>
                <w:sz w:val="28"/>
                <w:szCs w:val="28"/>
              </w:rPr>
              <w:t>к административному регламе</w:t>
            </w:r>
            <w:r w:rsidRPr="00E05B74">
              <w:rPr>
                <w:sz w:val="28"/>
                <w:szCs w:val="28"/>
              </w:rPr>
              <w:t>н</w:t>
            </w:r>
            <w:r w:rsidRPr="00E05B74">
              <w:rPr>
                <w:sz w:val="28"/>
                <w:szCs w:val="28"/>
              </w:rPr>
              <w:t>ту исполнения администрацией мун</w:t>
            </w:r>
            <w:r w:rsidRPr="00E05B74">
              <w:rPr>
                <w:sz w:val="28"/>
                <w:szCs w:val="28"/>
              </w:rPr>
              <w:t>и</w:t>
            </w:r>
            <w:r w:rsidRPr="00E05B74">
              <w:rPr>
                <w:sz w:val="28"/>
                <w:szCs w:val="28"/>
              </w:rPr>
              <w:t>ципального образования Щербино</w:t>
            </w:r>
            <w:r w:rsidRPr="00E05B74">
              <w:rPr>
                <w:sz w:val="28"/>
                <w:szCs w:val="28"/>
              </w:rPr>
              <w:t>в</w:t>
            </w:r>
            <w:r w:rsidRPr="00E05B74">
              <w:rPr>
                <w:sz w:val="28"/>
                <w:szCs w:val="28"/>
              </w:rPr>
              <w:t>ский район муниципальной функции «Осуществление муниципального контроля за безопасным состоянием действующих и вновь открываемых муниципальных пригородных ма</w:t>
            </w:r>
            <w:r w:rsidRPr="00E05B74">
              <w:rPr>
                <w:sz w:val="28"/>
                <w:szCs w:val="28"/>
              </w:rPr>
              <w:t>р</w:t>
            </w:r>
            <w:r w:rsidRPr="00E05B74">
              <w:rPr>
                <w:sz w:val="28"/>
                <w:szCs w:val="28"/>
              </w:rPr>
              <w:t>шрутов регулярного сообщения и обеспечением безопасности пасс</w:t>
            </w:r>
            <w:r w:rsidRPr="00E05B74">
              <w:rPr>
                <w:sz w:val="28"/>
                <w:szCs w:val="28"/>
              </w:rPr>
              <w:t>а</w:t>
            </w:r>
            <w:r w:rsidRPr="00E05B74">
              <w:rPr>
                <w:sz w:val="28"/>
                <w:szCs w:val="28"/>
              </w:rPr>
              <w:t>жирских перевозок в муниципальном образовании Щербиновский район»</w:t>
            </w:r>
          </w:p>
        </w:tc>
      </w:tr>
    </w:tbl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bookmarkStart w:id="90" w:name="Par210"/>
      <w:bookmarkEnd w:id="90"/>
    </w:p>
    <w:p w:rsidR="00852426" w:rsidRPr="00C11781" w:rsidRDefault="00852426" w:rsidP="00B54BE0">
      <w:pPr>
        <w:pStyle w:val="NoSpacing"/>
        <w:ind w:firstLine="720"/>
        <w:jc w:val="center"/>
        <w:rPr>
          <w:b/>
          <w:bCs/>
          <w:sz w:val="28"/>
          <w:szCs w:val="28"/>
        </w:rPr>
      </w:pPr>
      <w:bookmarkStart w:id="91" w:name="Par221"/>
      <w:bookmarkEnd w:id="91"/>
      <w:r w:rsidRPr="00C11781">
        <w:rPr>
          <w:b/>
          <w:bCs/>
          <w:sz w:val="28"/>
          <w:szCs w:val="28"/>
        </w:rPr>
        <w:t>БЛОК-СХЕМА</w:t>
      </w:r>
    </w:p>
    <w:p w:rsidR="00852426" w:rsidRPr="00C11781" w:rsidRDefault="00852426" w:rsidP="00B54BE0">
      <w:pPr>
        <w:pStyle w:val="NoSpacing"/>
        <w:ind w:firstLine="720"/>
        <w:jc w:val="center"/>
        <w:rPr>
          <w:b/>
          <w:bCs/>
          <w:sz w:val="28"/>
          <w:szCs w:val="28"/>
        </w:rPr>
      </w:pPr>
      <w:r w:rsidRPr="00C11781">
        <w:rPr>
          <w:b/>
          <w:bCs/>
          <w:sz w:val="28"/>
          <w:szCs w:val="28"/>
        </w:rPr>
        <w:t>Последовательности действий при исполнении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C11781">
        <w:rPr>
          <w:b/>
          <w:sz w:val="28"/>
          <w:szCs w:val="28"/>
        </w:rPr>
        <w:t xml:space="preserve">администрацией муниципального образования Щербиновский район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C11781">
        <w:rPr>
          <w:b/>
          <w:sz w:val="28"/>
          <w:szCs w:val="28"/>
        </w:rPr>
        <w:t>муниципальной функции «</w:t>
      </w:r>
      <w:r w:rsidRPr="008C29A5">
        <w:rPr>
          <w:b/>
          <w:sz w:val="28"/>
          <w:szCs w:val="28"/>
        </w:rPr>
        <w:t>Осуществление муниципального</w:t>
      </w:r>
      <w:r>
        <w:rPr>
          <w:b/>
          <w:sz w:val="28"/>
          <w:szCs w:val="28"/>
        </w:rPr>
        <w:t xml:space="preserve"> контр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ля</w:t>
      </w:r>
      <w:r w:rsidRPr="008C29A5">
        <w:rPr>
          <w:b/>
          <w:sz w:val="28"/>
          <w:szCs w:val="28"/>
        </w:rPr>
        <w:t xml:space="preserve"> за </w:t>
      </w:r>
    </w:p>
    <w:p w:rsidR="00852426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C29A5">
        <w:rPr>
          <w:b/>
          <w:sz w:val="28"/>
          <w:szCs w:val="28"/>
        </w:rPr>
        <w:t>безопасным состоянием действующих и вновь открываемых мун</w:t>
      </w:r>
      <w:r w:rsidRPr="008C29A5">
        <w:rPr>
          <w:b/>
          <w:sz w:val="28"/>
          <w:szCs w:val="28"/>
        </w:rPr>
        <w:t>и</w:t>
      </w:r>
      <w:r w:rsidRPr="008C29A5">
        <w:rPr>
          <w:b/>
          <w:sz w:val="28"/>
          <w:szCs w:val="28"/>
        </w:rPr>
        <w:t>ципальных пригородных маршрутов регулярного сообщения и обеспеч</w:t>
      </w:r>
      <w:r w:rsidRPr="008C29A5">
        <w:rPr>
          <w:b/>
          <w:sz w:val="28"/>
          <w:szCs w:val="28"/>
        </w:rPr>
        <w:t>е</w:t>
      </w:r>
      <w:r w:rsidRPr="008C29A5">
        <w:rPr>
          <w:b/>
          <w:sz w:val="28"/>
          <w:szCs w:val="28"/>
        </w:rPr>
        <w:t>нием безопасности пассажирских перевозок в муниципальном</w:t>
      </w:r>
      <w:r>
        <w:rPr>
          <w:b/>
          <w:sz w:val="28"/>
          <w:szCs w:val="28"/>
        </w:rPr>
        <w:t xml:space="preserve"> </w:t>
      </w:r>
      <w:r w:rsidRPr="008C29A5">
        <w:rPr>
          <w:b/>
          <w:sz w:val="28"/>
          <w:szCs w:val="28"/>
        </w:rPr>
        <w:t xml:space="preserve">образовании </w:t>
      </w:r>
    </w:p>
    <w:p w:rsidR="00852426" w:rsidRPr="008C29A5" w:rsidRDefault="00852426" w:rsidP="00B54B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C29A5">
        <w:rPr>
          <w:b/>
          <w:sz w:val="28"/>
          <w:szCs w:val="28"/>
        </w:rPr>
        <w:t>Щербиновский район</w:t>
      </w:r>
      <w:r>
        <w:rPr>
          <w:b/>
          <w:sz w:val="28"/>
          <w:szCs w:val="28"/>
        </w:rPr>
        <w:t>»</w:t>
      </w:r>
    </w:p>
    <w:p w:rsidR="00852426" w:rsidRPr="00C11781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group id="_x0000_s1026" style="position:absolute;left:0;text-align:left;margin-left:0;margin-top:.9pt;width:486pt;height:445.3pt;z-index:251658240" coordorigin="1701,6304" coordsize="9720,8906">
            <v:rect id="_x0000_s1027" style="position:absolute;left:1701;top:7974;width:4320;height:1534;mso-position-vertical-relative:page">
              <v:textbox style="mso-next-textbox:#_x0000_s1027">
                <w:txbxContent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Ежегодный план проведения плановых проверок юридических лиц и индивидуальных предпр</w:t>
                    </w:r>
                    <w:r w:rsidRPr="00C11781">
                      <w:rPr>
                        <w:sz w:val="28"/>
                        <w:szCs w:val="28"/>
                      </w:rPr>
                      <w:t>и</w:t>
                    </w:r>
                    <w:r w:rsidRPr="00C11781">
                      <w:rPr>
                        <w:sz w:val="28"/>
                        <w:szCs w:val="28"/>
                      </w:rPr>
                      <w:t>нимателей</w:t>
                    </w:r>
                  </w:p>
                </w:txbxContent>
              </v:textbox>
            </v:rect>
            <v:rect id="_x0000_s1028" style="position:absolute;left:1701;top:9798;width:9720;height:502;mso-position-vertical-relative:page">
              <v:textbox style="mso-next-textbox:#_x0000_s1028">
                <w:txbxContent>
                  <w:p w:rsidR="00852426" w:rsidRPr="003530F9" w:rsidRDefault="00852426" w:rsidP="00C11781">
                    <w:pPr>
                      <w:jc w:val="center"/>
                      <w:rPr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spacing w:val="-2"/>
                        <w:sz w:val="28"/>
                        <w:szCs w:val="28"/>
                      </w:rPr>
                      <w:t>Принятие решения о проведении проверки и подготовка к ее проведению</w:t>
                    </w:r>
                  </w:p>
                </w:txbxContent>
              </v:textbox>
            </v:rect>
            <v:rect id="_x0000_s1029" style="position:absolute;left:7101;top:7974;width:4320;height:1534;mso-position-vertical-relative:page">
              <v:textbox style="mso-next-textbox:#_x0000_s1029">
                <w:txbxContent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Наличие оснований для провед</w:t>
                    </w:r>
                    <w:r w:rsidRPr="00C11781">
                      <w:rPr>
                        <w:sz w:val="28"/>
                        <w:szCs w:val="28"/>
                      </w:rPr>
                      <w:t>е</w:t>
                    </w:r>
                    <w:r w:rsidRPr="00C11781">
                      <w:rPr>
                        <w:sz w:val="28"/>
                        <w:szCs w:val="28"/>
                      </w:rPr>
                      <w:t>ния внеплановой проверки</w:t>
                    </w:r>
                  </w:p>
                  <w:p w:rsidR="00852426" w:rsidRDefault="00852426" w:rsidP="00C11781">
                    <w:pPr>
                      <w:pStyle w:val="NoSpacing"/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Pr="00B700AE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Pr="003530F9" w:rsidRDefault="00852426" w:rsidP="00C1178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Наличие оснований для провед</w:t>
                    </w:r>
                    <w:r>
                      <w:rPr>
                        <w:sz w:val="28"/>
                        <w:szCs w:val="28"/>
                      </w:rPr>
                      <w:t>е</w:t>
                    </w:r>
                    <w:r>
                      <w:rPr>
                        <w:sz w:val="28"/>
                        <w:szCs w:val="28"/>
                      </w:rPr>
                      <w:t>ния внеплановой проверки</w:t>
                    </w:r>
                  </w:p>
                </w:txbxContent>
              </v:textbox>
            </v:rect>
            <v:rect id="_x0000_s1030" style="position:absolute;left:1701;top:6304;width:9720;height:540;mso-position-vertical-relative:page">
              <v:textbox style="mso-next-textbox:#_x0000_s1030">
                <w:txbxContent>
                  <w:p w:rsidR="00852426" w:rsidRPr="003530F9" w:rsidRDefault="00852426" w:rsidP="00C1178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Вид проверки</w:t>
                    </w:r>
                  </w:p>
                </w:txbxContent>
              </v:textbox>
            </v:rect>
            <v:rect id="_x0000_s1031" style="position:absolute;left:1701;top:7126;width:4320;height:540;mso-position-vertical-relative:page">
              <v:textbox style="mso-next-textbox:#_x0000_s1031">
                <w:txbxContent>
                  <w:p w:rsidR="00852426" w:rsidRPr="003530F9" w:rsidRDefault="00852426" w:rsidP="00C1178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Плановая проверка </w:t>
                    </w:r>
                  </w:p>
                </w:txbxContent>
              </v:textbox>
            </v:rect>
            <v:rect id="_x0000_s1032" style="position:absolute;left:7101;top:7126;width:4320;height:540;mso-position-vertical-relative:page">
              <v:textbox style="mso-next-textbox:#_x0000_s1032">
                <w:txbxContent>
                  <w:p w:rsidR="00852426" w:rsidRPr="003530F9" w:rsidRDefault="00852426" w:rsidP="00C1178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Внеплановая проверка </w:t>
                    </w:r>
                  </w:p>
                </w:txbxContent>
              </v:textbox>
            </v:rect>
            <v:rect id="_x0000_s1033" style="position:absolute;left:1701;top:11370;width:4320;height:1174;mso-position-vertical-relative:page">
              <v:textbox style="mso-next-textbox:#_x0000_s1033">
                <w:txbxContent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При отсутствии выявленных</w:t>
                    </w:r>
                  </w:p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нарушений обязательных</w:t>
                    </w:r>
                  </w:p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требований</w:t>
                    </w:r>
                  </w:p>
                </w:txbxContent>
              </v:textbox>
            </v:rect>
            <v:rect id="_x0000_s1034" style="position:absolute;left:1701;top:10580;width:9720;height:502;mso-position-vertical-relative:page">
              <v:textbox style="mso-next-textbox:#_x0000_s1034">
                <w:txbxContent>
                  <w:p w:rsidR="00852426" w:rsidRPr="003530F9" w:rsidRDefault="00852426" w:rsidP="00C11781">
                    <w:pPr>
                      <w:jc w:val="center"/>
                      <w:rPr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spacing w:val="-2"/>
                        <w:sz w:val="28"/>
                        <w:szCs w:val="28"/>
                      </w:rPr>
                      <w:t>Проведение проверки (плановой, внеплановой, документарной, выездной)</w:t>
                    </w:r>
                  </w:p>
                </w:txbxContent>
              </v:textbox>
            </v:rect>
            <v:rect id="_x0000_s1035" style="position:absolute;left:7101;top:11370;width:4320;height:1174;mso-position-vertical-relative:page">
              <v:textbox style="mso-next-textbox:#_x0000_s1035">
                <w:txbxContent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При выявлении нарушений</w:t>
                    </w:r>
                  </w:p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обязательных требований</w:t>
                    </w:r>
                  </w:p>
                  <w:p w:rsidR="00852426" w:rsidRDefault="00852426" w:rsidP="00C11781">
                    <w:pPr>
                      <w:pStyle w:val="NoSpacing"/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Pr="00B700AE" w:rsidRDefault="00852426" w:rsidP="00C11781">
                    <w:pPr>
                      <w:jc w:val="center"/>
                      <w:rPr>
                        <w:sz w:val="2"/>
                        <w:szCs w:val="2"/>
                      </w:rPr>
                    </w:pPr>
                  </w:p>
                  <w:p w:rsidR="00852426" w:rsidRDefault="00852426" w:rsidP="00C1178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 выявлении нарушений</w:t>
                    </w:r>
                  </w:p>
                  <w:p w:rsidR="00852426" w:rsidRPr="003530F9" w:rsidRDefault="00852426" w:rsidP="00C11781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обязательных требований</w:t>
                    </w:r>
                  </w:p>
                </w:txbxContent>
              </v:textbox>
            </v:rect>
            <v:rect id="_x0000_s1036" style="position:absolute;left:1701;top:12846;width:4320;height:2074;mso-position-vertical-relative:page">
              <v:textbox style="mso-next-textbox:#_x0000_s1036">
                <w:txbxContent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Составление акта проверки</w:t>
                    </w:r>
                  </w:p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и ознакомление с ним руковод</w:t>
                    </w:r>
                    <w:r w:rsidRPr="00C11781">
                      <w:rPr>
                        <w:sz w:val="28"/>
                        <w:szCs w:val="28"/>
                      </w:rPr>
                      <w:t>и</w:t>
                    </w:r>
                    <w:r w:rsidRPr="00C11781">
                      <w:rPr>
                        <w:sz w:val="28"/>
                        <w:szCs w:val="28"/>
                      </w:rPr>
                      <w:t>теля, иного должностного лица или уполномоченного предст</w:t>
                    </w:r>
                    <w:r w:rsidRPr="00C11781">
                      <w:rPr>
                        <w:sz w:val="28"/>
                        <w:szCs w:val="28"/>
                      </w:rPr>
                      <w:t>а</w:t>
                    </w:r>
                    <w:r w:rsidRPr="00C11781">
                      <w:rPr>
                        <w:sz w:val="28"/>
                        <w:szCs w:val="28"/>
                      </w:rPr>
                      <w:t>вителя юридического лица</w:t>
                    </w:r>
                  </w:p>
                </w:txbxContent>
              </v:textbox>
            </v:rect>
            <v:rect id="_x0000_s1037" style="position:absolute;left:7101;top:12846;width:4320;height:2074;mso-position-vertical-relative:page">
              <v:textbox style="mso-next-textbox:#_x0000_s1037">
                <w:txbxContent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Составление акта проверки</w:t>
                    </w:r>
                  </w:p>
                  <w:p w:rsidR="00852426" w:rsidRPr="00C11781" w:rsidRDefault="00852426" w:rsidP="00C11781">
                    <w:pPr>
                      <w:pStyle w:val="NoSpacing"/>
                      <w:jc w:val="center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и ознакомление с ним руковод</w:t>
                    </w:r>
                    <w:r w:rsidRPr="00C11781">
                      <w:rPr>
                        <w:sz w:val="28"/>
                        <w:szCs w:val="28"/>
                      </w:rPr>
                      <w:t>и</w:t>
                    </w:r>
                    <w:r w:rsidRPr="00C11781">
                      <w:rPr>
                        <w:sz w:val="28"/>
                        <w:szCs w:val="28"/>
                      </w:rPr>
                      <w:t>теля, иного должностного лица или уполномоченного предст</w:t>
                    </w:r>
                    <w:r w:rsidRPr="00C11781">
                      <w:rPr>
                        <w:sz w:val="28"/>
                        <w:szCs w:val="28"/>
                      </w:rPr>
                      <w:t>а</w:t>
                    </w:r>
                    <w:r w:rsidRPr="00C11781">
                      <w:rPr>
                        <w:sz w:val="28"/>
                        <w:szCs w:val="28"/>
                      </w:rPr>
                      <w:t>вителя юридического лица</w:t>
                    </w:r>
                  </w:p>
                </w:txbxContent>
              </v:textbox>
            </v:rect>
            <v:line id="_x0000_s1038" style="position:absolute;mso-position-vertical-relative:page" from="3681,6844" to="3681,7127">
              <v:stroke endarrow="block" endarrowlength="short"/>
            </v:line>
            <v:line id="_x0000_s1039" style="position:absolute;mso-position-vertical-relative:page" from="9081,6854" to="9081,7137">
              <v:stroke endarrow="block" endarrowlength="short"/>
            </v:line>
            <v:line id="_x0000_s1040" style="position:absolute;mso-position-vertical-relative:page" from="3681,7681" to="3681,7964">
              <v:stroke endarrow="block" endarrowlength="short"/>
            </v:line>
            <v:line id="_x0000_s1041" style="position:absolute;mso-position-vertical-relative:page" from="9081,7691" to="9081,7974">
              <v:stroke endarrow="block" endarrowlength="short"/>
            </v:line>
            <v:line id="_x0000_s1042" style="position:absolute;mso-position-vertical-relative:page" from="3681,9505" to="3681,9788">
              <v:stroke endarrow="block" endarrowlength="short"/>
            </v:line>
            <v:line id="_x0000_s1043" style="position:absolute;mso-position-vertical-relative:page" from="9081,9515" to="9081,9798">
              <v:stroke endarrow="block" endarrowlength="short"/>
            </v:line>
            <v:line id="_x0000_s1044" style="position:absolute;mso-position-vertical-relative:page" from="6561,10297" to="6561,10580">
              <v:stroke endarrow="block" endarrowlength="short"/>
            </v:line>
            <v:line id="_x0000_s1045" style="position:absolute;mso-position-vertical-relative:page" from="3681,11077" to="3681,11360">
              <v:stroke endarrow="block" endarrowlength="short"/>
            </v:line>
            <v:line id="_x0000_s1046" style="position:absolute;mso-position-vertical-relative:page" from="9081,11087" to="9081,11370">
              <v:stroke endarrow="block" endarrowlength="short"/>
            </v:line>
            <v:line id="_x0000_s1047" style="position:absolute;mso-position-vertical-relative:page" from="3681,12541" to="3681,12824">
              <v:stroke endarrow="block" endarrowlength="short"/>
            </v:line>
            <v:line id="_x0000_s1048" style="position:absolute;mso-position-vertical-relative:page" from="9081,12551" to="9081,12834">
              <v:stroke endarrow="block" endarrowlength="short"/>
            </v:line>
            <v:line id="_x0000_s1049" style="position:absolute;mso-position-vertical-relative:page" from="9081,14927" to="9081,15210">
              <v:stroke endarrow="block" endarrowlength="short"/>
            </v:line>
          </v:group>
        </w:pict>
      </w: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611B0A" w:rsidRDefault="00852426" w:rsidP="00B54BE0">
      <w:pPr>
        <w:pStyle w:val="NoSpacing"/>
        <w:ind w:firstLine="720"/>
        <w:jc w:val="center"/>
        <w:rPr>
          <w:sz w:val="18"/>
          <w:szCs w:val="1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611B0A" w:rsidRDefault="00852426" w:rsidP="00B54BE0">
      <w:pPr>
        <w:pStyle w:val="NoSpacing"/>
        <w:ind w:firstLine="720"/>
        <w:jc w:val="center"/>
        <w:rPr>
          <w:sz w:val="18"/>
          <w:szCs w:val="18"/>
        </w:rPr>
      </w:pPr>
    </w:p>
    <w:p w:rsidR="00852426" w:rsidRPr="00611B0A" w:rsidRDefault="00852426" w:rsidP="00B54BE0">
      <w:pPr>
        <w:pStyle w:val="NoSpacing"/>
        <w:ind w:firstLine="720"/>
        <w:jc w:val="center"/>
        <w:rPr>
          <w:sz w:val="18"/>
          <w:szCs w:val="1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611B0A" w:rsidRDefault="00852426" w:rsidP="00B54BE0">
      <w:pPr>
        <w:pStyle w:val="NoSpacing"/>
        <w:ind w:firstLine="720"/>
        <w:jc w:val="center"/>
        <w:rPr>
          <w:sz w:val="20"/>
          <w:szCs w:val="20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rPr>
          <w:sz w:val="28"/>
          <w:szCs w:val="28"/>
        </w:rPr>
      </w:pPr>
      <w:r>
        <w:rPr>
          <w:noProof/>
          <w:lang w:eastAsia="ru-RU"/>
        </w:rPr>
        <w:pict>
          <v:group id="_x0000_s1050" style="position:absolute;left:0;text-align:left;margin-left:171pt;margin-top:5.5pt;width:306pt;height:231.8pt;z-index:251659264" coordorigin="5121,1566" coordsize="6120,4248">
            <v:rect id="_x0000_s1051" style="position:absolute;left:5121;top:1854;width:6120;height:3960;mso-position-vertical-relative:page">
              <v:textbox style="mso-next-textbox:#_x0000_s1051">
                <w:txbxContent>
                  <w:p w:rsidR="00852426" w:rsidRPr="00C11781" w:rsidRDefault="00852426" w:rsidP="00C11781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 w:rsidRPr="00C11781">
                      <w:rPr>
                        <w:sz w:val="28"/>
                        <w:szCs w:val="28"/>
                      </w:rPr>
                      <w:t>Принятие мер по факту выявленных нарушений в соответствии со ст. 17 Федерального закона от 26 декабря 2008 года № 294-ФЗ «О защите прав юридических лиц и индивидуальных предпр</w:t>
                    </w:r>
                    <w:r w:rsidRPr="00C11781">
                      <w:rPr>
                        <w:sz w:val="28"/>
                        <w:szCs w:val="28"/>
                      </w:rPr>
                      <w:t>и</w:t>
                    </w:r>
                    <w:r w:rsidRPr="00C11781">
                      <w:rPr>
                        <w:sz w:val="28"/>
                        <w:szCs w:val="28"/>
                      </w:rPr>
                      <w:t>нимателей при осуществлении государственн</w:t>
                    </w:r>
                    <w:r w:rsidRPr="00C11781">
                      <w:rPr>
                        <w:sz w:val="28"/>
                        <w:szCs w:val="28"/>
                      </w:rPr>
                      <w:t>о</w:t>
                    </w:r>
                    <w:r w:rsidRPr="00C11781">
                      <w:rPr>
                        <w:sz w:val="28"/>
                        <w:szCs w:val="28"/>
                      </w:rPr>
                      <w:t>го контроля (надзора) и муниципального ко</w:t>
                    </w:r>
                    <w:r w:rsidRPr="00C11781">
                      <w:rPr>
                        <w:sz w:val="28"/>
                        <w:szCs w:val="28"/>
                      </w:rPr>
                      <w:t>н</w:t>
                    </w:r>
                    <w:r w:rsidRPr="00C11781">
                      <w:rPr>
                        <w:sz w:val="28"/>
                        <w:szCs w:val="28"/>
                      </w:rPr>
                      <w:t>троля», в том числе выдача обязательного для исполнения предписания, принятие мер по ко</w:t>
                    </w:r>
                    <w:r w:rsidRPr="00C11781">
                      <w:rPr>
                        <w:sz w:val="28"/>
                        <w:szCs w:val="28"/>
                      </w:rPr>
                      <w:t>н</w:t>
                    </w:r>
                    <w:r w:rsidRPr="00C11781">
                      <w:rPr>
                        <w:sz w:val="28"/>
                        <w:szCs w:val="28"/>
                      </w:rPr>
                      <w:t>тролю за исполнением выявленных нарушений, принятие мер по привлечению виновных лиц к ответственности в соответствии с действующим законодательством</w:t>
                    </w:r>
                  </w:p>
                </w:txbxContent>
              </v:textbox>
            </v:rect>
            <v:line id="_x0000_s1052" style="position:absolute;mso-position-vertical-relative:page" from="8001,1566" to="8001,1849">
              <v:stroke endarrow="block" endarrowlength="short"/>
            </v:line>
          </v:group>
        </w:pict>
      </w: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jc w:val="center"/>
        <w:rPr>
          <w:sz w:val="28"/>
          <w:szCs w:val="28"/>
        </w:rPr>
      </w:pPr>
    </w:p>
    <w:p w:rsidR="00852426" w:rsidRPr="00C11781" w:rsidRDefault="00852426" w:rsidP="00B54BE0">
      <w:pPr>
        <w:pStyle w:val="NoSpacing"/>
        <w:ind w:firstLine="720"/>
        <w:rPr>
          <w:sz w:val="28"/>
          <w:szCs w:val="28"/>
        </w:rPr>
      </w:pPr>
    </w:p>
    <w:p w:rsidR="00852426" w:rsidRPr="00C11781" w:rsidRDefault="00852426" w:rsidP="008305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З</w:t>
      </w:r>
      <w:r w:rsidRPr="00C11781">
        <w:rPr>
          <w:sz w:val="28"/>
          <w:szCs w:val="28"/>
        </w:rPr>
        <w:t>аместитель главы</w:t>
      </w:r>
    </w:p>
    <w:p w:rsidR="00852426" w:rsidRPr="00C11781" w:rsidRDefault="00852426" w:rsidP="008305DF">
      <w:pPr>
        <w:pStyle w:val="NoSpacing"/>
        <w:rPr>
          <w:sz w:val="28"/>
          <w:szCs w:val="28"/>
        </w:rPr>
      </w:pPr>
      <w:r w:rsidRPr="00C11781">
        <w:rPr>
          <w:sz w:val="28"/>
          <w:szCs w:val="28"/>
        </w:rPr>
        <w:t>муниципального образования</w:t>
      </w:r>
    </w:p>
    <w:p w:rsidR="00852426" w:rsidRPr="00C11781" w:rsidRDefault="00852426" w:rsidP="008305DF">
      <w:pPr>
        <w:pStyle w:val="NoSpacing"/>
        <w:rPr>
          <w:sz w:val="28"/>
          <w:szCs w:val="28"/>
        </w:rPr>
      </w:pPr>
      <w:r w:rsidRPr="00C11781">
        <w:rPr>
          <w:sz w:val="28"/>
          <w:szCs w:val="28"/>
        </w:rPr>
        <w:t xml:space="preserve">Щербиновский район                                       </w:t>
      </w:r>
      <w:r>
        <w:rPr>
          <w:sz w:val="28"/>
          <w:szCs w:val="28"/>
        </w:rPr>
        <w:tab/>
      </w:r>
      <w:r w:rsidRPr="00C1178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П.А. Григорьев</w:t>
      </w:r>
    </w:p>
    <w:p w:rsidR="00852426" w:rsidRPr="00964345" w:rsidRDefault="00852426" w:rsidP="00964345">
      <w:pPr>
        <w:spacing w:line="240" w:lineRule="auto"/>
        <w:ind w:firstLine="709"/>
        <w:jc w:val="both"/>
        <w:rPr>
          <w:sz w:val="28"/>
          <w:szCs w:val="28"/>
        </w:rPr>
      </w:pPr>
    </w:p>
    <w:sectPr w:rsidR="00852426" w:rsidRPr="00964345" w:rsidSect="00EA48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313EC"/>
    <w:multiLevelType w:val="hybridMultilevel"/>
    <w:tmpl w:val="B156BE38"/>
    <w:lvl w:ilvl="0" w:tplc="F1305DE6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6E701529"/>
    <w:multiLevelType w:val="hybridMultilevel"/>
    <w:tmpl w:val="1CE01688"/>
    <w:lvl w:ilvl="0" w:tplc="9BB05F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73C"/>
    <w:rsid w:val="0001252D"/>
    <w:rsid w:val="000745E8"/>
    <w:rsid w:val="00080981"/>
    <w:rsid w:val="000A3BA9"/>
    <w:rsid w:val="000D23AE"/>
    <w:rsid w:val="000D39CB"/>
    <w:rsid w:val="000E764E"/>
    <w:rsid w:val="00117A17"/>
    <w:rsid w:val="001945B7"/>
    <w:rsid w:val="001B3C05"/>
    <w:rsid w:val="001E2AF8"/>
    <w:rsid w:val="002279D0"/>
    <w:rsid w:val="00295A34"/>
    <w:rsid w:val="002B3282"/>
    <w:rsid w:val="002D58D1"/>
    <w:rsid w:val="002E104F"/>
    <w:rsid w:val="002F76F4"/>
    <w:rsid w:val="00335472"/>
    <w:rsid w:val="00344454"/>
    <w:rsid w:val="003530F9"/>
    <w:rsid w:val="003568E2"/>
    <w:rsid w:val="00384D5B"/>
    <w:rsid w:val="003C2B0A"/>
    <w:rsid w:val="004654FA"/>
    <w:rsid w:val="00492DE3"/>
    <w:rsid w:val="00543266"/>
    <w:rsid w:val="005F3386"/>
    <w:rsid w:val="00611B0A"/>
    <w:rsid w:val="00640A79"/>
    <w:rsid w:val="00674E5C"/>
    <w:rsid w:val="006D0048"/>
    <w:rsid w:val="00731E22"/>
    <w:rsid w:val="00761AB9"/>
    <w:rsid w:val="007E2E71"/>
    <w:rsid w:val="008305DF"/>
    <w:rsid w:val="00852426"/>
    <w:rsid w:val="00893158"/>
    <w:rsid w:val="008C29A5"/>
    <w:rsid w:val="008C4A54"/>
    <w:rsid w:val="008C6040"/>
    <w:rsid w:val="008E257E"/>
    <w:rsid w:val="008F6082"/>
    <w:rsid w:val="0093346B"/>
    <w:rsid w:val="00956382"/>
    <w:rsid w:val="00962AA3"/>
    <w:rsid w:val="0096394A"/>
    <w:rsid w:val="00964345"/>
    <w:rsid w:val="009857DD"/>
    <w:rsid w:val="009D57FA"/>
    <w:rsid w:val="00A40D30"/>
    <w:rsid w:val="00AD233E"/>
    <w:rsid w:val="00B54BE0"/>
    <w:rsid w:val="00B700AE"/>
    <w:rsid w:val="00B85295"/>
    <w:rsid w:val="00BB3E9A"/>
    <w:rsid w:val="00C11781"/>
    <w:rsid w:val="00C371C9"/>
    <w:rsid w:val="00D2073C"/>
    <w:rsid w:val="00D74630"/>
    <w:rsid w:val="00E05B74"/>
    <w:rsid w:val="00E70B2B"/>
    <w:rsid w:val="00EA48E3"/>
    <w:rsid w:val="00F22078"/>
    <w:rsid w:val="00F9600C"/>
    <w:rsid w:val="00FE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07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7E2E7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61AB9"/>
    <w:pPr>
      <w:ind w:left="720"/>
      <w:contextualSpacing/>
    </w:pPr>
  </w:style>
  <w:style w:type="paragraph" w:customStyle="1" w:styleId="ConsPlusNormal">
    <w:name w:val="ConsPlusNormal"/>
    <w:uiPriority w:val="99"/>
    <w:rsid w:val="00761AB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1">
    <w:name w:val="нум список 1"/>
    <w:basedOn w:val="Normal"/>
    <w:uiPriority w:val="99"/>
    <w:rsid w:val="00964345"/>
    <w:pPr>
      <w:tabs>
        <w:tab w:val="left" w:pos="360"/>
      </w:tabs>
      <w:spacing w:before="120" w:after="120" w:line="240" w:lineRule="auto"/>
      <w:jc w:val="both"/>
    </w:pPr>
    <w:rPr>
      <w:sz w:val="24"/>
      <w:szCs w:val="20"/>
      <w:lang w:eastAsia="ar-SA"/>
    </w:rPr>
  </w:style>
  <w:style w:type="paragraph" w:customStyle="1" w:styleId="10">
    <w:name w:val="марк список 1"/>
    <w:basedOn w:val="Normal"/>
    <w:uiPriority w:val="99"/>
    <w:rsid w:val="00964345"/>
    <w:pPr>
      <w:tabs>
        <w:tab w:val="left" w:pos="360"/>
      </w:tabs>
      <w:spacing w:before="120" w:after="120" w:line="240" w:lineRule="auto"/>
      <w:jc w:val="both"/>
    </w:pPr>
    <w:rPr>
      <w:sz w:val="24"/>
      <w:szCs w:val="20"/>
      <w:lang w:eastAsia="ar-SA"/>
    </w:rPr>
  </w:style>
  <w:style w:type="character" w:customStyle="1" w:styleId="a">
    <w:name w:val="Гипертекстовая ссылка"/>
    <w:basedOn w:val="DefaultParagraphFont"/>
    <w:uiPriority w:val="99"/>
    <w:rsid w:val="00964345"/>
    <w:rPr>
      <w:rFonts w:cs="Times New Roman"/>
      <w:b/>
      <w:bCs/>
      <w:color w:val="106BBE"/>
      <w:sz w:val="26"/>
      <w:szCs w:val="26"/>
    </w:rPr>
  </w:style>
  <w:style w:type="paragraph" w:styleId="NoSpacing">
    <w:name w:val="No Spacing"/>
    <w:uiPriority w:val="99"/>
    <w:qFormat/>
    <w:rsid w:val="0096434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5C32503315B1265A5F8CCE3372321C515C6DA441B0114DF7AF5286E63CDD01982ACFF17BR5q6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5C32503315B1265A5F8CCE3372321C515C6DA441B0114DF7AF5286E63CDD01982ACFF4R7qEL" TargetMode="External"/><Relationship Id="rId12" Type="http://schemas.openxmlformats.org/officeDocument/2006/relationships/hyperlink" Target="mailto:staradm.gk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5C32503315B1265A5F8CD8301E6D16575532AF41B21C1DAFF009DBB135D756DF6596B33F59240AD66C28RCq0L" TargetMode="External"/><Relationship Id="rId11" Type="http://schemas.openxmlformats.org/officeDocument/2006/relationships/hyperlink" Target="http://www.staradm.ru" TargetMode="External"/><Relationship Id="rId5" Type="http://schemas.openxmlformats.org/officeDocument/2006/relationships/hyperlink" Target="consultantplus://offline/ref=5F5C32503315B1265A5F8CCE3372321C51596BA442B4114DF7AF5286E6R3qCL" TargetMode="External"/><Relationship Id="rId10" Type="http://schemas.openxmlformats.org/officeDocument/2006/relationships/hyperlink" Target="mailto:staradm.gk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erbinovsky@mo.krasnod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504</TotalTime>
  <Pages>30</Pages>
  <Words>10714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</dc:creator>
  <cp:keywords/>
  <dc:description/>
  <cp:lastModifiedBy>efremov</cp:lastModifiedBy>
  <cp:revision>17</cp:revision>
  <cp:lastPrinted>2015-07-09T05:25:00Z</cp:lastPrinted>
  <dcterms:created xsi:type="dcterms:W3CDTF">2015-06-15T11:42:00Z</dcterms:created>
  <dcterms:modified xsi:type="dcterms:W3CDTF">2015-08-05T05:47:00Z</dcterms:modified>
</cp:coreProperties>
</file>