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FD" w:rsidRPr="008661BE" w:rsidRDefault="00D754FD" w:rsidP="00970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 № </w:t>
      </w:r>
      <w:r w:rsidR="003F2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D754FD" w:rsidRPr="008B7E83" w:rsidRDefault="00D754FD" w:rsidP="00D75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D754FD" w:rsidRPr="009F5356" w:rsidRDefault="00D754FD" w:rsidP="00D75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8B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  <w:r w:rsidRPr="008B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закупок </w:t>
      </w:r>
      <w:r w:rsidR="008B7E83" w:rsidRPr="008B7E83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муниципальным бюджетным </w:t>
      </w:r>
      <w:r w:rsidR="003F2D3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общеобразовательным </w:t>
      </w:r>
      <w:r w:rsidR="003F2D31">
        <w:rPr>
          <w:rFonts w:ascii="Times New Roman" w:eastAsia="Times New Roman" w:hAnsi="Times New Roman"/>
          <w:sz w:val="28"/>
          <w:szCs w:val="28"/>
          <w:lang w:eastAsia="ru-RU"/>
        </w:rPr>
        <w:br/>
        <w:t>учреждением</w:t>
      </w:r>
      <w:r w:rsidR="003F2D31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D3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</w:t>
      </w:r>
      <w:r w:rsidR="003F2D31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общеобразовательная школа № </w:t>
      </w:r>
      <w:r w:rsidR="003F2D3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F2D31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D3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F2D31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Щербиновский район </w:t>
      </w:r>
      <w:r w:rsidR="003F2D31">
        <w:rPr>
          <w:rFonts w:ascii="Times New Roman" w:eastAsia="Times New Roman" w:hAnsi="Times New Roman"/>
          <w:sz w:val="28"/>
          <w:szCs w:val="28"/>
          <w:lang w:eastAsia="ru-RU"/>
        </w:rPr>
        <w:br/>
        <w:t>поселок Щербиновский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D754FD" w:rsidRPr="008661BE" w:rsidTr="00524AAD">
        <w:tc>
          <w:tcPr>
            <w:tcW w:w="4926" w:type="dxa"/>
          </w:tcPr>
          <w:p w:rsidR="00CC570E" w:rsidRPr="008B7E83" w:rsidRDefault="00CC570E" w:rsidP="00524AAD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54FD" w:rsidRPr="008B7E83" w:rsidRDefault="003F2D31" w:rsidP="003F2D31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D754FD" w:rsidRPr="008B7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апреля</w:t>
            </w:r>
            <w:r w:rsidR="008B7E83" w:rsidRPr="008B7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754FD" w:rsidRPr="008B7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года</w:t>
            </w:r>
          </w:p>
        </w:tc>
        <w:tc>
          <w:tcPr>
            <w:tcW w:w="4928" w:type="dxa"/>
            <w:hideMark/>
          </w:tcPr>
          <w:p w:rsidR="00CC570E" w:rsidRPr="008B7E83" w:rsidRDefault="00CC570E" w:rsidP="00F11893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54FD" w:rsidRPr="008B7E83" w:rsidRDefault="00D754FD" w:rsidP="00524AAD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7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D754FD" w:rsidRPr="008661BE" w:rsidTr="00524AAD">
        <w:tc>
          <w:tcPr>
            <w:tcW w:w="4926" w:type="dxa"/>
          </w:tcPr>
          <w:p w:rsidR="00CC570E" w:rsidRPr="008661BE" w:rsidRDefault="00CC570E" w:rsidP="00524AAD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D754FD" w:rsidRPr="008661BE" w:rsidRDefault="00D754FD" w:rsidP="00524AAD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754FD" w:rsidRPr="008661BE" w:rsidRDefault="00D754FD" w:rsidP="00D754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приказов финансового управления администрации мун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 от </w:t>
      </w:r>
      <w:r w:rsidR="003F2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2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 № </w:t>
      </w:r>
      <w:r w:rsidR="003F2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109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«Об утверждении плана проведения плановых проверок соблюдения требов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законодательства Российской Федерации в сфере контрактной системы з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купок товаров, работ, услуг для муниципальных нужд», </w:t>
      </w:r>
      <w:r w:rsidR="006B7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марта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672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D7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6B7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проведении плановой проверки» проведена плановая выборочная пр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верка соблюдения требований законодательства Российской Федерации о ко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 в</w:t>
      </w:r>
      <w:proofErr w:type="gramEnd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сфере закупок товаров, работ, услуг для обеспечения мун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ципальных нужд (далее - законодательство о контрактной системе в сфере з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купок) </w:t>
      </w:r>
      <w:r w:rsidR="006B7508" w:rsidRPr="008B7E83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муниципальным бюджетным </w:t>
      </w:r>
      <w:r w:rsidR="006B7508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общеобразовательным учреждением</w:t>
      </w:r>
      <w:r w:rsidR="006B7508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508">
        <w:rPr>
          <w:rFonts w:ascii="Times New Roman" w:eastAsia="Times New Roman" w:hAnsi="Times New Roman"/>
          <w:sz w:val="28"/>
          <w:szCs w:val="28"/>
          <w:lang w:eastAsia="ru-RU"/>
        </w:rPr>
        <w:t>сре</w:t>
      </w:r>
      <w:r w:rsidR="006B750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B7508">
        <w:rPr>
          <w:rFonts w:ascii="Times New Roman" w:eastAsia="Times New Roman" w:hAnsi="Times New Roman"/>
          <w:sz w:val="28"/>
          <w:szCs w:val="28"/>
          <w:lang w:eastAsia="ru-RU"/>
        </w:rPr>
        <w:t xml:space="preserve">няя </w:t>
      </w:r>
      <w:r w:rsidR="006B7508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общеобразовательная школа № </w:t>
      </w:r>
      <w:r w:rsidR="006B750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6B7508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Щерб</w:t>
      </w:r>
      <w:r w:rsidR="006B7508" w:rsidRPr="00B574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B7508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новский район </w:t>
      </w:r>
      <w:r w:rsidR="006B7508">
        <w:rPr>
          <w:rFonts w:ascii="Times New Roman" w:eastAsia="Times New Roman" w:hAnsi="Times New Roman"/>
          <w:sz w:val="28"/>
          <w:szCs w:val="28"/>
          <w:lang w:eastAsia="ru-RU"/>
        </w:rPr>
        <w:t>поселок Щербиновский</w:t>
      </w:r>
      <w:r w:rsidR="006B7508" w:rsidRPr="009604DC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</w:t>
      </w:r>
      <w:r w:rsidR="00672F9D" w:rsidRPr="009604DC">
        <w:rPr>
          <w:rFonts w:ascii="Times New Roman" w:eastAsia="Times New Roman" w:hAnsi="Times New Roman"/>
          <w:color w:val="000000" w:themeColor="text1"/>
          <w:sz w:val="28"/>
          <w:szCs w:val="26"/>
        </w:rPr>
        <w:t>(далее - Учреждение)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инспекцией в с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ставе:</w:t>
      </w:r>
    </w:p>
    <w:p w:rsidR="00D754FD" w:rsidRPr="008661BE" w:rsidRDefault="00D754FD" w:rsidP="00D7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руководителя инспекции: </w:t>
      </w:r>
    </w:p>
    <w:p w:rsidR="00D754FD" w:rsidRPr="008661BE" w:rsidRDefault="00D754FD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Белой Екатерины Сергеевны, заведующего сектором муниципального контроля финансового управления администрации муниципального образов</w:t>
      </w: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а</w:t>
      </w: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ния Щербиновский район; </w:t>
      </w:r>
    </w:p>
    <w:p w:rsidR="00D754FD" w:rsidRPr="008661BE" w:rsidRDefault="00D754FD" w:rsidP="00D754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членов инспекции:</w:t>
      </w:r>
    </w:p>
    <w:p w:rsidR="005300EE" w:rsidRPr="008661BE" w:rsidRDefault="005300EE" w:rsidP="00015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Абальмаз Наталии Викторовны, главного специалиста сектора муниц</w:t>
      </w: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и</w:t>
      </w: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пального контроля финансового управления администрации муниципального образования Щербиновский район;</w:t>
      </w:r>
    </w:p>
    <w:p w:rsidR="00D754FD" w:rsidRPr="008661BE" w:rsidRDefault="00D754FD" w:rsidP="00530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Сидоркиной </w:t>
      </w:r>
      <w:proofErr w:type="spellStart"/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Тамиллы</w:t>
      </w:r>
      <w:proofErr w:type="spellEnd"/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</w:t>
      </w:r>
      <w:proofErr w:type="spellStart"/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Джабар</w:t>
      </w:r>
      <w:proofErr w:type="spellEnd"/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</w:t>
      </w:r>
      <w:proofErr w:type="spellStart"/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кызы</w:t>
      </w:r>
      <w:proofErr w:type="spellEnd"/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, главного специалиста сектора мун</w:t>
      </w: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и</w:t>
      </w: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ципального контроля финансового управления администрации муниципального образования Щербиновский район</w:t>
      </w:r>
      <w:r w:rsidR="005300EE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508" w:rsidRDefault="00D754FD" w:rsidP="00D754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проведения проверки: </w:t>
      </w:r>
      <w:r w:rsidR="006B7508">
        <w:rPr>
          <w:rFonts w:ascii="Times New Roman" w:eastAsia="Times New Roman" w:hAnsi="Times New Roman"/>
          <w:sz w:val="28"/>
          <w:szCs w:val="28"/>
          <w:lang w:eastAsia="ru-RU"/>
        </w:rPr>
        <w:t xml:space="preserve">с 15 марта по 16 апреля 2018 года. </w:t>
      </w:r>
    </w:p>
    <w:p w:rsidR="006B7508" w:rsidRDefault="00D754FD" w:rsidP="006B75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Проверяемый период: </w:t>
      </w:r>
      <w:r w:rsidR="006B7508">
        <w:rPr>
          <w:rFonts w:ascii="Times New Roman" w:eastAsia="Times New Roman" w:hAnsi="Times New Roman"/>
          <w:sz w:val="28"/>
          <w:szCs w:val="28"/>
          <w:lang w:eastAsia="ru-RU"/>
        </w:rPr>
        <w:t>с 1 мая 2017 года по 28 февраля 2018 года.</w:t>
      </w:r>
    </w:p>
    <w:p w:rsidR="00D754FD" w:rsidRPr="008661BE" w:rsidRDefault="000151F4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 проверки: 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требований законодательства о контрак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системе в сфере закупок. </w:t>
      </w:r>
    </w:p>
    <w:p w:rsidR="00D754FD" w:rsidRPr="008661BE" w:rsidRDefault="00D754FD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дерального закона от 5 апреля 2013 года № 44-ФЗ «О контрактной системе в сфере закупок товаров, работ, услуг для обеспечения государственных и мун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ципальных нужд» (далее – Закон о контрактной системе).</w:t>
      </w:r>
    </w:p>
    <w:p w:rsidR="00672F9D" w:rsidRDefault="00D754FD" w:rsidP="00672F9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661BE">
        <w:rPr>
          <w:color w:val="000000" w:themeColor="text1"/>
          <w:sz w:val="28"/>
          <w:szCs w:val="28"/>
        </w:rPr>
        <w:t xml:space="preserve">Место нахождения Учреждения: </w:t>
      </w:r>
      <w:r w:rsidR="005300EE" w:rsidRPr="008661BE">
        <w:rPr>
          <w:color w:val="000000" w:themeColor="text1"/>
          <w:sz w:val="28"/>
          <w:szCs w:val="28"/>
        </w:rPr>
        <w:t xml:space="preserve">Российская Федерация, </w:t>
      </w:r>
      <w:r w:rsidR="00A214DE" w:rsidRPr="008661BE">
        <w:rPr>
          <w:color w:val="000000" w:themeColor="text1"/>
          <w:sz w:val="28"/>
          <w:szCs w:val="28"/>
        </w:rPr>
        <w:t>3536</w:t>
      </w:r>
      <w:r w:rsidR="00BD762D">
        <w:rPr>
          <w:color w:val="000000" w:themeColor="text1"/>
          <w:sz w:val="28"/>
          <w:szCs w:val="28"/>
        </w:rPr>
        <w:t>31</w:t>
      </w:r>
      <w:r w:rsidR="00A214DE" w:rsidRPr="008661BE">
        <w:rPr>
          <w:color w:val="000000" w:themeColor="text1"/>
          <w:sz w:val="28"/>
          <w:szCs w:val="28"/>
        </w:rPr>
        <w:t>, Красн</w:t>
      </w:r>
      <w:r w:rsidR="00A214DE" w:rsidRPr="008661BE">
        <w:rPr>
          <w:color w:val="000000" w:themeColor="text1"/>
          <w:sz w:val="28"/>
          <w:szCs w:val="28"/>
        </w:rPr>
        <w:t>о</w:t>
      </w:r>
      <w:r w:rsidR="00A214DE" w:rsidRPr="008661BE">
        <w:rPr>
          <w:color w:val="000000" w:themeColor="text1"/>
          <w:sz w:val="28"/>
          <w:szCs w:val="28"/>
        </w:rPr>
        <w:t xml:space="preserve">дарский край, Щербиновский район, </w:t>
      </w:r>
      <w:r w:rsidR="00BD762D">
        <w:rPr>
          <w:sz w:val="28"/>
          <w:szCs w:val="28"/>
        </w:rPr>
        <w:t>поселок Щербиновский</w:t>
      </w:r>
      <w:r w:rsidR="00672F9D" w:rsidRPr="005F5ED5">
        <w:rPr>
          <w:sz w:val="28"/>
          <w:szCs w:val="28"/>
        </w:rPr>
        <w:t xml:space="preserve">, улица </w:t>
      </w:r>
      <w:r w:rsidR="007C15BC">
        <w:rPr>
          <w:sz w:val="28"/>
          <w:szCs w:val="28"/>
        </w:rPr>
        <w:br/>
      </w:r>
      <w:r w:rsidR="00BD762D">
        <w:rPr>
          <w:sz w:val="28"/>
          <w:szCs w:val="28"/>
        </w:rPr>
        <w:t>Карла Маркса</w:t>
      </w:r>
      <w:r w:rsidR="00672F9D" w:rsidRPr="005F5ED5">
        <w:rPr>
          <w:sz w:val="28"/>
          <w:szCs w:val="28"/>
        </w:rPr>
        <w:t xml:space="preserve">, </w:t>
      </w:r>
      <w:r w:rsidR="00BD762D">
        <w:rPr>
          <w:sz w:val="28"/>
          <w:szCs w:val="28"/>
        </w:rPr>
        <w:t>12</w:t>
      </w:r>
      <w:r w:rsidR="00672F9D">
        <w:rPr>
          <w:sz w:val="28"/>
          <w:szCs w:val="28"/>
        </w:rPr>
        <w:t>.</w:t>
      </w:r>
    </w:p>
    <w:p w:rsidR="00D754FD" w:rsidRPr="008661BE" w:rsidRDefault="00D754FD" w:rsidP="00D754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Директор Учреждения извещен о начале проведения выборочной план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 проверки уведомлением от </w:t>
      </w:r>
      <w:r w:rsidR="005D75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марта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672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01</w:t>
      </w:r>
      <w:r w:rsidR="00A214DE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72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D75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</w:t>
      </w:r>
      <w:r w:rsidR="00A214DE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/18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-11.</w:t>
      </w:r>
    </w:p>
    <w:p w:rsidR="005300EE" w:rsidRPr="008661BE" w:rsidRDefault="00D754FD" w:rsidP="005300EE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является самостоятельным юридическим лицом, имеет в оперативном управлении обособленное имущество, самостоятельный баланс, лицевые счета, открытые в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финансовом управлении администрации муниц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образования Щербиновский район</w:t>
      </w:r>
      <w:r w:rsidRPr="0086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учета бюджетных </w:t>
      </w:r>
      <w:r w:rsidR="00AE2B3B" w:rsidRPr="008661BE">
        <w:rPr>
          <w:rFonts w:ascii="Times New Roman" w:hAnsi="Times New Roman" w:cs="Times New Roman"/>
          <w:color w:val="000000" w:themeColor="text1"/>
          <w:sz w:val="28"/>
          <w:szCs w:val="28"/>
        </w:rPr>
        <w:t>средств и средств от приносящей доход деятельности.</w:t>
      </w:r>
    </w:p>
    <w:p w:rsidR="00613C8F" w:rsidRDefault="005300EE" w:rsidP="00AE2B3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уставом Учреждения, утвержденным </w:t>
      </w:r>
      <w:r w:rsidR="001515B9">
        <w:rPr>
          <w:rStyle w:val="1"/>
          <w:sz w:val="28"/>
          <w:szCs w:val="28"/>
        </w:rPr>
        <w:t>приказом начал</w:t>
      </w:r>
      <w:r w:rsidR="001515B9">
        <w:rPr>
          <w:rStyle w:val="1"/>
          <w:sz w:val="28"/>
          <w:szCs w:val="28"/>
        </w:rPr>
        <w:t>ь</w:t>
      </w:r>
      <w:r w:rsidR="001515B9">
        <w:rPr>
          <w:rStyle w:val="1"/>
          <w:sz w:val="28"/>
          <w:szCs w:val="28"/>
        </w:rPr>
        <w:t xml:space="preserve">ника управления образования </w:t>
      </w:r>
      <w:r w:rsidR="001515B9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Щербиновский район от </w:t>
      </w:r>
      <w:r w:rsidR="00DA3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февраля</w:t>
      </w:r>
      <w:r w:rsidR="001515B9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2015 года № </w:t>
      </w:r>
      <w:r w:rsidR="00DA3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</w:t>
      </w:r>
      <w:r w:rsidR="001515B9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устава муниципального бюджетного </w:t>
      </w:r>
      <w:r w:rsidR="00DA3884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учреждения</w:t>
      </w:r>
      <w:r w:rsidR="00DA3884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88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</w:t>
      </w:r>
      <w:r w:rsidR="00DA3884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DA3884" w:rsidRPr="00B5745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A3884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щеобразовательная школа № </w:t>
      </w:r>
      <w:r w:rsidR="00DA388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DA3884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Щербиновский район </w:t>
      </w:r>
      <w:r w:rsidR="00DA3884">
        <w:rPr>
          <w:rFonts w:ascii="Times New Roman" w:eastAsia="Times New Roman" w:hAnsi="Times New Roman"/>
          <w:sz w:val="28"/>
          <w:szCs w:val="28"/>
          <w:lang w:eastAsia="ru-RU"/>
        </w:rPr>
        <w:t>поселок Щербиновский</w:t>
      </w:r>
      <w:r w:rsidR="001515B9" w:rsidRPr="00B2434B">
        <w:rPr>
          <w:rStyle w:val="1"/>
          <w:sz w:val="28"/>
          <w:szCs w:val="28"/>
        </w:rPr>
        <w:t>»</w:t>
      </w:r>
      <w:r w:rsidR="001515B9">
        <w:rPr>
          <w:rStyle w:val="1"/>
          <w:sz w:val="28"/>
          <w:szCs w:val="28"/>
        </w:rPr>
        <w:t xml:space="preserve"> </w:t>
      </w:r>
      <w:r w:rsidR="00013C41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ункции и полномочия учредителя осущест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ляет </w:t>
      </w:r>
      <w:r w:rsidR="00DA3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</w:t>
      </w:r>
      <w:r w:rsidR="00613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администрации муниципального образования Щербиновский район </w:t>
      </w:r>
      <w:r w:rsidR="00C8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Управление образования)</w:t>
      </w:r>
      <w:r w:rsidR="00613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13C41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5300EE" w:rsidRPr="008661BE" w:rsidRDefault="005300EE" w:rsidP="00AE2B3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образования</w:t>
      </w:r>
      <w:r w:rsidR="00013C41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главным распорядителем бюджетных средств в отношении </w:t>
      </w:r>
      <w:r w:rsidR="00B30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чреждения.</w:t>
      </w:r>
    </w:p>
    <w:p w:rsidR="006D29A8" w:rsidRDefault="00DA3884" w:rsidP="006D29A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</w:t>
      </w:r>
      <w:r w:rsidR="00613C8F" w:rsidRPr="00353789">
        <w:rPr>
          <w:rFonts w:ascii="Times New Roman" w:eastAsia="Times New Roman" w:hAnsi="Times New Roman"/>
          <w:sz w:val="28"/>
          <w:szCs w:val="28"/>
        </w:rPr>
        <w:t xml:space="preserve"> </w:t>
      </w:r>
      <w:r w:rsidR="00613C8F">
        <w:rPr>
          <w:rFonts w:ascii="Times New Roman" w:eastAsia="Times New Roman" w:hAnsi="Times New Roman"/>
          <w:sz w:val="28"/>
          <w:szCs w:val="28"/>
        </w:rPr>
        <w:t>Учреждения</w:t>
      </w:r>
      <w:r w:rsidR="00613C8F" w:rsidRPr="00353789">
        <w:rPr>
          <w:rFonts w:ascii="Times New Roman" w:eastAsia="Times New Roman" w:hAnsi="Times New Roman"/>
          <w:sz w:val="28"/>
          <w:szCs w:val="28"/>
        </w:rPr>
        <w:t xml:space="preserve"> назначен на должность в соответствии с приказом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начальника управления образования администрации муниципального образ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вания</w:t>
      </w:r>
      <w:proofErr w:type="gramEnd"/>
      <w:r w:rsidR="00613C8F" w:rsidRPr="00353789">
        <w:rPr>
          <w:rFonts w:ascii="Times New Roman" w:eastAsia="Times New Roman" w:hAnsi="Times New Roman"/>
          <w:sz w:val="28"/>
          <w:szCs w:val="28"/>
        </w:rPr>
        <w:t xml:space="preserve"> Щербиновский район от </w:t>
      </w:r>
      <w:r w:rsidR="00613C8F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 w:rsidR="00613C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апреля</w:t>
      </w:r>
      <w:r w:rsidR="00613C8F" w:rsidRPr="003537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16</w:t>
      </w:r>
      <w:r w:rsidR="00613C8F" w:rsidRPr="00353789">
        <w:rPr>
          <w:rFonts w:ascii="Times New Roman" w:eastAsia="Times New Roman" w:hAnsi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</w:rPr>
        <w:t>74</w:t>
      </w:r>
      <w:r w:rsidR="00613C8F" w:rsidRPr="00353789">
        <w:rPr>
          <w:rFonts w:ascii="Times New Roman" w:eastAsia="Times New Roman" w:hAnsi="Times New Roman"/>
          <w:sz w:val="28"/>
          <w:szCs w:val="28"/>
        </w:rPr>
        <w:t>-л «О назначении</w:t>
      </w:r>
      <w:r w:rsidR="00613C8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  <w:t>Ю.М.</w:t>
      </w:r>
      <w:r w:rsidR="00086E0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13C8F">
        <w:rPr>
          <w:rFonts w:ascii="Times New Roman" w:eastAsia="Times New Roman" w:hAnsi="Times New Roman"/>
          <w:sz w:val="28"/>
          <w:szCs w:val="28"/>
        </w:rPr>
        <w:t>Ку</w:t>
      </w:r>
      <w:r>
        <w:rPr>
          <w:rFonts w:ascii="Times New Roman" w:eastAsia="Times New Roman" w:hAnsi="Times New Roman"/>
          <w:sz w:val="28"/>
          <w:szCs w:val="28"/>
        </w:rPr>
        <w:t>зер</w:t>
      </w:r>
      <w:r w:rsidR="00613C8F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="00613C8F" w:rsidRPr="00353789">
        <w:rPr>
          <w:rFonts w:ascii="Times New Roman" w:eastAsia="Times New Roman" w:hAnsi="Times New Roman"/>
          <w:sz w:val="28"/>
          <w:szCs w:val="28"/>
        </w:rPr>
        <w:t>».</w:t>
      </w:r>
    </w:p>
    <w:p w:rsidR="00D754FD" w:rsidRDefault="00D754FD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деятельности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за счет средств бюджета муниципального образования Щербиновский район в виде субсидии на выполнение муниципального задания и иные цели, а также средств, поступающих от приносящей доход деятельности.</w:t>
      </w:r>
    </w:p>
    <w:p w:rsidR="00DA3884" w:rsidRPr="008661BE" w:rsidRDefault="00DA3884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90D">
        <w:rPr>
          <w:rStyle w:val="1"/>
          <w:color w:val="000000"/>
          <w:sz w:val="28"/>
          <w:szCs w:val="28"/>
        </w:rPr>
        <w:t xml:space="preserve">На основании пункта 7 статьи 3 </w:t>
      </w:r>
      <w:r w:rsidRPr="0053490D">
        <w:rPr>
          <w:rFonts w:ascii="Times New Roman" w:eastAsia="Times New Roman" w:hAnsi="Times New Roman"/>
          <w:color w:val="000000" w:themeColor="text1"/>
          <w:sz w:val="28"/>
          <w:szCs w:val="28"/>
        </w:rPr>
        <w:t>Закона о контрактной системе</w:t>
      </w:r>
      <w:r w:rsidRPr="0053490D">
        <w:rPr>
          <w:rStyle w:val="1"/>
          <w:color w:val="000000"/>
          <w:sz w:val="28"/>
          <w:szCs w:val="28"/>
        </w:rPr>
        <w:t xml:space="preserve"> и в соо</w:t>
      </w:r>
      <w:r w:rsidRPr="0053490D">
        <w:rPr>
          <w:rStyle w:val="1"/>
          <w:color w:val="000000"/>
          <w:sz w:val="28"/>
          <w:szCs w:val="28"/>
        </w:rPr>
        <w:t>т</w:t>
      </w:r>
      <w:r w:rsidRPr="0053490D">
        <w:rPr>
          <w:rStyle w:val="1"/>
          <w:color w:val="000000"/>
          <w:sz w:val="28"/>
          <w:szCs w:val="28"/>
        </w:rPr>
        <w:t xml:space="preserve">ветствии с частью 1 статьи 15 </w:t>
      </w:r>
      <w:r w:rsidRPr="0053490D">
        <w:rPr>
          <w:rFonts w:ascii="Times New Roman" w:eastAsia="Times New Roman" w:hAnsi="Times New Roman"/>
          <w:color w:val="000000" w:themeColor="text1"/>
          <w:sz w:val="28"/>
          <w:szCs w:val="28"/>
        </w:rPr>
        <w:t>Закона о контрактной системе</w:t>
      </w:r>
      <w:r w:rsidRPr="0053490D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У</w:t>
      </w:r>
      <w:r w:rsidRPr="0053490D">
        <w:rPr>
          <w:rStyle w:val="1"/>
          <w:color w:val="000000"/>
          <w:sz w:val="28"/>
          <w:szCs w:val="28"/>
        </w:rPr>
        <w:t>чрежде</w:t>
      </w:r>
      <w:r w:rsidRPr="0053490D">
        <w:rPr>
          <w:rStyle w:val="1"/>
          <w:color w:val="000000"/>
          <w:sz w:val="28"/>
          <w:szCs w:val="28"/>
        </w:rPr>
        <w:softHyphen/>
        <w:t>ние явл</w:t>
      </w:r>
      <w:r w:rsidRPr="0053490D">
        <w:rPr>
          <w:rStyle w:val="1"/>
          <w:color w:val="000000"/>
          <w:sz w:val="28"/>
          <w:szCs w:val="28"/>
        </w:rPr>
        <w:t>я</w:t>
      </w:r>
      <w:r w:rsidRPr="0053490D">
        <w:rPr>
          <w:rStyle w:val="1"/>
          <w:color w:val="000000"/>
          <w:sz w:val="28"/>
          <w:szCs w:val="28"/>
        </w:rPr>
        <w:t>ется заказчиком.</w:t>
      </w:r>
    </w:p>
    <w:p w:rsidR="007049CD" w:rsidRDefault="00D754FD" w:rsidP="005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части 2 статьи 38 Закона о контрактной системе предусма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</w:t>
      </w:r>
    </w:p>
    <w:p w:rsidR="00C43236" w:rsidRDefault="000169F5" w:rsidP="005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Приказом директора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учреждения</w:t>
      </w:r>
      <w:r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</w:t>
      </w:r>
      <w:r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общеобразовательная школа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Pr="00B574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Щербиновский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поселок Щербиновский</w:t>
      </w:r>
      <w:r w:rsidRPr="000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января</w:t>
      </w:r>
      <w:r w:rsidRPr="000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2014 года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 « Об утверждении Положения о контрактном управляющем МБОУ СОШ № 13 муниципального образования Щербиновский район п. Щербиновский» утверждено положение о контрактном управляющем Учреждения. </w:t>
      </w:r>
      <w:r w:rsidR="00704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риказом </w:t>
      </w:r>
      <w:r w:rsidR="00DA3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директора </w:t>
      </w:r>
      <w:r w:rsidR="00BD6CDE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</w:t>
      </w:r>
      <w:r w:rsidR="00DA3884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учреждения</w:t>
      </w:r>
      <w:r w:rsidR="00DA3884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88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</w:t>
      </w:r>
      <w:r w:rsidR="00DA3884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общеобразовательная школа № </w:t>
      </w:r>
      <w:r w:rsidR="00DA388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DA3884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Ще</w:t>
      </w:r>
      <w:r w:rsidR="00DA3884" w:rsidRPr="00B5745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A3884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биновский район </w:t>
      </w:r>
      <w:r w:rsidR="00DA3884">
        <w:rPr>
          <w:rFonts w:ascii="Times New Roman" w:eastAsia="Times New Roman" w:hAnsi="Times New Roman"/>
          <w:sz w:val="28"/>
          <w:szCs w:val="28"/>
          <w:lang w:eastAsia="ru-RU"/>
        </w:rPr>
        <w:t>поселок Щербиновский</w:t>
      </w:r>
      <w:r w:rsidR="00BD6CDE" w:rsidRPr="000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A3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 января</w:t>
      </w:r>
      <w:r w:rsidR="00BD6CDE" w:rsidRPr="000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2014 года № </w:t>
      </w:r>
      <w:r w:rsidR="00DA3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D6CDE" w:rsidRPr="000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назначении контрактного управляющего</w:t>
      </w:r>
      <w:r w:rsidR="00BD6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D6CDE" w:rsidRPr="000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 контрактный управляющий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D6CDE" w:rsidRPr="000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65FB" w:rsidRDefault="00133928" w:rsidP="005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6 статьи 38 Закона о контрактной системе ко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трактный управляющий долж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иметь высшее образование или дополнител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профессиональное образование в сфере закупок.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2014 году контрактным управляющим </w:t>
      </w:r>
      <w:r w:rsidR="00401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получено дополнительное профессиональное обр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зование в сфере закупок, что подтверждено удостоверением о повышении кв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лификации </w:t>
      </w:r>
      <w:r w:rsidR="00794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1E1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1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февраля</w:t>
      </w:r>
      <w:r w:rsidR="00794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года 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регистрационным номером </w:t>
      </w:r>
      <w:r w:rsidR="00401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В1540</w:t>
      </w:r>
      <w:r w:rsidR="00AE3D9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="00AE3D9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E3D9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данным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1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государственным бюджетным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 учр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ждением </w:t>
      </w:r>
      <w:r w:rsidR="00401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высшего</w:t>
      </w:r>
      <w:r w:rsidR="00BD6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профессионального образования </w:t>
      </w:r>
      <w:r w:rsidR="00CF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01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Кубанский государстве</w:t>
      </w:r>
      <w:r w:rsidR="00401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01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аграрный университет</w:t>
      </w:r>
      <w:r w:rsidR="00CF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565F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06DB" w:rsidRDefault="006406DB" w:rsidP="006406DB">
      <w:pPr>
        <w:tabs>
          <w:tab w:val="left" w:pos="709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5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2017 году закупочная деятельность Учреждения осуществлялась в с</w:t>
      </w:r>
      <w:r w:rsidRPr="00085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85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ответствии с планом закупок товаров, работ, услуг для обеспечения муниц</w:t>
      </w:r>
      <w:r w:rsidRPr="00085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85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пальных нужд (далее - план закупок) </w:t>
      </w:r>
      <w:r w:rsidRPr="000852F2">
        <w:rPr>
          <w:rFonts w:ascii="Times New Roman" w:hAnsi="Times New Roman" w:cs="Times New Roman"/>
          <w:sz w:val="28"/>
          <w:szCs w:val="28"/>
        </w:rPr>
        <w:t xml:space="preserve">на 2017 год и плановый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0852F2">
        <w:rPr>
          <w:rFonts w:ascii="Times New Roman" w:hAnsi="Times New Roman" w:cs="Times New Roman"/>
          <w:sz w:val="28"/>
          <w:szCs w:val="28"/>
        </w:rPr>
        <w:t>2018 и 2019 годов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директора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бю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учреждения</w:t>
      </w:r>
      <w:r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</w:t>
      </w:r>
      <w:r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общеобразовательная школа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Щербиновский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поселок 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биновский</w:t>
      </w:r>
      <w:r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B6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 2017 года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«Об утверждении плана закупок товаров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работ, услуг на 2017 финансовый год и плановый период 2018-2019 годов»</w:t>
      </w:r>
      <w:r w:rsidR="009D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B59DD" w:rsidRPr="001A2D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планом-графиком закупок товаров, работ, услуг для муниципальных нужд  (д</w:t>
      </w:r>
      <w:r w:rsidR="002B59DD" w:rsidRPr="001A2D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2B59DD" w:rsidRPr="001A2D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лее - план-график закупок) на 2017 год, утвержденны</w:t>
      </w:r>
      <w:r w:rsidR="002B59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2B59DD" w:rsidRPr="001A2D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B59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приказом </w:t>
      </w:r>
      <w:r w:rsidR="002B5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директора </w:t>
      </w:r>
      <w:r w:rsidR="002B59D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2B59D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2B59D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ниципального бюджетного </w:t>
      </w:r>
      <w:r w:rsidR="002B59DD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учреждения</w:t>
      </w:r>
      <w:r w:rsidR="002B59DD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9D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</w:t>
      </w:r>
      <w:r w:rsidR="002B59DD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</w:t>
      </w:r>
      <w:r w:rsidR="002B59DD" w:rsidRPr="00B574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59DD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школа № </w:t>
      </w:r>
      <w:r w:rsidR="002B59D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B59DD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Щербиновский ра</w:t>
      </w:r>
      <w:r w:rsidR="002B59DD" w:rsidRPr="00B5745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B59DD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он </w:t>
      </w:r>
      <w:r w:rsidR="002B59DD">
        <w:rPr>
          <w:rFonts w:ascii="Times New Roman" w:eastAsia="Times New Roman" w:hAnsi="Times New Roman"/>
          <w:sz w:val="28"/>
          <w:szCs w:val="28"/>
          <w:lang w:eastAsia="ru-RU"/>
        </w:rPr>
        <w:t>поселок Щербиновский</w:t>
      </w:r>
      <w:r w:rsidR="002B59DD"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B5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2B59DD"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 2017 года № </w:t>
      </w:r>
      <w:r w:rsidR="002B5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B59DD"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плана-графика </w:t>
      </w:r>
      <w:r w:rsidR="002B5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="002B59DD"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товаров, работ, услуг на 2017 финансовый год</w:t>
      </w:r>
      <w:proofErr w:type="gramEnd"/>
      <w:r w:rsidR="002B59DD"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D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B5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F85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ЕИС </w:t>
      </w:r>
      <w:r w:rsidR="009D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DB6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Pr="00F85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17 января </w:t>
      </w:r>
      <w:r w:rsidRPr="00F85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F85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23C8" w:rsidRDefault="00DB6C50" w:rsidP="00DB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закупки Учреждения осуществлялись в соответствии с 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 закупок на 2018 год и плановый период 2019-2020 годов,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директора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учреждения</w:t>
      </w:r>
      <w:r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</w:t>
      </w:r>
      <w:r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общеобразовательная школа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Pr="00B574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Щербиновский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поселок Щербиновский</w:t>
      </w:r>
      <w:r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«Об утверждении плана закупок товаров, работ, услуг на 2018 финансовый год и плановый период 2019-2020 годов», и </w:t>
      </w:r>
      <w:r w:rsidR="00704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планом-графиком</w:t>
      </w:r>
      <w:proofErr w:type="gramEnd"/>
      <w:r w:rsidR="007F2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="007F2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F2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год, утвержденным </w:t>
      </w:r>
      <w:r w:rsidR="00E34EDF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</w:t>
      </w:r>
      <w:r w:rsidR="00E34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директора </w:t>
      </w:r>
      <w:r w:rsidR="00E34EDF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</w:t>
      </w:r>
      <w:r w:rsidR="00E34ED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34ED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34EDF">
        <w:rPr>
          <w:rFonts w:ascii="Times New Roman" w:eastAsia="Times New Roman" w:hAnsi="Times New Roman"/>
          <w:sz w:val="28"/>
          <w:szCs w:val="28"/>
          <w:lang w:eastAsia="ru-RU"/>
        </w:rPr>
        <w:t>щеобразовательного учреждения</w:t>
      </w:r>
      <w:r w:rsidR="00E34EDF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ED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</w:t>
      </w:r>
      <w:r w:rsidR="00E34EDF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общеобразовательная школа № </w:t>
      </w:r>
      <w:r w:rsidR="00E34ED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E34EDF" w:rsidRPr="00B574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Щербиновский район </w:t>
      </w:r>
      <w:r w:rsidR="00E34EDF">
        <w:rPr>
          <w:rFonts w:ascii="Times New Roman" w:eastAsia="Times New Roman" w:hAnsi="Times New Roman"/>
          <w:sz w:val="28"/>
          <w:szCs w:val="28"/>
          <w:lang w:eastAsia="ru-RU"/>
        </w:rPr>
        <w:t>поселок Щербиновский</w:t>
      </w:r>
      <w:r w:rsidR="007F27E7" w:rsidRPr="00043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E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F27E7"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E34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</w:t>
      </w:r>
      <w:r w:rsidR="007F27E7"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января 201</w:t>
      </w:r>
      <w:r w:rsidR="007F27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="007F27E7"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 w:rsidR="007F27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F27E7"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</w:t>
      </w:r>
      <w:r w:rsidR="007F27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плана-графика закупок </w:t>
      </w:r>
      <w:r w:rsidR="007F27E7"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товаров, р</w:t>
      </w:r>
      <w:r w:rsidR="007F27E7"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F27E7"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бот, услуг </w:t>
      </w:r>
      <w:r w:rsidR="00E34EDF"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201</w:t>
      </w:r>
      <w:r w:rsidR="00E34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="00E34EDF"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финансовый год</w:t>
      </w:r>
      <w:r w:rsidR="007F27E7" w:rsidRPr="00580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размещенными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ЕИС соответственно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17 и 18 января 2018 года.</w:t>
      </w:r>
    </w:p>
    <w:p w:rsidR="00D754FD" w:rsidRPr="008661BE" w:rsidRDefault="009B56EC" w:rsidP="00D7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огласно предоставленному реестру контрактов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754FD"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 в проверяемом п</w:t>
      </w:r>
      <w:r w:rsidR="00D754FD"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754FD"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риоде</w:t>
      </w:r>
      <w:r w:rsidR="000B4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Учреждением</w:t>
      </w:r>
      <w:r w:rsidR="00D754FD"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осуществлено </w:t>
      </w:r>
      <w:r w:rsidR="001A2DE6" w:rsidRPr="00EE3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EE344F" w:rsidRPr="00EE3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941CF"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закупк</w:t>
      </w:r>
      <w:r w:rsidR="00EE3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5127B"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54FD"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товаров, работ, услуг на общую </w:t>
      </w:r>
      <w:r w:rsidR="00D754FD" w:rsidRPr="00EE3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сумму </w:t>
      </w:r>
      <w:r w:rsidR="00EE3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5015010,81</w:t>
      </w:r>
      <w:r w:rsidR="004E4C87" w:rsidRPr="00EE3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4C87"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</w:t>
      </w:r>
      <w:r w:rsidR="00FF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D754FD" w:rsidRPr="001A2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E3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54FD" w:rsidRPr="008661BE" w:rsidRDefault="00D754FD" w:rsidP="00D754FD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момент проведения плановой проверки процедур, находящихся на стадии определения поставщика (подрядчика, исполнителя), не установлено.</w:t>
      </w:r>
    </w:p>
    <w:p w:rsidR="0003303A" w:rsidRDefault="004E4C87" w:rsidP="00C3207A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закупки </w:t>
      </w:r>
      <w:r w:rsidR="00175B1C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проверяемом периоде 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осуществлены как закупки у еди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ственного поставщика (подрядчика, исполнителя) в соответствии с</w:t>
      </w:r>
      <w:r w:rsidR="00D8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частью 1</w:t>
      </w:r>
      <w:r w:rsidR="001E1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</w:t>
      </w:r>
      <w:r w:rsidR="00D8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93 Закона о контрактной системе</w:t>
      </w:r>
      <w:r w:rsidR="00AA7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0AEE" w:rsidRPr="009F5356" w:rsidRDefault="00180AEE" w:rsidP="00505FBB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проверки </w:t>
      </w:r>
      <w:r w:rsidR="00E63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заключенных</w:t>
      </w:r>
      <w:r w:rsidR="00175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контрактов (договоров) 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F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лено следующее:</w:t>
      </w:r>
    </w:p>
    <w:p w:rsidR="00505FBB" w:rsidRPr="000002E9" w:rsidRDefault="00505FBB" w:rsidP="000002E9">
      <w:pPr>
        <w:pStyle w:val="a7"/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1 статьи 103 Закона о контрактной системе Федеральный орган исполнительной власти, осуществляющий правопримен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тельные функции по кассовому обслуживанию исполнения бюджетов бюдже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системы Российской Федерации ведет реестр контрактов, заключенных з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казчиками (далее – реестр контрактов). </w:t>
      </w:r>
    </w:p>
    <w:p w:rsidR="000002E9" w:rsidRPr="00F11893" w:rsidRDefault="000002E9" w:rsidP="000002E9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статьей 215.1 Бюджетного кодекса Российской Фед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рации кассовое обслуживание исполнения бюджетов бюджетной системы Ро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сийской Федерации осуществляется Федеральным казначейством.</w:t>
      </w:r>
    </w:p>
    <w:p w:rsidR="00505FBB" w:rsidRPr="00F11893" w:rsidRDefault="00505FBB" w:rsidP="00F118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893">
        <w:rPr>
          <w:rFonts w:ascii="Times New Roman" w:hAnsi="Times New Roman"/>
          <w:sz w:val="28"/>
          <w:szCs w:val="28"/>
        </w:rPr>
        <w:t>В реестр контрактов не включается информация о контрактах, заключе</w:t>
      </w:r>
      <w:r w:rsidRPr="00F11893">
        <w:rPr>
          <w:rFonts w:ascii="Times New Roman" w:hAnsi="Times New Roman"/>
          <w:sz w:val="28"/>
          <w:szCs w:val="28"/>
        </w:rPr>
        <w:t>н</w:t>
      </w:r>
      <w:r w:rsidRPr="00F11893">
        <w:rPr>
          <w:rFonts w:ascii="Times New Roman" w:hAnsi="Times New Roman"/>
          <w:sz w:val="28"/>
          <w:szCs w:val="28"/>
        </w:rPr>
        <w:t xml:space="preserve">ных в соответствии с </w:t>
      </w:r>
      <w:hyperlink w:anchor="sub_9314" w:history="1">
        <w:r w:rsidRPr="00F11893">
          <w:rPr>
            <w:rFonts w:ascii="Times New Roman" w:hAnsi="Times New Roman"/>
            <w:sz w:val="28"/>
            <w:szCs w:val="28"/>
          </w:rPr>
          <w:t>пунктами 4</w:t>
        </w:r>
      </w:hyperlink>
      <w:r w:rsidRPr="00F11893">
        <w:rPr>
          <w:rFonts w:ascii="Times New Roman" w:hAnsi="Times New Roman"/>
          <w:sz w:val="28"/>
          <w:szCs w:val="28"/>
        </w:rPr>
        <w:t xml:space="preserve">, </w:t>
      </w:r>
      <w:hyperlink w:anchor="sub_9315" w:history="1">
        <w:r w:rsidRPr="00F11893">
          <w:rPr>
            <w:rFonts w:ascii="Times New Roman" w:hAnsi="Times New Roman"/>
            <w:sz w:val="28"/>
            <w:szCs w:val="28"/>
          </w:rPr>
          <w:t>5</w:t>
        </w:r>
      </w:hyperlink>
      <w:r w:rsidRPr="00F11893">
        <w:rPr>
          <w:rFonts w:ascii="Times New Roman" w:hAnsi="Times New Roman"/>
          <w:sz w:val="28"/>
          <w:szCs w:val="28"/>
        </w:rPr>
        <w:t xml:space="preserve">, </w:t>
      </w:r>
      <w:hyperlink w:anchor="sub_93123" w:history="1">
        <w:r w:rsidRPr="00F11893">
          <w:rPr>
            <w:rFonts w:ascii="Times New Roman" w:hAnsi="Times New Roman"/>
            <w:sz w:val="28"/>
            <w:szCs w:val="28"/>
          </w:rPr>
          <w:t>23</w:t>
        </w:r>
      </w:hyperlink>
      <w:r w:rsidRPr="00F11893">
        <w:rPr>
          <w:rFonts w:ascii="Times New Roman" w:hAnsi="Times New Roman"/>
          <w:sz w:val="28"/>
          <w:szCs w:val="28"/>
        </w:rPr>
        <w:t xml:space="preserve">, </w:t>
      </w:r>
      <w:hyperlink w:anchor="sub_93142" w:history="1">
        <w:r w:rsidRPr="00F11893">
          <w:rPr>
            <w:rFonts w:ascii="Times New Roman" w:hAnsi="Times New Roman"/>
            <w:sz w:val="28"/>
            <w:szCs w:val="28"/>
          </w:rPr>
          <w:t>42</w:t>
        </w:r>
      </w:hyperlink>
      <w:r w:rsidRPr="00F11893">
        <w:rPr>
          <w:rFonts w:ascii="Times New Roman" w:hAnsi="Times New Roman"/>
          <w:sz w:val="28"/>
          <w:szCs w:val="28"/>
        </w:rPr>
        <w:t xml:space="preserve">, </w:t>
      </w:r>
      <w:hyperlink w:anchor="sub_93144" w:history="1">
        <w:r w:rsidRPr="00F11893">
          <w:rPr>
            <w:rFonts w:ascii="Times New Roman" w:hAnsi="Times New Roman"/>
            <w:sz w:val="28"/>
            <w:szCs w:val="28"/>
          </w:rPr>
          <w:t>44</w:t>
        </w:r>
      </w:hyperlink>
      <w:r w:rsidRPr="00F11893">
        <w:rPr>
          <w:rFonts w:ascii="Times New Roman" w:hAnsi="Times New Roman"/>
          <w:sz w:val="28"/>
          <w:szCs w:val="28"/>
        </w:rPr>
        <w:t xml:space="preserve">, </w:t>
      </w:r>
      <w:hyperlink w:anchor="sub_93145" w:history="1">
        <w:r w:rsidRPr="00F11893">
          <w:rPr>
            <w:rFonts w:ascii="Times New Roman" w:hAnsi="Times New Roman"/>
            <w:sz w:val="28"/>
            <w:szCs w:val="28"/>
          </w:rPr>
          <w:t>45</w:t>
        </w:r>
      </w:hyperlink>
      <w:r w:rsidRPr="00F11893">
        <w:rPr>
          <w:rFonts w:ascii="Times New Roman" w:hAnsi="Times New Roman"/>
          <w:sz w:val="28"/>
          <w:szCs w:val="28"/>
        </w:rPr>
        <w:t xml:space="preserve">, </w:t>
      </w:r>
      <w:hyperlink w:anchor="sub_93146" w:history="1">
        <w:r w:rsidRPr="00F11893">
          <w:rPr>
            <w:rFonts w:ascii="Times New Roman" w:hAnsi="Times New Roman"/>
            <w:sz w:val="28"/>
            <w:szCs w:val="28"/>
          </w:rPr>
          <w:t>пунктом 46</w:t>
        </w:r>
      </w:hyperlink>
      <w:r w:rsidRPr="00F11893">
        <w:rPr>
          <w:rFonts w:ascii="Times New Roman" w:hAnsi="Times New Roman"/>
          <w:sz w:val="28"/>
          <w:szCs w:val="28"/>
        </w:rPr>
        <w:t xml:space="preserve"> (в части контра</w:t>
      </w:r>
      <w:r w:rsidRPr="00F11893">
        <w:rPr>
          <w:rFonts w:ascii="Times New Roman" w:hAnsi="Times New Roman"/>
          <w:sz w:val="28"/>
          <w:szCs w:val="28"/>
        </w:rPr>
        <w:t>к</w:t>
      </w:r>
      <w:r w:rsidRPr="00F11893">
        <w:rPr>
          <w:rFonts w:ascii="Times New Roman" w:hAnsi="Times New Roman"/>
          <w:sz w:val="28"/>
          <w:szCs w:val="28"/>
        </w:rPr>
        <w:t xml:space="preserve">тов, заключаемых с физическими лицами) и </w:t>
      </w:r>
      <w:hyperlink w:anchor="sub_93152" w:history="1">
        <w:r w:rsidRPr="00F11893">
          <w:rPr>
            <w:rFonts w:ascii="Times New Roman" w:hAnsi="Times New Roman"/>
            <w:sz w:val="28"/>
            <w:szCs w:val="28"/>
          </w:rPr>
          <w:t>пунктом 52 части 1 статьи 93</w:t>
        </w:r>
      </w:hyperlink>
      <w:r w:rsidRPr="00F11893">
        <w:rPr>
          <w:rFonts w:ascii="Times New Roman" w:hAnsi="Times New Roman"/>
          <w:sz w:val="28"/>
          <w:szCs w:val="28"/>
        </w:rPr>
        <w:t xml:space="preserve"> </w:t>
      </w:r>
      <w:r w:rsidR="00F11893" w:rsidRPr="00F11893">
        <w:rPr>
          <w:rFonts w:ascii="Times New Roman" w:hAnsi="Times New Roman"/>
          <w:sz w:val="28"/>
          <w:szCs w:val="28"/>
        </w:rPr>
        <w:t>Зак</w:t>
      </w:r>
      <w:r w:rsidR="00F11893" w:rsidRPr="00F11893">
        <w:rPr>
          <w:rFonts w:ascii="Times New Roman" w:hAnsi="Times New Roman"/>
          <w:sz w:val="28"/>
          <w:szCs w:val="28"/>
        </w:rPr>
        <w:t>о</w:t>
      </w:r>
      <w:r w:rsidR="00F11893" w:rsidRPr="00F11893">
        <w:rPr>
          <w:rFonts w:ascii="Times New Roman" w:hAnsi="Times New Roman"/>
          <w:sz w:val="28"/>
          <w:szCs w:val="28"/>
        </w:rPr>
        <w:t>на о контрактной системе</w:t>
      </w:r>
      <w:r w:rsidRPr="00F11893">
        <w:rPr>
          <w:rFonts w:ascii="Times New Roman" w:hAnsi="Times New Roman"/>
          <w:sz w:val="28"/>
          <w:szCs w:val="28"/>
        </w:rPr>
        <w:t>. Следовательно, информация о контрактах, закл</w:t>
      </w:r>
      <w:r w:rsidRPr="00F11893">
        <w:rPr>
          <w:rFonts w:ascii="Times New Roman" w:hAnsi="Times New Roman"/>
          <w:sz w:val="28"/>
          <w:szCs w:val="28"/>
        </w:rPr>
        <w:t>ю</w:t>
      </w:r>
      <w:r w:rsidRPr="00F11893">
        <w:rPr>
          <w:rFonts w:ascii="Times New Roman" w:hAnsi="Times New Roman"/>
          <w:sz w:val="28"/>
          <w:szCs w:val="28"/>
        </w:rPr>
        <w:t xml:space="preserve">ченных в соответствии с пунктом 29 части 1 статьи 93 Закона о контрактной системе, подлежит включению в реестр контрактов. </w:t>
      </w:r>
    </w:p>
    <w:p w:rsidR="00505FBB" w:rsidRPr="00F11893" w:rsidRDefault="00505FBB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о контрактной системе </w:t>
      </w:r>
      <w:proofErr w:type="gramStart"/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формация</w:t>
      </w:r>
      <w:proofErr w:type="gramEnd"/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изменении или о 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расторжении контракта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исключением свед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ний, составляющих государственную тайну, размещаются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ЕИС в течение </w:t>
      </w:r>
      <w:r w:rsidR="00F669C0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</w:t>
      </w:r>
      <w:r w:rsidR="00D71EE6"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рабочего дня, следующего за датой изменения контракта или расторжения контракта.</w:t>
      </w:r>
    </w:p>
    <w:p w:rsidR="001E1CDE" w:rsidRPr="00F11893" w:rsidRDefault="00505FBB" w:rsidP="00D720D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проверяемом </w:t>
      </w:r>
      <w:r w:rsidR="00F11893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периоде на стадии исполнения находился</w:t>
      </w: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контракт </w:t>
      </w:r>
      <w:r w:rsidR="006D29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686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</w:t>
      </w:r>
      <w:r w:rsidR="0068699D" w:rsidRPr="00686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86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2017 года № 5502</w:t>
      </w:r>
      <w:r w:rsidR="0068699D" w:rsidRPr="00686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8386A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контракт № 5502</w:t>
      </w:r>
      <w:r w:rsidR="00E838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51</w:t>
      </w:r>
      <w:r w:rsidR="00E8386A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838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D71EE6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</w:t>
      </w: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электрической энергии, заключенный </w:t>
      </w:r>
      <w:r w:rsidR="00F11893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Учреждением </w:t>
      </w: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="00E838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гарантирующим поста</w:t>
      </w:r>
      <w:r w:rsidR="00E838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E838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щиком электрической энергии </w:t>
      </w: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ОАО «</w:t>
      </w:r>
      <w:proofErr w:type="spellStart"/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Кубаньэнергосбыт</w:t>
      </w:r>
      <w:proofErr w:type="spellEnd"/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в соответствии с пунктом 29 части 1 статьи 93 </w:t>
      </w:r>
      <w:r w:rsidRPr="00F1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</w:t>
      </w:r>
      <w:r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E838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Первоначальная цена контракта составляла  352015,02 рубл</w:t>
      </w:r>
      <w:r w:rsidR="00FF5A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E838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686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период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исполнения данного контракта </w:t>
      </w:r>
      <w:r w:rsidR="00C551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поставщик 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ОАО «</w:t>
      </w:r>
      <w:proofErr w:type="spellStart"/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Кубаньэнергосбыт</w:t>
      </w:r>
      <w:proofErr w:type="spellEnd"/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был переименован в ПАО «ТНС </w:t>
      </w:r>
      <w:proofErr w:type="spellStart"/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Кубань»</w:t>
      </w:r>
      <w:r w:rsidR="006869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декабре 2017 года </w:t>
      </w:r>
      <w:r w:rsidR="00E838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Учреждение</w:t>
      </w:r>
      <w:r w:rsidR="00532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E838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заключ</w:t>
      </w:r>
      <w:r w:rsidR="00532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ено</w:t>
      </w:r>
      <w:r w:rsidR="00E838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ПАО «ТНС </w:t>
      </w:r>
      <w:proofErr w:type="spellStart"/>
      <w:r w:rsidR="00E838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 w:rsidR="00E838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Кубань» дополнительное 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</w:t>
      </w:r>
      <w:r w:rsidR="00532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32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18 декабря 2017 года № 1 </w:t>
      </w:r>
      <w:r w:rsidR="00E838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контракт</w:t>
      </w:r>
      <w:r w:rsidR="00E838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5502</w:t>
      </w:r>
      <w:r w:rsidR="00E838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51 </w:t>
      </w:r>
      <w:r w:rsidR="00532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увеличении цены контракта на 4287,95 рублей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D461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оглашение </w:t>
      </w:r>
      <w:r w:rsidR="00532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  <w:r w:rsidR="00532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учетом соглашения № 1</w:t>
      </w:r>
      <w:r w:rsidR="009B56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сумма контракта</w:t>
      </w:r>
      <w:r w:rsidR="00D461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550251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ставила </w:t>
      </w:r>
      <w:r w:rsidR="005328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356302,97</w:t>
      </w:r>
      <w:r w:rsidR="001E1CDE" w:rsidRPr="00F118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505FBB" w:rsidRPr="00F11893" w:rsidRDefault="00505FBB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Исходя из информации, размещенной в реестре контрактов в «открытой части» ЕИС, информация о</w:t>
      </w:r>
      <w:r w:rsidR="00D461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 изменении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контракта № 5502</w:t>
      </w:r>
      <w:r w:rsidR="00D461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51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(копия соглашения </w:t>
      </w:r>
      <w:r w:rsidR="00D461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 1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), </w:t>
      </w:r>
      <w:r w:rsidR="000002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направлена в Федеральное казначейство и 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размещена </w:t>
      </w:r>
      <w:r w:rsidR="001E1CDE"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9B56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реестре контра</w:t>
      </w:r>
      <w:r w:rsidR="009B56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r w:rsidR="009B56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тов 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C551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551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декабря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201</w:t>
      </w:r>
      <w:r w:rsidR="00C551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</w:t>
      </w:r>
      <w:r w:rsidR="000002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то есть 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нарушением установленного Законом о ко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F11893"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трактной системе срока 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</w:t>
      </w:r>
      <w:r w:rsidR="00C551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244C2"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рабочих 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дн</w:t>
      </w:r>
      <w:r w:rsidR="00C551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ей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05FBB" w:rsidRDefault="00505FBB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Кодексом Российской Федерации об административных правонарушен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ях (далее - КоАП РФ) установлена административная ответственность за н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своевременное размещение в реестре контрактов в ЕИС информации (свед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ний) и (или) документов, подлежащих включению в реестр контрактов, и вл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чет наложение административного штрафа на должностных лиц в размере 20000,00 рублей (часть 2 статьи 7.31 КоАП РФ).</w:t>
      </w:r>
    </w:p>
    <w:p w:rsidR="000002E9" w:rsidRDefault="000002E9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частью 3 статьи 103 Закона о контрактной системе </w:t>
      </w:r>
      <w:proofErr w:type="gramStart"/>
      <w:r w:rsidR="009B3401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</w:t>
      </w:r>
      <w:r w:rsidR="009B3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9B3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исполнении контракта, в том числе об оплате контракта, а та</w:t>
      </w:r>
      <w:r w:rsidR="009B3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="009B3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же документы о приемке в случае принятия решения о приемке поставленного товара, выполненной работы, оказанной услуги</w:t>
      </w:r>
      <w:r w:rsidR="006140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B3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направляются заказчиком </w:t>
      </w:r>
      <w:r w:rsidR="009B3401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9B3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Федеральное казначейство</w:t>
      </w:r>
      <w:r w:rsidR="009B3401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включения в реестр контрактов</w:t>
      </w:r>
      <w:r w:rsidR="009B3401" w:rsidRPr="00675A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947D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бочих дней с даты </w:t>
      </w:r>
      <w:r w:rsidR="009B3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соответственно исполнения контракта, приемки</w:t>
      </w:r>
      <w:r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B3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поставле</w:t>
      </w:r>
      <w:r w:rsidR="009B3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9B3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товара, выполненной работы, оказанной услуги.</w:t>
      </w:r>
    </w:p>
    <w:p w:rsidR="00946637" w:rsidRDefault="00675A9A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Инспекцией </w:t>
      </w:r>
      <w:r w:rsidR="006140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несвоевременное направление </w:t>
      </w:r>
      <w:r w:rsidR="001161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B3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должностным лицом Учреждения </w:t>
      </w:r>
      <w:r w:rsidR="001161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Федеральное казначейство для размещения в реестр ко</w:t>
      </w:r>
      <w:r w:rsidR="001161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1161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трактов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части </w:t>
      </w:r>
      <w:r w:rsidR="009466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приемки 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информации об оплате</w:t>
      </w:r>
      <w:r w:rsidR="009466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относящихся к исполнению </w:t>
      </w:r>
      <w:r w:rsidR="006140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указанного в части 1 настоящего акта </w:t>
      </w:r>
      <w:r w:rsidR="006B04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контракта № 550251, </w:t>
      </w:r>
      <w:r w:rsidR="009466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именно</w:t>
      </w:r>
      <w:r w:rsidR="00946637" w:rsidRPr="009466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3E07E1" w:rsidRDefault="00116193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товарных накладных</w:t>
      </w:r>
      <w:r w:rsidRPr="001161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116193" w:rsidRDefault="00116193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31 января 2017 года № 134/055 на сумму 42043,31 рубл</w:t>
      </w:r>
      <w:r w:rsidR="00FF5A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116193" w:rsidRDefault="00116193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31 марта 2017 года № 1229/055 на сумму 28719,35 рубл</w:t>
      </w:r>
      <w:r w:rsidR="00FF5A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116193" w:rsidRDefault="00116193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31 мая 2017 года № 2022/055 на сумму 23581,27 рубл</w:t>
      </w:r>
      <w:r w:rsidR="00FF5A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116193" w:rsidRDefault="00116193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30 июня 2017 года № 2636/055 на сумму 17939,01 рубл</w:t>
      </w:r>
      <w:r w:rsidR="00FF5A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</w:p>
    <w:p w:rsidR="00116193" w:rsidRDefault="00116193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31 июля 2017 года № 2881/055 на сумму 5455,81 рубл</w:t>
      </w:r>
      <w:r w:rsidR="00FF5A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FF5AB6" w:rsidRDefault="00FF5AB6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31 августа 2017 года № 3483/055 на сумму 7130,61 рублей,</w:t>
      </w:r>
    </w:p>
    <w:p w:rsidR="00FF5AB6" w:rsidRPr="00FF5AB6" w:rsidRDefault="00FF5AB6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30 сентября 2017 года № 3937/055 на сумму 37751,40 рублей</w:t>
      </w:r>
      <w:r w:rsidRPr="00FF5A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F5AB6" w:rsidRPr="00FF5AB6" w:rsidRDefault="00FF5AB6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актов приема-передачи</w:t>
      </w:r>
      <w:r w:rsid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электроэнергии</w:t>
      </w:r>
      <w:r w:rsidRPr="00FF5A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FF5AB6" w:rsidRDefault="00FF5AB6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31 октября № 0505/4155/01 на сумму 48715,29 рублей</w:t>
      </w:r>
      <w:r w:rsidR="00656E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656EED" w:rsidRPr="00656EED" w:rsidRDefault="00656EED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30 ноября № 0505/4620/01 на сумму 52929,47 рублей</w:t>
      </w:r>
      <w:r w:rsidRPr="00656E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F5AB6" w:rsidRDefault="00656EED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платежных поручений</w:t>
      </w:r>
      <w:r w:rsidRPr="006406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656EED" w:rsidRDefault="00656EED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17 мая 2017 года № 12547 на сумму 1357,42 рублей,</w:t>
      </w:r>
    </w:p>
    <w:p w:rsidR="00656EED" w:rsidRDefault="00656EED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22 мая 2017 года № 12548 на сумму 14840,06 рублей,</w:t>
      </w:r>
    </w:p>
    <w:p w:rsidR="00656EED" w:rsidRDefault="00656EED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6 июля 2017 года № 16136 на сумму 7321,13 рублей,</w:t>
      </w:r>
    </w:p>
    <w:p w:rsidR="00656EED" w:rsidRDefault="00656EED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17 октября 2017 года № 27758 на сумму 24317,69 рублей,</w:t>
      </w:r>
    </w:p>
    <w:p w:rsidR="00656EED" w:rsidRDefault="00656EED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20 октября 2017 года № 28341 на сумму 15100,55 рублей,</w:t>
      </w:r>
    </w:p>
    <w:p w:rsidR="00656EED" w:rsidRDefault="00656EED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17 ноября 2017 года № 31600 на сумму 31390,48 рублей,</w:t>
      </w:r>
    </w:p>
    <w:p w:rsidR="00656EED" w:rsidRPr="00656EED" w:rsidRDefault="00656EED" w:rsidP="00F11893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27 ноября 2017 года № 31601 на сумму 21473,05 рублей.</w:t>
      </w:r>
    </w:p>
    <w:p w:rsidR="003E07E1" w:rsidRPr="00166778" w:rsidRDefault="000E3079" w:rsidP="003E07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в</w:t>
      </w:r>
      <w:r w:rsidR="00316E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ыше</w:t>
      </w:r>
      <w:r w:rsidR="009B34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перечисленные</w:t>
      </w:r>
      <w:r w:rsidR="00316E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721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</w:t>
      </w:r>
      <w:r w:rsidR="00316E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16E42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16E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3E0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огласно </w:t>
      </w:r>
      <w:r w:rsidR="003E07E1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</w:t>
      </w:r>
      <w:r w:rsidR="003E0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3E07E1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размещенн</w:t>
      </w:r>
      <w:r w:rsidR="003E0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="003E07E1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реестре контрактов в Е</w:t>
      </w:r>
      <w:r w:rsidR="003E0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ИС, </w:t>
      </w:r>
      <w:r w:rsidR="009A12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были </w:t>
      </w:r>
      <w:r w:rsidR="003E07E1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направлены </w:t>
      </w:r>
      <w:r w:rsidR="00AC3B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субъектом контроля </w:t>
      </w:r>
      <w:r w:rsidR="003E07E1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Фед</w:t>
      </w:r>
      <w:r w:rsidR="003E07E1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E07E1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ральное казначейство </w:t>
      </w:r>
      <w:r w:rsidR="003E07E1" w:rsidRPr="003E07E1">
        <w:rPr>
          <w:rFonts w:ascii="Times New Roman" w:eastAsia="Calibri" w:hAnsi="Times New Roman" w:cs="Times New Roman"/>
          <w:sz w:val="28"/>
          <w:szCs w:val="28"/>
        </w:rPr>
        <w:t>16 апреля 2018 года</w:t>
      </w:r>
      <w:r w:rsidR="003E07E1">
        <w:rPr>
          <w:rFonts w:ascii="Times New Roman" w:eastAsia="Calibri" w:hAnsi="Times New Roman" w:cs="Times New Roman"/>
          <w:sz w:val="28"/>
          <w:szCs w:val="28"/>
        </w:rPr>
        <w:t>,</w:t>
      </w:r>
      <w:r w:rsidR="003E07E1" w:rsidRPr="003E0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7E1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 есть с нарушением </w:t>
      </w:r>
      <w:r w:rsidR="003E0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установленн</w:t>
      </w:r>
      <w:r w:rsidR="003E0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3E0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 Законом о контрактной системе срока</w:t>
      </w:r>
      <w:r w:rsidR="003E07E1" w:rsidRPr="001667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E07E1" w:rsidRPr="00166778" w:rsidRDefault="00AC3BD9" w:rsidP="003E07E1">
      <w:pPr>
        <w:pStyle w:val="a7"/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4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указанных </w:t>
      </w:r>
      <w:r w:rsidR="00A4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действиях должностного лица Учреждения инспекция усматривает признак административного правонарушения, предусмотренного </w:t>
      </w:r>
      <w:r w:rsidR="00A427A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</w:t>
      </w:r>
      <w:r w:rsidR="00A4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A427A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0E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27A7" w:rsidRPr="0016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 7.31 КоАП РФ</w:t>
      </w:r>
      <w:r w:rsidR="00A4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31D7" w:rsidRDefault="007F3C13" w:rsidP="00E631D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E631D7" w:rsidRP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E631D7" w:rsidRPr="00F11893">
        <w:rPr>
          <w:rFonts w:ascii="Times New Roman" w:hAnsi="Times New Roman"/>
          <w:sz w:val="28"/>
          <w:szCs w:val="28"/>
        </w:rPr>
        <w:t>Согласно части 9 статьи 94 Закона о контрактной системе заказчик об</w:t>
      </w:r>
      <w:r w:rsidR="00E631D7" w:rsidRPr="00F11893">
        <w:rPr>
          <w:rFonts w:ascii="Times New Roman" w:hAnsi="Times New Roman"/>
          <w:sz w:val="28"/>
          <w:szCs w:val="28"/>
        </w:rPr>
        <w:t>я</w:t>
      </w:r>
      <w:r w:rsidR="00E631D7" w:rsidRPr="0071134F">
        <w:rPr>
          <w:rFonts w:ascii="Times New Roman" w:hAnsi="Times New Roman"/>
          <w:sz w:val="28"/>
          <w:szCs w:val="28"/>
        </w:rPr>
        <w:t xml:space="preserve">зан размещать в </w:t>
      </w:r>
      <w:r w:rsidR="00E631D7">
        <w:rPr>
          <w:rFonts w:ascii="Times New Roman" w:hAnsi="Times New Roman"/>
          <w:sz w:val="28"/>
          <w:szCs w:val="28"/>
        </w:rPr>
        <w:t>ЕИС</w:t>
      </w:r>
      <w:r w:rsidR="00E631D7" w:rsidRPr="0071134F">
        <w:rPr>
          <w:rFonts w:ascii="Times New Roman" w:hAnsi="Times New Roman"/>
          <w:sz w:val="28"/>
          <w:szCs w:val="28"/>
        </w:rPr>
        <w:t xml:space="preserve"> отчет об исполнении заключенного контракта. </w:t>
      </w:r>
    </w:p>
    <w:p w:rsidR="006D29A8" w:rsidRPr="0071134F" w:rsidRDefault="006D29A8" w:rsidP="00E631D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11 статьи 94 Закона о контрактной системе </w:t>
      </w:r>
      <w:r w:rsidR="000E3079">
        <w:rPr>
          <w:rFonts w:ascii="Times New Roman" w:hAnsi="Times New Roman"/>
          <w:sz w:val="28"/>
          <w:szCs w:val="28"/>
        </w:rPr>
        <w:t>п</w:t>
      </w:r>
      <w:r w:rsidRPr="006D29A8">
        <w:rPr>
          <w:rFonts w:ascii="Times New Roman" w:hAnsi="Times New Roman"/>
          <w:sz w:val="28"/>
          <w:szCs w:val="28"/>
        </w:rPr>
        <w:t>о</w:t>
      </w:r>
      <w:r w:rsidRPr="006D29A8">
        <w:rPr>
          <w:rFonts w:ascii="Times New Roman" w:hAnsi="Times New Roman"/>
          <w:sz w:val="28"/>
          <w:szCs w:val="28"/>
        </w:rPr>
        <w:t xml:space="preserve">рядок подготовки и размещения в единой информационной системе отчета, указанного в части 9 </w:t>
      </w:r>
      <w:r>
        <w:rPr>
          <w:rFonts w:ascii="Times New Roman" w:hAnsi="Times New Roman"/>
          <w:sz w:val="28"/>
          <w:szCs w:val="28"/>
        </w:rPr>
        <w:t>статьи 94 Закона о контрактной системе</w:t>
      </w:r>
      <w:r w:rsidRPr="006D29A8">
        <w:rPr>
          <w:rFonts w:ascii="Times New Roman" w:hAnsi="Times New Roman"/>
          <w:sz w:val="28"/>
          <w:szCs w:val="28"/>
        </w:rPr>
        <w:t>, форма указанн</w:t>
      </w:r>
      <w:r w:rsidRPr="006D29A8">
        <w:rPr>
          <w:rFonts w:ascii="Times New Roman" w:hAnsi="Times New Roman"/>
          <w:sz w:val="28"/>
          <w:szCs w:val="28"/>
        </w:rPr>
        <w:t>о</w:t>
      </w:r>
      <w:r w:rsidRPr="006D29A8">
        <w:rPr>
          <w:rFonts w:ascii="Times New Roman" w:hAnsi="Times New Roman"/>
          <w:sz w:val="28"/>
          <w:szCs w:val="28"/>
        </w:rPr>
        <w:t>го отчета определяются Правительством Российской Федерации.</w:t>
      </w:r>
    </w:p>
    <w:p w:rsidR="00E631D7" w:rsidRDefault="00E631D7" w:rsidP="00E631D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6D29A8">
        <w:rPr>
          <w:rFonts w:ascii="Times New Roman" w:hAnsi="Times New Roman"/>
          <w:sz w:val="28"/>
          <w:szCs w:val="28"/>
        </w:rPr>
        <w:t xml:space="preserve">и размещение </w:t>
      </w:r>
      <w:r>
        <w:rPr>
          <w:rFonts w:ascii="Times New Roman" w:hAnsi="Times New Roman"/>
          <w:sz w:val="28"/>
          <w:szCs w:val="28"/>
        </w:rPr>
        <w:t>такого отчета осуществляется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</w:t>
      </w:r>
      <w:r w:rsidRPr="00312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с </w:t>
      </w:r>
      <w:r w:rsidR="006D29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</w:t>
      </w:r>
      <w:r w:rsidRPr="00312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остановлением Правительства Российской Федерации от 28 ноября 2013 года № 10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93 «О порядке подготовки и размещения в единой информац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онной системе в сфере закупок отчета об исполнении государственного (мун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ципального) контракта и (или) о результатах отдельного этапа его исполнения»</w:t>
      </w:r>
      <w:r w:rsidRPr="00312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–</w:t>
      </w:r>
      <w:r w:rsidRPr="00312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Постановление № 1093</w:t>
      </w:r>
      <w:r w:rsidRPr="003121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D92B1C" w:rsidRDefault="00E631D7" w:rsidP="00E631D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Согласно пункту 3 Постановления № 1093 отчет об исполнении контра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та размещается в ЕИС в течение 7 рабочих дней со дня оплаты заказчиком об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зательств и подписания заказчиком документа о приемке результатов исполн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ния контракта.</w:t>
      </w:r>
    </w:p>
    <w:p w:rsidR="00D92B1C" w:rsidRDefault="00820308" w:rsidP="00E631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Инспекцией проверены сроки размещения в ЕИС отчета об исполнении  указанного </w:t>
      </w:r>
      <w:r w:rsidR="00D22A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части 1 настоящего акта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контракта № 5502</w:t>
      </w:r>
      <w:r w:rsidR="000576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965A4" w:rsidRPr="00860EB8" w:rsidRDefault="000965A4" w:rsidP="00E631D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Последний документ о приемке электроэнергии подписан Учреждением </w:t>
      </w:r>
      <w:r w:rsidR="000E30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 ноября</w:t>
      </w:r>
      <w:r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2017 года (акт приема-передачи электроэнергии </w:t>
      </w:r>
      <w:r w:rsidR="00AC3BD9"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30 ноября</w:t>
      </w:r>
      <w:r w:rsidR="000E30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5E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="000E30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2017 года </w:t>
      </w:r>
      <w:r w:rsidR="00AC3BD9"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0505/4620/01 на сумму 52929,47 рублей</w:t>
      </w:r>
      <w:r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0965A4" w:rsidRDefault="000965A4" w:rsidP="00E631D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Окончательный расчет по оплате </w:t>
      </w:r>
      <w:r w:rsidR="001D37DF"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полученн</w:t>
      </w:r>
      <w:r w:rsidR="001D37DF"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электроэнерги</w:t>
      </w:r>
      <w:r w:rsidR="001D37DF"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прои</w:t>
      </w:r>
      <w:r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веден Учреждением 1</w:t>
      </w:r>
      <w:r w:rsidR="00860EB8"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60EB8"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декабря</w:t>
      </w:r>
      <w:r w:rsidRP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2017 года (платежное поручение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1</w:t>
      </w:r>
      <w:r w:rsid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бря 2017 года № 3</w:t>
      </w:r>
      <w:r w:rsid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5649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860E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20131,00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рублей).</w:t>
      </w:r>
    </w:p>
    <w:p w:rsidR="00D92B1C" w:rsidRPr="00FB3934" w:rsidRDefault="00FB3934" w:rsidP="00D92B1C">
      <w:pPr>
        <w:pStyle w:val="a6"/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Следовательно</w:t>
      </w:r>
      <w:r w:rsidR="000965A4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, п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оследней датой исполнения сторонами контрактных обязательств по оплате и приемке </w:t>
      </w:r>
      <w:r w:rsidR="000965A4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электроэнергии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965A4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по контракту № 5502</w:t>
      </w:r>
      <w:r w:rsidR="00860EB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51 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явл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ется </w:t>
      </w:r>
      <w:r w:rsidR="000965A4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0576B1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576B1">
        <w:rPr>
          <w:rFonts w:ascii="Times New Roman" w:eastAsia="Times New Roman" w:hAnsi="Times New Roman"/>
          <w:color w:val="000000" w:themeColor="text1"/>
          <w:sz w:val="28"/>
          <w:szCs w:val="28"/>
        </w:rPr>
        <w:t>дека</w:t>
      </w:r>
      <w:r w:rsidR="003A690A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бря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3A690A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 </w:t>
      </w:r>
    </w:p>
    <w:p w:rsidR="00D92B1C" w:rsidRPr="00FB3934" w:rsidRDefault="001D37DF" w:rsidP="00D92B1C">
      <w:pPr>
        <w:pStyle w:val="a6"/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 учетом требования, предусмотренного частью 9 статьи 94 Закона о 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трактной системе</w:t>
      </w:r>
      <w:r w:rsidR="003A690A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пунктом 3 Постановления № 1093, 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срок для размещения </w:t>
      </w:r>
      <w:r w:rsidR="003A690A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ЕИС 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отчета об исполнении контракта</w:t>
      </w:r>
      <w:r w:rsidR="000E30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550251</w:t>
      </w:r>
      <w:r w:rsidR="00D92B1C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A690A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яется</w:t>
      </w:r>
      <w:r w:rsidR="003A690A" w:rsidRPr="00FB39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периодом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3A690A" w:rsidRPr="00860EB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r w:rsidR="00860EB8" w:rsidRPr="00860EB8">
        <w:rPr>
          <w:rFonts w:ascii="Times New Roman" w:eastAsia="Times New Roman" w:hAnsi="Times New Roman"/>
          <w:color w:val="000000" w:themeColor="text1"/>
          <w:sz w:val="28"/>
          <w:szCs w:val="28"/>
        </w:rPr>
        <w:t>19</w:t>
      </w:r>
      <w:r w:rsidR="003A690A" w:rsidRPr="00860EB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2</w:t>
      </w:r>
      <w:r w:rsidR="00860EB8" w:rsidRPr="00860EB8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="003A690A" w:rsidRPr="00860EB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60EB8" w:rsidRPr="00860EB8">
        <w:rPr>
          <w:rFonts w:ascii="Times New Roman" w:eastAsia="Times New Roman" w:hAnsi="Times New Roman"/>
          <w:color w:val="000000" w:themeColor="text1"/>
          <w:sz w:val="28"/>
          <w:szCs w:val="28"/>
        </w:rPr>
        <w:t>дека</w:t>
      </w:r>
      <w:r w:rsidR="003A690A" w:rsidRPr="00860EB8">
        <w:rPr>
          <w:rFonts w:ascii="Times New Roman" w:eastAsia="Times New Roman" w:hAnsi="Times New Roman"/>
          <w:color w:val="000000" w:themeColor="text1"/>
          <w:sz w:val="28"/>
          <w:szCs w:val="28"/>
        </w:rPr>
        <w:t>бря 2017 года.</w:t>
      </w:r>
    </w:p>
    <w:p w:rsidR="00A943CD" w:rsidRPr="00505FBB" w:rsidRDefault="003A690A" w:rsidP="00A943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B3934">
        <w:rPr>
          <w:rFonts w:ascii="Times New Roman" w:eastAsia="Times New Roman" w:hAnsi="Times New Roman"/>
          <w:color w:val="000000"/>
          <w:kern w:val="36"/>
          <w:sz w:val="28"/>
          <w:szCs w:val="28"/>
        </w:rPr>
        <w:t>Фактически</w:t>
      </w:r>
      <w:r w:rsidR="00A943CD" w:rsidRPr="00FB3934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 отчет об исполнении </w:t>
      </w:r>
      <w:r w:rsidR="000E3079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данного контракта</w:t>
      </w:r>
      <w:r w:rsidR="00A943CD" w:rsidRPr="00FB3934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 размещен в ЕИС </w:t>
      </w:r>
      <w:r w:rsidR="000E3079">
        <w:rPr>
          <w:rFonts w:ascii="Times New Roman" w:eastAsia="Times New Roman" w:hAnsi="Times New Roman"/>
          <w:color w:val="000000"/>
          <w:kern w:val="36"/>
          <w:sz w:val="28"/>
          <w:szCs w:val="28"/>
        </w:rPr>
        <w:br/>
      </w:r>
      <w:r w:rsidR="000576B1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11 января </w:t>
      </w:r>
      <w:r w:rsidR="00A943CD" w:rsidRPr="00FB3934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2018 года, </w:t>
      </w:r>
      <w:r w:rsidR="00A943CD" w:rsidRPr="00FB39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</w:t>
      </w:r>
      <w:r w:rsidR="00A943CD"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есть с нарушением установленного Закон</w:t>
      </w:r>
      <w:r w:rsid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 о ко</w:t>
      </w:r>
      <w:r w:rsid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F118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трактной системе срока </w:t>
      </w:r>
      <w:r w:rsidR="00A943CD"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</w:t>
      </w:r>
      <w:r w:rsidR="00CC7C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="00A943CD"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943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рабочи</w:t>
      </w:r>
      <w:r w:rsidR="00CC7C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</w:t>
      </w:r>
      <w:r w:rsidR="00A943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943CD"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="00CC7C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ня</w:t>
      </w:r>
      <w:r w:rsidR="00A943CD"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FB3934" w:rsidRDefault="00FB3934" w:rsidP="00FB393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КоАП РФ установлена административная ответственность за размещение в ЕИС информации и документов, подлежащих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размеще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нию,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нарушением требований, предусмотренных законодательством о контрактной системе в сфере закупок</w:t>
      </w:r>
      <w:r w:rsidR="006B3C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04F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влечет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наложение административного штрафа на должностн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ое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заказчика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15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000,00 рублей (часть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1.4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статьи 7.3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505F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КоАП РФ).</w:t>
      </w:r>
    </w:p>
    <w:p w:rsidR="00593DE8" w:rsidRPr="00593DE8" w:rsidRDefault="00D1260B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B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35380B" w:rsidRPr="00D8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выборочной проверке предоставленных инспекции контрактов в</w:t>
      </w:r>
      <w:r w:rsidR="0035380B" w:rsidRPr="00D8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35380B" w:rsidRPr="00D8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явлены с</w:t>
      </w:r>
      <w:r w:rsidR="0035380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лучаи несоблюдения </w:t>
      </w:r>
      <w:r w:rsidR="005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</w:t>
      </w:r>
      <w:r w:rsidR="0035380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вступившей в силу со 2 мая 2017 года части 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13.1 статьи 34 </w:t>
      </w:r>
      <w:r w:rsidR="0035380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системе, согласно которо</w:t>
      </w:r>
      <w:r w:rsidR="00915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35380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 обязан включить в контракт условие</w:t>
      </w:r>
      <w:r w:rsidR="005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том, что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оплаты заказчиком поста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ленного товара, выполненной работы (ее результатов), оказанной услуги, о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дельных этапов исполнения контракта должен составлять не более </w:t>
      </w:r>
      <w:r w:rsidR="00593DE8" w:rsidRPr="005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30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</w:t>
      </w:r>
      <w:proofErr w:type="gramEnd"/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подписания заказчиком документа о приемке, предусмотренного частью 7 статьи 94 Закона о контрактной системе, за исключением случая, ук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93DE8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занного в части 8 статьи 30 Закона о контрактной системе</w:t>
      </w:r>
      <w:r w:rsidR="0054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Вышеуказанное условие не включено, либо указан ин</w:t>
      </w:r>
      <w:r w:rsidR="00EF1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54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оплаты в следующих контрактах</w:t>
      </w:r>
      <w:r w:rsidR="00546DE1" w:rsidRPr="0054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4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4D8D" w:rsidRPr="008661BE" w:rsidRDefault="00494D8D" w:rsidP="0049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ноября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74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90790,00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закл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ченный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Тыркина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Г.Г.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5380B" w:rsidRPr="008661BE" w:rsidRDefault="0035380B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 от </w:t>
      </w:r>
      <w:r w:rsidR="00D12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 января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12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D12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D12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15378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закл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ченный с </w:t>
      </w:r>
      <w:r w:rsidR="00D12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="00D12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Гарантэнергосервис</w:t>
      </w:r>
      <w:proofErr w:type="spellEnd"/>
      <w:r w:rsidR="00572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5380B" w:rsidRPr="008661BE" w:rsidRDefault="0035380B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 от </w:t>
      </w:r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февраля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16800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 рублей, закл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ченный с </w:t>
      </w:r>
      <w:r w:rsidR="0001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Комбинат кооперативной промышленности».</w:t>
      </w:r>
    </w:p>
    <w:p w:rsidR="007944F0" w:rsidRDefault="001D37DF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67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467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 от </w:t>
      </w:r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467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467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 2017 года № </w:t>
      </w:r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r w:rsidR="00467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услуг по технич</w:t>
      </w:r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скому обслуживанию, контролю и мониторингу </w:t>
      </w:r>
      <w:proofErr w:type="spellStart"/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автомазизированных</w:t>
      </w:r>
      <w:proofErr w:type="spellEnd"/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пожарной сигнализации на</w:t>
      </w:r>
      <w:r w:rsidR="00467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сумму </w:t>
      </w:r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22080,00</w:t>
      </w:r>
      <w:r w:rsidR="00467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</w:t>
      </w:r>
      <w:r w:rsidR="006D2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заключенный с </w:t>
      </w:r>
      <w:r w:rsidR="00C14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D2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Рубин</w:t>
      </w:r>
      <w:r w:rsidR="006D2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F1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67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</w:t>
      </w:r>
      <w:r w:rsidR="0036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6D6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условие об 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</w:t>
      </w:r>
      <w:r w:rsidR="006D6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 за неисполнение или ненадлежащее исполнение обязательств по контракту в соответствии с п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становлением Правительства Российской Федерации от 25 ноября 2013 года </w:t>
      </w:r>
      <w:r w:rsidR="00C14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1063 «Об утверждении Правил определения размера штрафа</w:t>
      </w:r>
      <w:proofErr w:type="gramEnd"/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нения поставщиком (подрядчиком, исполнителем) обязательства, предусмо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ренного контрактом», которое утратило силу</w:t>
      </w:r>
      <w:r w:rsidR="003C3F3A" w:rsidRPr="00B03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3F3A" w:rsidRPr="00F15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9 сентября 2017 года</w:t>
      </w:r>
      <w:r w:rsidR="003C3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05FBB" w:rsidRPr="008B7E83" w:rsidRDefault="006D6850" w:rsidP="00505F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B77E1" w:rsidRPr="006B7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05FBB" w:rsidRPr="008B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Превышения предельных сумм закупок, установленных требованиями пунктов 4 и 5 части 1 статьи 93 Закона о контрактной системе, по произведе</w:t>
      </w:r>
      <w:r w:rsidR="00505FBB" w:rsidRPr="008B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05FBB" w:rsidRPr="008B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</w:t>
      </w:r>
      <w:r w:rsidR="00C14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проверяемом периоде </w:t>
      </w:r>
      <w:r w:rsidR="00505FBB" w:rsidRPr="008B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закупкам не выявлено.</w:t>
      </w:r>
    </w:p>
    <w:p w:rsidR="00A24C7C" w:rsidRDefault="00A24C7C" w:rsidP="00505FB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754FD" w:rsidRPr="008661BE" w:rsidRDefault="00D754FD" w:rsidP="0066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вышеизложенн</w:t>
      </w:r>
      <w:r w:rsidR="009705C2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proofErr w:type="gramEnd"/>
      <w:r w:rsidR="009705C2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инспекцией принято решение:</w:t>
      </w:r>
    </w:p>
    <w:p w:rsidR="00D754FD" w:rsidRPr="008661BE" w:rsidRDefault="009705C2" w:rsidP="00666D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аправить настоящий акт в Учреждение с целью ознакомления</w:t>
      </w:r>
      <w:r w:rsidR="001938A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54FD" w:rsidRPr="008661BE" w:rsidRDefault="009705C2" w:rsidP="00666D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</w:t>
      </w:r>
      <w:r w:rsidR="009B3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равить копию настоящего акта в У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правление образования</w:t>
      </w:r>
      <w:r w:rsidR="001938AB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69C0" w:rsidRDefault="00F669C0" w:rsidP="00666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BE1AA5">
        <w:rPr>
          <w:rFonts w:ascii="Times New Roman" w:eastAsia="Times New Roman" w:hAnsi="Times New Roman"/>
          <w:sz w:val="28"/>
          <w:szCs w:val="28"/>
        </w:rPr>
        <w:t>читывая, что выявленн</w:t>
      </w:r>
      <w:r w:rsidR="006D6850">
        <w:rPr>
          <w:rFonts w:ascii="Times New Roman" w:eastAsia="Times New Roman" w:hAnsi="Times New Roman"/>
          <w:sz w:val="28"/>
          <w:szCs w:val="28"/>
        </w:rPr>
        <w:t>ые</w:t>
      </w:r>
      <w:r w:rsidRPr="00BE1AA5">
        <w:rPr>
          <w:rFonts w:ascii="Times New Roman" w:eastAsia="Times New Roman" w:hAnsi="Times New Roman"/>
          <w:sz w:val="28"/>
          <w:szCs w:val="28"/>
        </w:rPr>
        <w:t xml:space="preserve"> нарушени</w:t>
      </w:r>
      <w:r w:rsidR="006D6850">
        <w:rPr>
          <w:rFonts w:ascii="Times New Roman" w:eastAsia="Times New Roman" w:hAnsi="Times New Roman"/>
          <w:sz w:val="28"/>
          <w:szCs w:val="28"/>
        </w:rPr>
        <w:t>я</w:t>
      </w:r>
      <w:r w:rsidRPr="00BE1AA5">
        <w:rPr>
          <w:rFonts w:ascii="Times New Roman" w:eastAsia="Times New Roman" w:hAnsi="Times New Roman"/>
          <w:sz w:val="28"/>
          <w:szCs w:val="28"/>
        </w:rPr>
        <w:t xml:space="preserve"> содерж</w:t>
      </w:r>
      <w:r w:rsidR="006D6850">
        <w:rPr>
          <w:rFonts w:ascii="Times New Roman" w:eastAsia="Times New Roman" w:hAnsi="Times New Roman"/>
          <w:sz w:val="28"/>
          <w:szCs w:val="28"/>
        </w:rPr>
        <w:t>а</w:t>
      </w:r>
      <w:r w:rsidRPr="00BE1AA5">
        <w:rPr>
          <w:rFonts w:ascii="Times New Roman" w:eastAsia="Times New Roman" w:hAnsi="Times New Roman"/>
          <w:sz w:val="28"/>
          <w:szCs w:val="28"/>
        </w:rPr>
        <w:t>т признак</w:t>
      </w:r>
      <w:r w:rsidR="00F11893">
        <w:rPr>
          <w:rFonts w:ascii="Times New Roman" w:eastAsia="Times New Roman" w:hAnsi="Times New Roman"/>
          <w:sz w:val="28"/>
          <w:szCs w:val="28"/>
        </w:rPr>
        <w:t xml:space="preserve">и состава </w:t>
      </w:r>
      <w:r w:rsidRPr="00BE1AA5">
        <w:rPr>
          <w:rFonts w:ascii="Times New Roman" w:eastAsia="Times New Roman" w:hAnsi="Times New Roman"/>
          <w:sz w:val="28"/>
          <w:szCs w:val="28"/>
        </w:rPr>
        <w:t>адм</w:t>
      </w:r>
      <w:r w:rsidRPr="00BE1AA5">
        <w:rPr>
          <w:rFonts w:ascii="Times New Roman" w:eastAsia="Times New Roman" w:hAnsi="Times New Roman"/>
          <w:sz w:val="28"/>
          <w:szCs w:val="28"/>
        </w:rPr>
        <w:t>и</w:t>
      </w:r>
      <w:r w:rsidRPr="00BE1AA5">
        <w:rPr>
          <w:rFonts w:ascii="Times New Roman" w:eastAsia="Times New Roman" w:hAnsi="Times New Roman"/>
          <w:sz w:val="28"/>
          <w:szCs w:val="28"/>
        </w:rPr>
        <w:t>нистративн</w:t>
      </w:r>
      <w:r w:rsidR="00F11893">
        <w:rPr>
          <w:rFonts w:ascii="Times New Roman" w:eastAsia="Times New Roman" w:hAnsi="Times New Roman"/>
          <w:sz w:val="28"/>
          <w:szCs w:val="28"/>
        </w:rPr>
        <w:t>ых</w:t>
      </w:r>
      <w:r w:rsidRPr="00BE1AA5">
        <w:rPr>
          <w:rFonts w:ascii="Times New Roman" w:eastAsia="Times New Roman" w:hAnsi="Times New Roman"/>
          <w:sz w:val="28"/>
          <w:szCs w:val="28"/>
        </w:rPr>
        <w:t xml:space="preserve"> правонарушени</w:t>
      </w:r>
      <w:r w:rsidR="00F11893">
        <w:rPr>
          <w:rFonts w:ascii="Times New Roman" w:eastAsia="Times New Roman" w:hAnsi="Times New Roman"/>
          <w:sz w:val="28"/>
          <w:szCs w:val="28"/>
        </w:rPr>
        <w:t>й</w:t>
      </w:r>
      <w:r w:rsidRPr="00BE1AA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м</w:t>
      </w:r>
      <w:r w:rsidRPr="001105E7">
        <w:rPr>
          <w:rFonts w:ascii="Times New Roman" w:eastAsia="Times New Roman" w:hAnsi="Times New Roman"/>
          <w:sz w:val="28"/>
          <w:szCs w:val="28"/>
        </w:rPr>
        <w:t xml:space="preserve">атериалы </w:t>
      </w:r>
      <w:r>
        <w:rPr>
          <w:rFonts w:ascii="Times New Roman" w:eastAsia="Times New Roman" w:hAnsi="Times New Roman"/>
          <w:sz w:val="28"/>
          <w:szCs w:val="28"/>
        </w:rPr>
        <w:t>проверки</w:t>
      </w:r>
      <w:r w:rsidRPr="001105E7">
        <w:rPr>
          <w:rFonts w:ascii="Times New Roman" w:eastAsia="Times New Roman" w:hAnsi="Times New Roman"/>
          <w:sz w:val="28"/>
          <w:szCs w:val="28"/>
        </w:rPr>
        <w:t xml:space="preserve"> направить в Прокуратуру Щербиновского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для принятия мер прокурорского реагирования</w:t>
      </w:r>
      <w:r w:rsidRPr="00166936">
        <w:rPr>
          <w:rFonts w:ascii="Times New Roman" w:eastAsia="Times New Roman" w:hAnsi="Times New Roman"/>
          <w:sz w:val="28"/>
          <w:szCs w:val="28"/>
        </w:rPr>
        <w:t>;</w:t>
      </w:r>
      <w:r w:rsidRPr="001105E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54FD" w:rsidRPr="008661BE" w:rsidRDefault="009705C2" w:rsidP="0066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азместить акт</w:t>
      </w:r>
      <w:proofErr w:type="gramEnd"/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 в ЕИС и на официальном сайте администрации муниципального образования Щербиновск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район staradm.ru в течение </w:t>
      </w:r>
      <w:r w:rsidR="00F6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бочих дней со дня его подписания.</w:t>
      </w:r>
    </w:p>
    <w:p w:rsidR="00D754FD" w:rsidRPr="008661BE" w:rsidRDefault="00D754FD" w:rsidP="0066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4FD" w:rsidRPr="008661BE" w:rsidRDefault="00D754FD" w:rsidP="0066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акт составлен на </w:t>
      </w:r>
      <w:r w:rsidR="001D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листах в 2 экземплярах, имеющих один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ковую юридическую силу. </w:t>
      </w:r>
      <w:r w:rsidR="006D6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в течение </w:t>
      </w:r>
      <w:r w:rsidR="00D8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настоящего акта проверки вправе представить в финансовое управление администрации муниципального образования Щербиновский район письменное возражение по фактам, изложенным в акте проверки. При этом к письменным возражениям необходимо приложить документы (их заверенные копии), подтверждающие обоснованность данных возражений.</w:t>
      </w:r>
    </w:p>
    <w:p w:rsidR="00D754FD" w:rsidRDefault="00D754FD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570E" w:rsidRDefault="00CC570E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69F5" w:rsidRDefault="000169F5" w:rsidP="00D7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Руководитель инспекции: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Заведующий с</w:t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ектором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 контроля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Е.С. Белая</w:t>
      </w:r>
    </w:p>
    <w:p w:rsidR="00A42C17" w:rsidRDefault="00A42C17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92B89" w:rsidRPr="008661BE" w:rsidRDefault="00492B89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Члены инспекции:</w:t>
      </w:r>
    </w:p>
    <w:p w:rsidR="00436953" w:rsidRPr="008661BE" w:rsidRDefault="00436953" w:rsidP="0043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Главный специалист сектора </w:t>
      </w:r>
    </w:p>
    <w:p w:rsidR="00436953" w:rsidRPr="008661BE" w:rsidRDefault="00436953" w:rsidP="0043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 контроля</w:t>
      </w:r>
    </w:p>
    <w:p w:rsidR="00436953" w:rsidRPr="008661BE" w:rsidRDefault="00436953" w:rsidP="0043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436953" w:rsidRPr="008661BE" w:rsidRDefault="00436953" w:rsidP="0043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36953" w:rsidRPr="008661BE" w:rsidRDefault="00436953" w:rsidP="0043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Н.В. Абальмаз</w:t>
      </w:r>
    </w:p>
    <w:p w:rsidR="00BF5E8B" w:rsidRDefault="00BF5E8B" w:rsidP="0043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B3CFA" w:rsidRPr="008661BE" w:rsidRDefault="009B3CFA" w:rsidP="00436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Главный специалист сектора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 контроля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Т.Д. Сидоркина </w:t>
      </w:r>
    </w:p>
    <w:p w:rsidR="000B6197" w:rsidRDefault="000B6197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B6197" w:rsidRDefault="000B6197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D754FD" w:rsidRPr="008661BE" w:rsidRDefault="00D754FD" w:rsidP="00D75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Согласовано:</w:t>
      </w:r>
    </w:p>
    <w:p w:rsidR="00D754FD" w:rsidRPr="008661BE" w:rsidRDefault="00D754FD" w:rsidP="00D754FD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Заместитель главы </w:t>
      </w:r>
    </w:p>
    <w:p w:rsidR="00D754FD" w:rsidRPr="008661BE" w:rsidRDefault="00D754FD" w:rsidP="00D754FD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образования </w:t>
      </w:r>
    </w:p>
    <w:p w:rsidR="00D754FD" w:rsidRPr="008661BE" w:rsidRDefault="00D754FD" w:rsidP="00D754FD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Щербиновский район, начальник</w:t>
      </w:r>
    </w:p>
    <w:p w:rsidR="00D754FD" w:rsidRPr="008661BE" w:rsidRDefault="00D754FD" w:rsidP="00D754FD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D754FD" w:rsidRPr="008661BE" w:rsidRDefault="00D754FD" w:rsidP="00D754FD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8661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</w:p>
    <w:p w:rsidR="00CC570E" w:rsidRDefault="00D754FD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образования Щербиновский район                                                         Т.В. Кимлач</w:t>
      </w:r>
      <w:r w:rsidR="00F118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br/>
      </w:r>
    </w:p>
    <w:p w:rsidR="00CC570E" w:rsidRDefault="00CC570E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D754FD" w:rsidRPr="006D29A8" w:rsidRDefault="00D754FD" w:rsidP="00D754FD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661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Ознакомлен:</w:t>
      </w:r>
    </w:p>
    <w:p w:rsidR="0022414F" w:rsidRDefault="00D754FD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proofErr w:type="gramStart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5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6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юджетного</w:t>
      </w:r>
      <w:r w:rsidR="00666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5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образовательного </w:t>
      </w:r>
    </w:p>
    <w:p w:rsidR="00CC570E" w:rsidRDefault="00D754FD" w:rsidP="00CC570E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="00224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C5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средняя</w:t>
      </w:r>
      <w:proofErr w:type="gramEnd"/>
      <w:r w:rsidR="00CC5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570E" w:rsidRDefault="00CC570E" w:rsidP="00CC570E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общеобразовательная</w:t>
      </w:r>
      <w:r w:rsidR="00D754FD"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школа № 13 </w:t>
      </w:r>
    </w:p>
    <w:p w:rsidR="00CC570E" w:rsidRDefault="00D754FD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22414F" w:rsidRDefault="00D754FD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Щербиновский район</w:t>
      </w:r>
      <w:r w:rsidR="00224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54FD" w:rsidRPr="008661BE" w:rsidRDefault="00AC633A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C5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оселок Щербиновский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</w:t>
      </w:r>
      <w:r w:rsidR="00262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М.Ю.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Кузеро</w:t>
      </w:r>
      <w:proofErr w:type="spellEnd"/>
    </w:p>
    <w:p w:rsidR="0022414F" w:rsidRPr="008661BE" w:rsidRDefault="0022414F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D754FD" w:rsidRDefault="00D754FD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6D29A8" w:rsidRDefault="006D29A8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AC633A" w:rsidRDefault="00AC633A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AC633A" w:rsidRDefault="00AC633A" w:rsidP="00D754FD">
      <w:pPr>
        <w:tabs>
          <w:tab w:val="left" w:pos="742"/>
          <w:tab w:val="left" w:pos="884"/>
          <w:tab w:val="left" w:pos="1451"/>
        </w:tabs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F24B86" w:rsidRPr="00EF6BF3" w:rsidRDefault="00F24B86" w:rsidP="00F24B8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ar-SA"/>
        </w:rPr>
      </w:pPr>
      <w:r w:rsidRPr="00EF6BF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ar-SA"/>
        </w:rPr>
        <w:t>Акт получен: «___» ____________201</w:t>
      </w:r>
      <w:r w:rsidR="0022414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ar-SA"/>
        </w:rPr>
        <w:t>8</w:t>
      </w:r>
      <w:r w:rsidRPr="00EF6BF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ar-SA"/>
        </w:rPr>
        <w:t xml:space="preserve"> г.  ______________   _______________</w:t>
      </w:r>
    </w:p>
    <w:p w:rsidR="00F24B86" w:rsidRPr="00EF6BF3" w:rsidRDefault="00F24B86" w:rsidP="00F24B86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D0D0D" w:themeColor="text1" w:themeTint="F2"/>
          <w:kern w:val="1"/>
          <w:lang w:eastAsia="ar-SA"/>
        </w:rPr>
      </w:pPr>
      <w:r w:rsidRPr="00EF6BF3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</w:t>
      </w:r>
      <w:r w:rsidRPr="00EF6BF3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                    </w:t>
      </w:r>
      <w:r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</w:t>
      </w:r>
      <w:r w:rsidRPr="00EF6BF3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              Подпись</w:t>
      </w:r>
      <w:r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   </w:t>
      </w:r>
      <w:r w:rsidRPr="00EF6BF3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 </w:t>
      </w:r>
      <w:r w:rsidRPr="00EF6BF3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lang w:eastAsia="ar-SA"/>
        </w:rPr>
        <w:t xml:space="preserve">                        ФИО</w:t>
      </w:r>
    </w:p>
    <w:sectPr w:rsidR="00F24B86" w:rsidRPr="00EF6BF3" w:rsidSect="006D29A8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0E" w:rsidRDefault="00CC570E">
      <w:pPr>
        <w:spacing w:after="0" w:line="240" w:lineRule="auto"/>
      </w:pPr>
      <w:r>
        <w:separator/>
      </w:r>
    </w:p>
  </w:endnote>
  <w:endnote w:type="continuationSeparator" w:id="0">
    <w:p w:rsidR="00CC570E" w:rsidRDefault="00CC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0E" w:rsidRDefault="00CC570E">
      <w:pPr>
        <w:spacing w:after="0" w:line="240" w:lineRule="auto"/>
      </w:pPr>
      <w:r>
        <w:separator/>
      </w:r>
    </w:p>
  </w:footnote>
  <w:footnote w:type="continuationSeparator" w:id="0">
    <w:p w:rsidR="00CC570E" w:rsidRDefault="00CC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E" w:rsidRPr="00950E5C" w:rsidRDefault="00CC570E" w:rsidP="00524AA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50E5C">
      <w:rPr>
        <w:rFonts w:ascii="Times New Roman" w:hAnsi="Times New Roman" w:cs="Times New Roman"/>
        <w:sz w:val="28"/>
        <w:szCs w:val="28"/>
      </w:rPr>
      <w:fldChar w:fldCharType="begin"/>
    </w:r>
    <w:r w:rsidRPr="00950E5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0E5C">
      <w:rPr>
        <w:rFonts w:ascii="Times New Roman" w:hAnsi="Times New Roman" w:cs="Times New Roman"/>
        <w:sz w:val="28"/>
        <w:szCs w:val="28"/>
      </w:rPr>
      <w:fldChar w:fldCharType="separate"/>
    </w:r>
    <w:r w:rsidR="00347160">
      <w:rPr>
        <w:rFonts w:ascii="Times New Roman" w:hAnsi="Times New Roman" w:cs="Times New Roman"/>
        <w:noProof/>
        <w:sz w:val="28"/>
        <w:szCs w:val="28"/>
      </w:rPr>
      <w:t>6</w:t>
    </w:r>
    <w:r w:rsidRPr="00950E5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0100"/>
    <w:multiLevelType w:val="hybridMultilevel"/>
    <w:tmpl w:val="F1D8A2A6"/>
    <w:lvl w:ilvl="0" w:tplc="9CF4D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FD"/>
    <w:rsid w:val="000002E9"/>
    <w:rsid w:val="00013C41"/>
    <w:rsid w:val="0001517E"/>
    <w:rsid w:val="000151F4"/>
    <w:rsid w:val="000169F5"/>
    <w:rsid w:val="0003303A"/>
    <w:rsid w:val="0005067B"/>
    <w:rsid w:val="000576B1"/>
    <w:rsid w:val="00067BEF"/>
    <w:rsid w:val="00084A2E"/>
    <w:rsid w:val="00084B3B"/>
    <w:rsid w:val="00086301"/>
    <w:rsid w:val="00086E01"/>
    <w:rsid w:val="0009454E"/>
    <w:rsid w:val="000965A4"/>
    <w:rsid w:val="000B422C"/>
    <w:rsid w:val="000B49EA"/>
    <w:rsid w:val="000B6197"/>
    <w:rsid w:val="000E3079"/>
    <w:rsid w:val="000F0C68"/>
    <w:rsid w:val="00104C6C"/>
    <w:rsid w:val="00116193"/>
    <w:rsid w:val="00116B41"/>
    <w:rsid w:val="00133928"/>
    <w:rsid w:val="00134869"/>
    <w:rsid w:val="001515B9"/>
    <w:rsid w:val="00175B1C"/>
    <w:rsid w:val="00180AEE"/>
    <w:rsid w:val="0018594A"/>
    <w:rsid w:val="001938AB"/>
    <w:rsid w:val="001A2DE6"/>
    <w:rsid w:val="001B4FC6"/>
    <w:rsid w:val="001C5573"/>
    <w:rsid w:val="001D37DF"/>
    <w:rsid w:val="001D3E70"/>
    <w:rsid w:val="001E1CDE"/>
    <w:rsid w:val="002140EC"/>
    <w:rsid w:val="00215E8D"/>
    <w:rsid w:val="0022414F"/>
    <w:rsid w:val="00227C56"/>
    <w:rsid w:val="00243B6A"/>
    <w:rsid w:val="002444C7"/>
    <w:rsid w:val="002614BE"/>
    <w:rsid w:val="00262ECB"/>
    <w:rsid w:val="00272C02"/>
    <w:rsid w:val="00282670"/>
    <w:rsid w:val="00286FC1"/>
    <w:rsid w:val="00287E9F"/>
    <w:rsid w:val="00292758"/>
    <w:rsid w:val="002B59DD"/>
    <w:rsid w:val="002C2983"/>
    <w:rsid w:val="002D20BA"/>
    <w:rsid w:val="002E16D5"/>
    <w:rsid w:val="002E42C7"/>
    <w:rsid w:val="002F6B6B"/>
    <w:rsid w:val="00303893"/>
    <w:rsid w:val="00303CDC"/>
    <w:rsid w:val="00310E90"/>
    <w:rsid w:val="00316E42"/>
    <w:rsid w:val="00325410"/>
    <w:rsid w:val="00337D93"/>
    <w:rsid w:val="003455C5"/>
    <w:rsid w:val="00347160"/>
    <w:rsid w:val="0035380B"/>
    <w:rsid w:val="0036539E"/>
    <w:rsid w:val="003662B9"/>
    <w:rsid w:val="00367882"/>
    <w:rsid w:val="00393CF1"/>
    <w:rsid w:val="003A07F3"/>
    <w:rsid w:val="003A411A"/>
    <w:rsid w:val="003A690A"/>
    <w:rsid w:val="003C3813"/>
    <w:rsid w:val="003C3F3A"/>
    <w:rsid w:val="003D46F4"/>
    <w:rsid w:val="003E07E1"/>
    <w:rsid w:val="003E5C9A"/>
    <w:rsid w:val="003F2D31"/>
    <w:rsid w:val="003F5128"/>
    <w:rsid w:val="00401C8A"/>
    <w:rsid w:val="004333DA"/>
    <w:rsid w:val="00436953"/>
    <w:rsid w:val="004672CF"/>
    <w:rsid w:val="0047163C"/>
    <w:rsid w:val="004746A3"/>
    <w:rsid w:val="004853C1"/>
    <w:rsid w:val="00492B89"/>
    <w:rsid w:val="00494D32"/>
    <w:rsid w:val="00494D8D"/>
    <w:rsid w:val="00496919"/>
    <w:rsid w:val="004A7F7E"/>
    <w:rsid w:val="004B33D5"/>
    <w:rsid w:val="004E4C87"/>
    <w:rsid w:val="004E73DD"/>
    <w:rsid w:val="00505FBB"/>
    <w:rsid w:val="005205C0"/>
    <w:rsid w:val="00524AAD"/>
    <w:rsid w:val="005252BF"/>
    <w:rsid w:val="005300EE"/>
    <w:rsid w:val="005328EE"/>
    <w:rsid w:val="00537044"/>
    <w:rsid w:val="00537E76"/>
    <w:rsid w:val="00546DE1"/>
    <w:rsid w:val="00547565"/>
    <w:rsid w:val="005565FB"/>
    <w:rsid w:val="00562387"/>
    <w:rsid w:val="0056475E"/>
    <w:rsid w:val="005724CF"/>
    <w:rsid w:val="00575FF9"/>
    <w:rsid w:val="00581D7C"/>
    <w:rsid w:val="00593DE8"/>
    <w:rsid w:val="0059715C"/>
    <w:rsid w:val="005A25F6"/>
    <w:rsid w:val="005B334D"/>
    <w:rsid w:val="005C7B41"/>
    <w:rsid w:val="005D06D1"/>
    <w:rsid w:val="005D14EE"/>
    <w:rsid w:val="005D75F1"/>
    <w:rsid w:val="005E0085"/>
    <w:rsid w:val="005F3ED3"/>
    <w:rsid w:val="00613C8F"/>
    <w:rsid w:val="00614021"/>
    <w:rsid w:val="006340D5"/>
    <w:rsid w:val="006406DB"/>
    <w:rsid w:val="00656EED"/>
    <w:rsid w:val="00666D31"/>
    <w:rsid w:val="006721F5"/>
    <w:rsid w:val="00672F9D"/>
    <w:rsid w:val="00675A9A"/>
    <w:rsid w:val="00686426"/>
    <w:rsid w:val="0068699D"/>
    <w:rsid w:val="006A182E"/>
    <w:rsid w:val="006B045C"/>
    <w:rsid w:val="006B3C11"/>
    <w:rsid w:val="006B7508"/>
    <w:rsid w:val="006B77E1"/>
    <w:rsid w:val="006D23C8"/>
    <w:rsid w:val="006D29A8"/>
    <w:rsid w:val="006D37B4"/>
    <w:rsid w:val="006D6850"/>
    <w:rsid w:val="006E71AD"/>
    <w:rsid w:val="006F6235"/>
    <w:rsid w:val="007049CD"/>
    <w:rsid w:val="007137C4"/>
    <w:rsid w:val="007142EB"/>
    <w:rsid w:val="00731030"/>
    <w:rsid w:val="00733280"/>
    <w:rsid w:val="00794206"/>
    <w:rsid w:val="007944F0"/>
    <w:rsid w:val="007A2A8A"/>
    <w:rsid w:val="007B199F"/>
    <w:rsid w:val="007B743A"/>
    <w:rsid w:val="007B7E62"/>
    <w:rsid w:val="007C15BC"/>
    <w:rsid w:val="007D748A"/>
    <w:rsid w:val="007F1383"/>
    <w:rsid w:val="007F27E7"/>
    <w:rsid w:val="007F3C13"/>
    <w:rsid w:val="00800D0E"/>
    <w:rsid w:val="008051D9"/>
    <w:rsid w:val="008077DB"/>
    <w:rsid w:val="00820308"/>
    <w:rsid w:val="0082494C"/>
    <w:rsid w:val="00830C33"/>
    <w:rsid w:val="00857EE9"/>
    <w:rsid w:val="00860B13"/>
    <w:rsid w:val="00860EB8"/>
    <w:rsid w:val="008661BE"/>
    <w:rsid w:val="0087700D"/>
    <w:rsid w:val="00894AA8"/>
    <w:rsid w:val="008B6206"/>
    <w:rsid w:val="008B7E83"/>
    <w:rsid w:val="008C0C0C"/>
    <w:rsid w:val="008C1761"/>
    <w:rsid w:val="00915844"/>
    <w:rsid w:val="00915F73"/>
    <w:rsid w:val="00922D49"/>
    <w:rsid w:val="009244C2"/>
    <w:rsid w:val="00932CC1"/>
    <w:rsid w:val="00946637"/>
    <w:rsid w:val="00947D92"/>
    <w:rsid w:val="00950E5C"/>
    <w:rsid w:val="0096338D"/>
    <w:rsid w:val="009705C2"/>
    <w:rsid w:val="00972191"/>
    <w:rsid w:val="00986476"/>
    <w:rsid w:val="00993FAB"/>
    <w:rsid w:val="009941CF"/>
    <w:rsid w:val="009A1237"/>
    <w:rsid w:val="009B3401"/>
    <w:rsid w:val="009B3CFA"/>
    <w:rsid w:val="009B56EC"/>
    <w:rsid w:val="009B6EBB"/>
    <w:rsid w:val="009B7EFD"/>
    <w:rsid w:val="009C4CA7"/>
    <w:rsid w:val="009D2E9F"/>
    <w:rsid w:val="009E5B63"/>
    <w:rsid w:val="009E5FBA"/>
    <w:rsid w:val="009F3933"/>
    <w:rsid w:val="009F5356"/>
    <w:rsid w:val="00A214DE"/>
    <w:rsid w:val="00A24753"/>
    <w:rsid w:val="00A24C7C"/>
    <w:rsid w:val="00A27F46"/>
    <w:rsid w:val="00A41C91"/>
    <w:rsid w:val="00A427A7"/>
    <w:rsid w:val="00A42C17"/>
    <w:rsid w:val="00A4701B"/>
    <w:rsid w:val="00A5127B"/>
    <w:rsid w:val="00A65106"/>
    <w:rsid w:val="00A943CD"/>
    <w:rsid w:val="00AA7503"/>
    <w:rsid w:val="00AA7D07"/>
    <w:rsid w:val="00AB7013"/>
    <w:rsid w:val="00AC3BD9"/>
    <w:rsid w:val="00AC633A"/>
    <w:rsid w:val="00AD168C"/>
    <w:rsid w:val="00AE2B3B"/>
    <w:rsid w:val="00AE3D9B"/>
    <w:rsid w:val="00AF07BA"/>
    <w:rsid w:val="00B01F1D"/>
    <w:rsid w:val="00B209DD"/>
    <w:rsid w:val="00B3096C"/>
    <w:rsid w:val="00B33776"/>
    <w:rsid w:val="00B50778"/>
    <w:rsid w:val="00B8574D"/>
    <w:rsid w:val="00BB7EDE"/>
    <w:rsid w:val="00BD04CC"/>
    <w:rsid w:val="00BD6CDE"/>
    <w:rsid w:val="00BD762D"/>
    <w:rsid w:val="00BE25A8"/>
    <w:rsid w:val="00BF15C1"/>
    <w:rsid w:val="00BF5BD2"/>
    <w:rsid w:val="00BF5E8B"/>
    <w:rsid w:val="00C1467D"/>
    <w:rsid w:val="00C3207A"/>
    <w:rsid w:val="00C43236"/>
    <w:rsid w:val="00C47879"/>
    <w:rsid w:val="00C551F1"/>
    <w:rsid w:val="00C846B2"/>
    <w:rsid w:val="00C84E33"/>
    <w:rsid w:val="00CB22AA"/>
    <w:rsid w:val="00CC570E"/>
    <w:rsid w:val="00CC7C2E"/>
    <w:rsid w:val="00CF1468"/>
    <w:rsid w:val="00CF1FB9"/>
    <w:rsid w:val="00CF4E6C"/>
    <w:rsid w:val="00D1260B"/>
    <w:rsid w:val="00D22AE9"/>
    <w:rsid w:val="00D33A56"/>
    <w:rsid w:val="00D341A2"/>
    <w:rsid w:val="00D44F4A"/>
    <w:rsid w:val="00D46158"/>
    <w:rsid w:val="00D539AA"/>
    <w:rsid w:val="00D60B17"/>
    <w:rsid w:val="00D71EE6"/>
    <w:rsid w:val="00D720DD"/>
    <w:rsid w:val="00D754FD"/>
    <w:rsid w:val="00D85E4C"/>
    <w:rsid w:val="00D868EE"/>
    <w:rsid w:val="00D92B1C"/>
    <w:rsid w:val="00DA3884"/>
    <w:rsid w:val="00DB6C50"/>
    <w:rsid w:val="00DC3B7E"/>
    <w:rsid w:val="00DC79ED"/>
    <w:rsid w:val="00DF2160"/>
    <w:rsid w:val="00E11371"/>
    <w:rsid w:val="00E31420"/>
    <w:rsid w:val="00E34EDF"/>
    <w:rsid w:val="00E631D7"/>
    <w:rsid w:val="00E649A3"/>
    <w:rsid w:val="00E656E4"/>
    <w:rsid w:val="00E761E5"/>
    <w:rsid w:val="00E8386A"/>
    <w:rsid w:val="00EE15A4"/>
    <w:rsid w:val="00EE344F"/>
    <w:rsid w:val="00EE46EC"/>
    <w:rsid w:val="00EF1728"/>
    <w:rsid w:val="00EF7777"/>
    <w:rsid w:val="00F04F67"/>
    <w:rsid w:val="00F053F4"/>
    <w:rsid w:val="00F11893"/>
    <w:rsid w:val="00F24B86"/>
    <w:rsid w:val="00F26446"/>
    <w:rsid w:val="00F33D27"/>
    <w:rsid w:val="00F669C0"/>
    <w:rsid w:val="00F80B0B"/>
    <w:rsid w:val="00F9703D"/>
    <w:rsid w:val="00FA3039"/>
    <w:rsid w:val="00FB3934"/>
    <w:rsid w:val="00FC7936"/>
    <w:rsid w:val="00FD4162"/>
    <w:rsid w:val="00FD5105"/>
    <w:rsid w:val="00FD7449"/>
    <w:rsid w:val="00FE166D"/>
    <w:rsid w:val="00FE3C03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4FD"/>
  </w:style>
  <w:style w:type="table" w:styleId="a5">
    <w:name w:val="Table Grid"/>
    <w:basedOn w:val="a1"/>
    <w:uiPriority w:val="59"/>
    <w:rsid w:val="00D754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754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54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EF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5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E5C"/>
  </w:style>
  <w:style w:type="character" w:customStyle="1" w:styleId="ac">
    <w:name w:val="Основной текст_"/>
    <w:basedOn w:val="a0"/>
    <w:link w:val="3"/>
    <w:rsid w:val="00672F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672F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link w:val="ad"/>
    <w:uiPriority w:val="99"/>
    <w:locked/>
    <w:rsid w:val="001515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"/>
    <w:uiPriority w:val="99"/>
    <w:rsid w:val="001515B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1515B9"/>
  </w:style>
  <w:style w:type="paragraph" w:customStyle="1" w:styleId="Default">
    <w:name w:val="Default"/>
    <w:rsid w:val="006864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4FD"/>
  </w:style>
  <w:style w:type="table" w:styleId="a5">
    <w:name w:val="Table Grid"/>
    <w:basedOn w:val="a1"/>
    <w:uiPriority w:val="59"/>
    <w:rsid w:val="00D754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754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54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EF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5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E5C"/>
  </w:style>
  <w:style w:type="character" w:customStyle="1" w:styleId="ac">
    <w:name w:val="Основной текст_"/>
    <w:basedOn w:val="a0"/>
    <w:link w:val="3"/>
    <w:rsid w:val="00672F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672F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link w:val="ad"/>
    <w:uiPriority w:val="99"/>
    <w:locked/>
    <w:rsid w:val="001515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"/>
    <w:uiPriority w:val="99"/>
    <w:rsid w:val="001515B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1515B9"/>
  </w:style>
  <w:style w:type="paragraph" w:customStyle="1" w:styleId="Default">
    <w:name w:val="Default"/>
    <w:rsid w:val="006864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138E-2CD1-4D98-8C88-321AFCE1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8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Тамилла Д. Сидоркина</cp:lastModifiedBy>
  <cp:revision>77</cp:revision>
  <cp:lastPrinted>2018-04-23T09:20:00Z</cp:lastPrinted>
  <dcterms:created xsi:type="dcterms:W3CDTF">2018-02-21T15:45:00Z</dcterms:created>
  <dcterms:modified xsi:type="dcterms:W3CDTF">2018-04-23T09:37:00Z</dcterms:modified>
</cp:coreProperties>
</file>