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C1" w:rsidRPr="00F60DF4" w:rsidRDefault="005709C1" w:rsidP="005709C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74FB" w:rsidRPr="00F60DF4" w:rsidRDefault="006106A6" w:rsidP="005709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 № </w:t>
      </w:r>
      <w:r w:rsidR="00054327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D0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</w:p>
    <w:p w:rsidR="00AF74FB" w:rsidRPr="00F60DF4" w:rsidRDefault="00AF74FB" w:rsidP="00AF74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проведения плановой выборочной проверки соблюдения </w:t>
      </w:r>
    </w:p>
    <w:p w:rsidR="00AF74FB" w:rsidRPr="00F60DF4" w:rsidRDefault="00AF74FB" w:rsidP="005709C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требований законодательства о контрактной системе в сфере 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закупок </w:t>
      </w:r>
      <w:r w:rsidR="00CD01EC">
        <w:rPr>
          <w:rFonts w:ascii="Times New Roman" w:hAnsi="Times New Roman"/>
          <w:sz w:val="28"/>
          <w:szCs w:val="28"/>
        </w:rPr>
        <w:t xml:space="preserve">муниципальным казенным учреждением  </w:t>
      </w:r>
      <w:r w:rsidR="00CD01EC">
        <w:rPr>
          <w:rFonts w:ascii="Times New Roman" w:hAnsi="Times New Roman"/>
          <w:sz w:val="28"/>
          <w:szCs w:val="28"/>
        </w:rPr>
        <w:br/>
        <w:t xml:space="preserve">муниципального образования Щербиновский район </w:t>
      </w:r>
      <w:r w:rsidR="00CD01EC">
        <w:rPr>
          <w:rFonts w:ascii="Times New Roman" w:hAnsi="Times New Roman"/>
          <w:sz w:val="28"/>
          <w:szCs w:val="28"/>
        </w:rPr>
        <w:br/>
        <w:t>«Служба строительного заказчика»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054327" w:rsidRPr="00F60DF4" w:rsidTr="008C0728">
        <w:tc>
          <w:tcPr>
            <w:tcW w:w="4926" w:type="dxa"/>
          </w:tcPr>
          <w:p w:rsidR="00AF74FB" w:rsidRPr="00F60DF4" w:rsidRDefault="00AF74FB" w:rsidP="00AF74FB">
            <w:pPr>
              <w:widowControl w:val="0"/>
              <w:tabs>
                <w:tab w:val="left" w:pos="8050"/>
              </w:tabs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74FB" w:rsidRPr="00F60DF4" w:rsidRDefault="00BA2236" w:rsidP="00C949E1">
            <w:pPr>
              <w:widowControl w:val="0"/>
              <w:tabs>
                <w:tab w:val="left" w:pos="8050"/>
              </w:tabs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C949E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 xml:space="preserve"> августа</w:t>
            </w:r>
            <w:r w:rsidR="006B1AE7" w:rsidRPr="00F60DF4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 xml:space="preserve"> 2019</w:t>
            </w:r>
            <w:r w:rsidR="00AF74FB" w:rsidRPr="00F60DF4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928" w:type="dxa"/>
          </w:tcPr>
          <w:p w:rsidR="00AF74FB" w:rsidRPr="00F60DF4" w:rsidRDefault="00AF74FB" w:rsidP="00AF74FB">
            <w:pPr>
              <w:widowControl w:val="0"/>
              <w:tabs>
                <w:tab w:val="left" w:pos="8050"/>
              </w:tabs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74FB" w:rsidRPr="00F60DF4" w:rsidRDefault="00AF74FB" w:rsidP="00AF74FB">
            <w:pPr>
              <w:widowControl w:val="0"/>
              <w:tabs>
                <w:tab w:val="left" w:pos="8050"/>
              </w:tabs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60DF4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ст. Старощербиновская</w:t>
            </w:r>
          </w:p>
        </w:tc>
      </w:tr>
      <w:tr w:rsidR="00054327" w:rsidRPr="00F60DF4" w:rsidTr="008C0728">
        <w:tc>
          <w:tcPr>
            <w:tcW w:w="4926" w:type="dxa"/>
          </w:tcPr>
          <w:p w:rsidR="00AF74FB" w:rsidRPr="00F60DF4" w:rsidRDefault="00AF74FB" w:rsidP="00AF74FB">
            <w:pPr>
              <w:widowControl w:val="0"/>
              <w:tabs>
                <w:tab w:val="left" w:pos="8050"/>
              </w:tabs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757EF" w:rsidRPr="00F60DF4" w:rsidRDefault="00D757EF" w:rsidP="00AF74FB">
            <w:pPr>
              <w:widowControl w:val="0"/>
              <w:tabs>
                <w:tab w:val="left" w:pos="8050"/>
              </w:tabs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60DF4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28" w:type="dxa"/>
          </w:tcPr>
          <w:p w:rsidR="00AF74FB" w:rsidRPr="00F60DF4" w:rsidRDefault="00AF74FB" w:rsidP="00AF74FB">
            <w:pPr>
              <w:widowControl w:val="0"/>
              <w:tabs>
                <w:tab w:val="left" w:pos="8050"/>
              </w:tabs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AF74FB" w:rsidRPr="00F60DF4" w:rsidRDefault="00AF74FB" w:rsidP="00AF74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приказа финансового управления администрации муниц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пального образования Щербиновский район от </w:t>
      </w:r>
      <w:r w:rsidR="00054327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D0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054327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D0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июня</w:t>
      </w:r>
      <w:r w:rsidR="00770E2F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2019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CD0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74</w:t>
      </w:r>
      <w:r w:rsidR="00770E2F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 проведении плановой проверки», плана проведения плановых проверок с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блюдения требований законодательства Российской Федерации в сфере ко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трактной системы закупок товаров, работ, услуг для муниципальных нужд, утвержденного приказом финансового управления администрации муниц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пального образования Щербиновский район </w:t>
      </w:r>
      <w:r w:rsidR="000134B5" w:rsidRPr="00F60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30 января 2019 года № 15 </w:t>
      </w:r>
      <w:r w:rsidR="000134B5" w:rsidRPr="00F60DF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«Об утверждении плана проведения плановых</w:t>
      </w:r>
      <w:proofErr w:type="gramEnd"/>
      <w:r w:rsidR="000134B5" w:rsidRPr="00F60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0134B5" w:rsidRPr="00F60DF4">
        <w:rPr>
          <w:rFonts w:ascii="Times New Roman" w:hAnsi="Times New Roman" w:cs="Times New Roman"/>
          <w:color w:val="000000" w:themeColor="text1"/>
          <w:sz w:val="28"/>
          <w:szCs w:val="28"/>
        </w:rPr>
        <w:t>проверок соблюдения требов</w:t>
      </w:r>
      <w:r w:rsidR="000134B5" w:rsidRPr="00F60D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34B5" w:rsidRPr="00F60DF4">
        <w:rPr>
          <w:rFonts w:ascii="Times New Roman" w:hAnsi="Times New Roman" w:cs="Times New Roman"/>
          <w:color w:val="000000" w:themeColor="text1"/>
          <w:sz w:val="28"/>
          <w:szCs w:val="28"/>
        </w:rPr>
        <w:t>ний законодательства Российской Федерации и иных нормативных правовых актов о контрактной системе в сфере контрактной системы закупок на период март-август 2019 года»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проверяющим в лице заведующего сектором муниц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пального контроля финансового управления администрации муниципального образования Щербиновский район</w:t>
      </w:r>
      <w:r w:rsidRPr="00F60DF4">
        <w:rPr>
          <w:color w:val="000000" w:themeColor="text1"/>
        </w:rPr>
        <w:t xml:space="preserve"> 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Белой Екатериной Сергеевной проведена плановая выборочная проверка соблюдения требований законодательства Ро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сийской Федерации и иных нормативных правовых актов о контрактной сист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 в сфере</w:t>
      </w:r>
      <w:proofErr w:type="gramEnd"/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закупок (далее - законодательство о контрактной системе в сфере закупок) </w:t>
      </w:r>
      <w:r w:rsidR="00CD01EC">
        <w:rPr>
          <w:rFonts w:ascii="Times New Roman" w:hAnsi="Times New Roman"/>
          <w:sz w:val="28"/>
          <w:szCs w:val="28"/>
        </w:rPr>
        <w:t>муниципальным казенным учреждением  муниципального образов</w:t>
      </w:r>
      <w:r w:rsidR="00CD01EC">
        <w:rPr>
          <w:rFonts w:ascii="Times New Roman" w:hAnsi="Times New Roman"/>
          <w:sz w:val="28"/>
          <w:szCs w:val="28"/>
        </w:rPr>
        <w:t>а</w:t>
      </w:r>
      <w:r w:rsidR="00CD01EC">
        <w:rPr>
          <w:rFonts w:ascii="Times New Roman" w:hAnsi="Times New Roman"/>
          <w:sz w:val="28"/>
          <w:szCs w:val="28"/>
        </w:rPr>
        <w:t>ния Щербиновский район «Служба строительного заказчика»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</w:t>
      </w:r>
      <w:r w:rsidR="00770E2F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лее -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D0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</w:t>
      </w:r>
      <w:r w:rsidR="00CD0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CD0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чик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CD01EC" w:rsidRDefault="00AF74FB" w:rsidP="00AF74F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Период проведения проверки </w:t>
      </w:r>
      <w:r w:rsidR="00CD01EC" w:rsidRPr="00122AA6">
        <w:rPr>
          <w:rFonts w:ascii="Times New Roman" w:hAnsi="Times New Roman" w:cs="Times New Roman"/>
          <w:sz w:val="28"/>
          <w:szCs w:val="28"/>
        </w:rPr>
        <w:t xml:space="preserve">с </w:t>
      </w:r>
      <w:r w:rsidR="00CD01EC">
        <w:rPr>
          <w:rFonts w:ascii="Times New Roman" w:hAnsi="Times New Roman" w:cs="Times New Roman"/>
          <w:sz w:val="28"/>
          <w:szCs w:val="28"/>
        </w:rPr>
        <w:t>1 по 12 июля 2019</w:t>
      </w:r>
      <w:r w:rsidR="00CD01EC" w:rsidRPr="00122AA6">
        <w:rPr>
          <w:rFonts w:ascii="Times New Roman" w:hAnsi="Times New Roman" w:cs="Times New Roman"/>
          <w:sz w:val="28"/>
          <w:szCs w:val="28"/>
        </w:rPr>
        <w:t xml:space="preserve"> года</w:t>
      </w:r>
      <w:r w:rsidR="00CD01EC">
        <w:rPr>
          <w:rFonts w:ascii="Times New Roman" w:hAnsi="Times New Roman" w:cs="Times New Roman"/>
          <w:sz w:val="28"/>
          <w:szCs w:val="28"/>
        </w:rPr>
        <w:t>.</w:t>
      </w:r>
      <w:r w:rsidR="00CD01EC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F74FB" w:rsidRPr="00F60DF4" w:rsidRDefault="00AF74FB" w:rsidP="00AF74F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Проверяемый период </w:t>
      </w:r>
      <w:r w:rsidR="00CD01EC" w:rsidRPr="00122AA6">
        <w:rPr>
          <w:rFonts w:ascii="Times New Roman" w:hAnsi="Times New Roman" w:cs="Times New Roman"/>
          <w:sz w:val="28"/>
          <w:szCs w:val="28"/>
        </w:rPr>
        <w:t xml:space="preserve">с </w:t>
      </w:r>
      <w:r w:rsidR="00CD01EC">
        <w:rPr>
          <w:rFonts w:ascii="Times New Roman" w:hAnsi="Times New Roman" w:cs="Times New Roman"/>
          <w:sz w:val="28"/>
          <w:szCs w:val="28"/>
        </w:rPr>
        <w:t>1 сентября 2018 года по 12 июля</w:t>
      </w:r>
      <w:r w:rsidR="00CD01EC" w:rsidRPr="00122AA6">
        <w:rPr>
          <w:rFonts w:ascii="Times New Roman" w:hAnsi="Times New Roman" w:cs="Times New Roman"/>
          <w:sz w:val="28"/>
          <w:szCs w:val="28"/>
        </w:rPr>
        <w:t xml:space="preserve"> </w:t>
      </w:r>
      <w:r w:rsidR="00770E2F" w:rsidRPr="00F60DF4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ru-RU"/>
        </w:rPr>
        <w:t>2019 года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F74FB" w:rsidRPr="00F60DF4" w:rsidRDefault="00AF74FB" w:rsidP="00AF74F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Срок составления акта проверки: в течение </w:t>
      </w:r>
      <w:r w:rsidR="00A24FD0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дней </w:t>
      </w:r>
      <w:proofErr w:type="gramStart"/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око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чания</w:t>
      </w:r>
      <w:proofErr w:type="gramEnd"/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проверки.</w:t>
      </w:r>
    </w:p>
    <w:p w:rsidR="00AF74FB" w:rsidRPr="00F60DF4" w:rsidRDefault="00AF74FB" w:rsidP="00AF74F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Срок подписания и согласования акта проверки: в течение </w:t>
      </w:r>
      <w:r w:rsidR="00CD0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дней со дня его составления.</w:t>
      </w:r>
    </w:p>
    <w:p w:rsidR="00AF74FB" w:rsidRPr="00F60DF4" w:rsidRDefault="00AF74FB" w:rsidP="00AF7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Правовое основание проведения проверки: пункт 3 части 3 статьи 99 Ф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дерального закона от 5 апреля 2013 года № 44-ФЗ «О контрактной системе в сфере закупок товаров, работ, услуг для обеспечения государственных и мун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011D78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ципальных нужд» (далее -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Закон о контрактной системе).</w:t>
      </w:r>
    </w:p>
    <w:p w:rsidR="00770E2F" w:rsidRPr="00F60DF4" w:rsidRDefault="00AF06EF" w:rsidP="00770E2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Место нахождения </w:t>
      </w:r>
      <w:r w:rsidR="00CD0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Заказчика</w:t>
      </w:r>
      <w:r w:rsidR="00AF74FB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Российская Федерация, </w:t>
      </w:r>
      <w:r w:rsidR="005138F2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353645</w:t>
      </w:r>
      <w:r w:rsidR="00770E2F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Краснода</w:t>
      </w:r>
      <w:r w:rsidR="00770E2F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770E2F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ский край, Щербиновский район, </w:t>
      </w:r>
      <w:r w:rsidR="00CD0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станица Старощербиновская</w:t>
      </w:r>
      <w:r w:rsidR="00770E2F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улица </w:t>
      </w:r>
      <w:r w:rsidR="005138F2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Советов, </w:t>
      </w:r>
      <w:r w:rsidR="005138F2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дом</w:t>
      </w:r>
      <w:r w:rsidR="00CD0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68.</w:t>
      </w:r>
    </w:p>
    <w:p w:rsidR="00AF74FB" w:rsidRDefault="00CD01EC" w:rsidP="00770E2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</w:t>
      </w:r>
      <w:r w:rsidR="00AF74FB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казенного учреждения  муниципального образования Щербиновский район «Служба строительного заказчика»</w:t>
      </w:r>
      <w:r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F74FB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извещен</w:t>
      </w:r>
      <w:r w:rsidR="00AF74FB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74FB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о начале проведения выборочной плановой проверки уведомлением </w:t>
      </w:r>
      <w:r w:rsidR="003817A6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F74FB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</w:t>
      </w:r>
      <w:r w:rsidR="005138F2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июн</w:t>
      </w:r>
      <w:r w:rsidR="005138F2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770E2F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2019</w:t>
      </w:r>
      <w:r w:rsidR="00AF74FB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6B6779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406</w:t>
      </w:r>
      <w:r w:rsidR="006B6779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/19</w:t>
      </w:r>
      <w:r w:rsidR="00681CC8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AF74FB" w:rsidRPr="00F60D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E617C" w:rsidRDefault="008E617C" w:rsidP="005E64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осуществляет свою деятельность в соответствии с уставом, утвержденным постановлением администрации муниципального образования Щербиновский район от 25 декабря 2014 года № 764 «Об утверждении устава</w:t>
      </w:r>
      <w:r w:rsidR="004555B6">
        <w:rPr>
          <w:rFonts w:ascii="Times New Roman" w:hAnsi="Times New Roman" w:cs="Times New Roman"/>
          <w:sz w:val="28"/>
          <w:szCs w:val="28"/>
        </w:rPr>
        <w:t xml:space="preserve"> муниципального казанного учреждения муниципального образования Щерб</w:t>
      </w:r>
      <w:r w:rsidR="004555B6">
        <w:rPr>
          <w:rFonts w:ascii="Times New Roman" w:hAnsi="Times New Roman" w:cs="Times New Roman"/>
          <w:sz w:val="28"/>
          <w:szCs w:val="28"/>
        </w:rPr>
        <w:t>и</w:t>
      </w:r>
      <w:r w:rsidR="004555B6">
        <w:rPr>
          <w:rFonts w:ascii="Times New Roman" w:hAnsi="Times New Roman" w:cs="Times New Roman"/>
          <w:sz w:val="28"/>
          <w:szCs w:val="28"/>
        </w:rPr>
        <w:t>новский район «Служба строительного заказчика».</w:t>
      </w:r>
    </w:p>
    <w:p w:rsidR="005E64D5" w:rsidRDefault="005E64D5" w:rsidP="005E64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1.4 Устава </w:t>
      </w:r>
      <w:r w:rsidRPr="00610189">
        <w:rPr>
          <w:rFonts w:ascii="Times New Roman" w:hAnsi="Times New Roman" w:cs="Times New Roman"/>
          <w:sz w:val="28"/>
          <w:szCs w:val="28"/>
        </w:rPr>
        <w:t xml:space="preserve">Заказчик является </w:t>
      </w:r>
      <w:r>
        <w:rPr>
          <w:rFonts w:ascii="Times New Roman" w:hAnsi="Times New Roman" w:cs="Times New Roman"/>
          <w:sz w:val="28"/>
          <w:szCs w:val="28"/>
        </w:rPr>
        <w:t>юридическим 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цом, находящимся в ведении администрации муниципального образования Щербиновский район. </w:t>
      </w:r>
    </w:p>
    <w:p w:rsidR="005E64D5" w:rsidRPr="00104D44" w:rsidRDefault="005E64D5" w:rsidP="005E64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учредителя и собственника Заказчика осуществляет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страция</w:t>
      </w:r>
      <w:r w:rsidRPr="0061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Щербиновский район</w:t>
      </w:r>
      <w:r w:rsidR="008E6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Учред</w:t>
      </w:r>
      <w:r w:rsidR="008E61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E61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64D5" w:rsidRDefault="005E64D5" w:rsidP="005E64D5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1.7 Устава </w:t>
      </w:r>
      <w:r w:rsidRPr="0061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может от своего имени приобретать гражданские права, соответствующие предмету и целям его деятельности, предусмотренным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10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ставом.</w:t>
      </w:r>
    </w:p>
    <w:p w:rsidR="00A41251" w:rsidRDefault="00A41251" w:rsidP="00A41251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1.8 финансовое обеспечение деятельности Заказчика осуществляется за счет средств бюджета муниципального образования Щерб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новский район на основании бюджетной сметы.</w:t>
      </w:r>
    </w:p>
    <w:p w:rsidR="008E617C" w:rsidRPr="00610189" w:rsidRDefault="005E64D5" w:rsidP="008E617C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8E6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пунктом 5.1 Устава руководитель Заказчика назначается на должность и освобождается от нее Учредителем.</w:t>
      </w:r>
    </w:p>
    <w:p w:rsidR="005E64D5" w:rsidRDefault="008E617C" w:rsidP="005E64D5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муниципального казенного учреждения муниципального образования Щербиновский район «Служба строительного заказчика» назначен на должность распоряжением администрации муниципального образования Щербиновский район от 1 июля 2014 года № 172-рл «О назначении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Пикулик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F74FB" w:rsidRPr="009524B7" w:rsidRDefault="00AF74FB" w:rsidP="00AF7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Положения части 2 статьи 38 Закона о контрактной системе предусма</w:t>
      </w:r>
      <w:r w:rsidRPr="00952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952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ривают, что в случае, если совокупный годовой объем закупок заказчика не превышает ста миллионов рублей и у заказчика отсутствует контрактная слу</w:t>
      </w:r>
      <w:r w:rsidRPr="00952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r w:rsidRPr="00952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ба, заказчик назначает должностное лицо, ответственное за осуществление з</w:t>
      </w:r>
      <w:r w:rsidRPr="00952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952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купки или нескольких закупок, включая исполнение каждого контракта. </w:t>
      </w:r>
    </w:p>
    <w:p w:rsidR="00AF74FB" w:rsidRPr="009524B7" w:rsidRDefault="00C42664" w:rsidP="00AF7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10189">
        <w:rPr>
          <w:rStyle w:val="FontStyle11"/>
          <w:sz w:val="28"/>
          <w:szCs w:val="28"/>
        </w:rPr>
        <w:t xml:space="preserve">Во исполнение </w:t>
      </w:r>
      <w:r w:rsidRPr="006101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610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1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 контрактной сист</w:t>
      </w:r>
      <w:r w:rsidRPr="006101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0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Pr="00610189">
        <w:rPr>
          <w:rStyle w:val="FontStyle11"/>
          <w:sz w:val="28"/>
          <w:szCs w:val="28"/>
        </w:rPr>
        <w:t>, в соответствии с приказом муниципального казенного учреждения муниц</w:t>
      </w:r>
      <w:r w:rsidRPr="00610189">
        <w:rPr>
          <w:rStyle w:val="FontStyle11"/>
          <w:sz w:val="28"/>
          <w:szCs w:val="28"/>
        </w:rPr>
        <w:t>и</w:t>
      </w:r>
      <w:r w:rsidRPr="00610189">
        <w:rPr>
          <w:rStyle w:val="FontStyle11"/>
          <w:sz w:val="28"/>
          <w:szCs w:val="28"/>
        </w:rPr>
        <w:t xml:space="preserve">пального образования Щербиновский район </w:t>
      </w:r>
      <w:r w:rsidRPr="0061018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Служба строительного заказчика</w:t>
      </w:r>
      <w:r w:rsidRPr="00610189">
        <w:rPr>
          <w:rFonts w:ascii="Times New Roman" w:hAnsi="Times New Roman"/>
          <w:sz w:val="28"/>
          <w:szCs w:val="28"/>
        </w:rPr>
        <w:t>»</w:t>
      </w:r>
      <w:r w:rsidRPr="00610189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610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</w:t>
      </w:r>
      <w:r w:rsidRPr="00610189">
        <w:rPr>
          <w:rFonts w:ascii="Times New Roman" w:eastAsia="Times New Roman" w:hAnsi="Times New Roman" w:cs="Times New Roman"/>
          <w:sz w:val="28"/>
          <w:szCs w:val="28"/>
        </w:rPr>
        <w:t>ря 201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10189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</w:rPr>
        <w:t>02/1</w:t>
      </w:r>
      <w:r w:rsidRPr="0061018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</w:t>
      </w:r>
      <w:r w:rsidR="007968A9">
        <w:rPr>
          <w:rFonts w:ascii="Times New Roman" w:eastAsia="Times New Roman" w:hAnsi="Times New Roman" w:cs="Times New Roman"/>
          <w:sz w:val="28"/>
          <w:szCs w:val="28"/>
        </w:rPr>
        <w:t>должностного лица, ответстве</w:t>
      </w:r>
      <w:r w:rsidR="007968A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968A9">
        <w:rPr>
          <w:rFonts w:ascii="Times New Roman" w:eastAsia="Times New Roman" w:hAnsi="Times New Roman" w:cs="Times New Roman"/>
          <w:sz w:val="28"/>
          <w:szCs w:val="28"/>
        </w:rPr>
        <w:t xml:space="preserve">ного за осуществление закупок (контрактного управляющего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казенного учреждения муниципального образования Щербиновский район </w:t>
      </w:r>
      <w:r w:rsidR="007968A9" w:rsidRPr="00610189">
        <w:rPr>
          <w:rFonts w:ascii="Times New Roman" w:hAnsi="Times New Roman"/>
          <w:sz w:val="28"/>
          <w:szCs w:val="28"/>
        </w:rPr>
        <w:t>«</w:t>
      </w:r>
      <w:r w:rsidR="007968A9">
        <w:rPr>
          <w:rFonts w:ascii="Times New Roman" w:hAnsi="Times New Roman"/>
          <w:sz w:val="28"/>
          <w:szCs w:val="28"/>
        </w:rPr>
        <w:t>Служба строительного заказчика</w:t>
      </w:r>
      <w:r w:rsidR="007968A9" w:rsidRPr="0061018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0189">
        <w:rPr>
          <w:rFonts w:ascii="Times New Roman" w:eastAsia="Times New Roman" w:hAnsi="Times New Roman" w:cs="Times New Roman"/>
          <w:sz w:val="28"/>
          <w:szCs w:val="28"/>
        </w:rPr>
        <w:t>назначен контрактный управляющий Зака</w:t>
      </w:r>
      <w:r w:rsidRPr="0061018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10189">
        <w:rPr>
          <w:rFonts w:ascii="Times New Roman" w:eastAsia="Times New Roman" w:hAnsi="Times New Roman" w:cs="Times New Roman"/>
          <w:sz w:val="28"/>
          <w:szCs w:val="28"/>
        </w:rPr>
        <w:t>чика</w:t>
      </w:r>
      <w:r w:rsidR="00C9345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10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45B">
        <w:rPr>
          <w:rFonts w:ascii="Times New Roman" w:eastAsia="Times New Roman" w:hAnsi="Times New Roman" w:cs="Times New Roman"/>
          <w:sz w:val="28"/>
          <w:szCs w:val="28"/>
        </w:rPr>
        <w:t>Должностные обязанности контрактного управляющего определены его должностной инструкцией, утвержденной руководителем Заказчика 20 января 2016 года.</w:t>
      </w:r>
    </w:p>
    <w:p w:rsidR="00AF74FB" w:rsidRPr="00FF16A2" w:rsidRDefault="00AF74FB" w:rsidP="00AF7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частью 6 статьи 38 Закона о контрактной системе </w:t>
      </w:r>
      <w:r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</w:t>
      </w:r>
      <w:r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трактный управляющий должен иметь высшее образование или дополнител</w:t>
      </w:r>
      <w:r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ное профессиональное образование в сфере закупок. </w:t>
      </w:r>
    </w:p>
    <w:p w:rsidR="00696AF0" w:rsidRPr="00FF16A2" w:rsidRDefault="003F6C36" w:rsidP="00893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Контрактный управляющий Заказчика</w:t>
      </w:r>
      <w:r w:rsidR="00DF3857"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прошел обучение в 2017 году по дополнительной профессиональной программе повышения квалификации</w:t>
      </w:r>
      <w:r w:rsidR="009524B7"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«Управление государственными и муниципальными закупками»</w:t>
      </w:r>
      <w:r w:rsidR="00AF74FB"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подтве</w:t>
      </w:r>
      <w:r w:rsidR="00AF74FB"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AF74FB"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ждено </w:t>
      </w:r>
      <w:r w:rsidR="00696AF0"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удостоверением</w:t>
      </w:r>
      <w:r w:rsidR="0074596F"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</w:t>
      </w:r>
      <w:r w:rsidR="00DF3857"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повышении квалифика</w:t>
      </w:r>
      <w:r w:rsidR="00696AF0"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</w:t>
      </w:r>
      <w:r w:rsidR="00545FB4"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 w:rsidR="004A77DD"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апреля</w:t>
      </w:r>
      <w:r w:rsidR="004A77DD"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725E7F"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4A77DD"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A77DD"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50/40/17</w:t>
      </w:r>
      <w:r w:rsidR="00545FB4"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25E7F"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45FB4"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выданным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обществом с ограниченной ответственностью Юридич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ский учебно-экспертный центр «Госзакупки»</w:t>
      </w:r>
      <w:r w:rsidR="00696AF0"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93954" w:rsidRDefault="00893954" w:rsidP="00893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74FB" w:rsidRPr="00FF16A2" w:rsidRDefault="00AF74FB" w:rsidP="00AF7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F16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Отчет о закупках у субъектов  малого предпринимательства,</w:t>
      </w:r>
    </w:p>
    <w:p w:rsidR="00AF74FB" w:rsidRPr="00FF16A2" w:rsidRDefault="00AF74FB" w:rsidP="00AF7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F16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социально ориентированных некоммерческих </w:t>
      </w:r>
      <w:proofErr w:type="gramStart"/>
      <w:r w:rsidRPr="00FF16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организациях</w:t>
      </w:r>
      <w:proofErr w:type="gramEnd"/>
    </w:p>
    <w:p w:rsidR="00AF74FB" w:rsidRPr="00FF16A2" w:rsidRDefault="00AF74FB" w:rsidP="00AF7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F74FB" w:rsidRPr="00FF16A2" w:rsidRDefault="00AF74FB" w:rsidP="00AF7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4 статьи 30 Закона о контрактной системе по итогам года заказчик обязан составить отчет об объеме закупок у субъектов малого пре</w:t>
      </w:r>
      <w:r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принимательства (далее - СМП), социально ориентированных некоммерческих организаций (далее - СОНО), предусмотре</w:t>
      </w:r>
      <w:r w:rsidR="007421A7"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нных частью 2 статьи 30 Закона </w:t>
      </w:r>
      <w:r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контрактной системе, и до 1 апреля года, следующего за отчетным годом, ра</w:t>
      </w:r>
      <w:r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местить такой отчет в единой информационной системе в сфере закупок </w:t>
      </w:r>
      <w:r w:rsidR="003817A6"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</w:t>
      </w:r>
      <w:proofErr w:type="gramEnd"/>
      <w:r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proofErr w:type="gramStart"/>
      <w:r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ЕИС).</w:t>
      </w:r>
      <w:proofErr w:type="gramEnd"/>
    </w:p>
    <w:p w:rsidR="00AF74FB" w:rsidRDefault="00AF74FB" w:rsidP="00187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отчет об об</w:t>
      </w:r>
      <w:r w:rsidR="00770E2F"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ъеме закупок у СМП, СОНО за 2018</w:t>
      </w:r>
      <w:r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по</w:t>
      </w:r>
      <w:r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лежал размещени</w:t>
      </w:r>
      <w:r w:rsidR="00770E2F"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 в ЕИС не позднее 31 марта 2019</w:t>
      </w:r>
      <w:r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 Согласно информ</w:t>
      </w:r>
      <w:r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 из реестра отчетов заказчиков, раз</w:t>
      </w:r>
      <w:r w:rsidR="00AF06EF"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мещенного в ЕИС, отчет </w:t>
      </w:r>
      <w:r w:rsidR="00A41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Заказчика </w:t>
      </w:r>
      <w:r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об</w:t>
      </w:r>
      <w:r w:rsidR="00770E2F"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ъеме закупок у СМП, СОНО за 2018</w:t>
      </w:r>
      <w:r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размещен </w:t>
      </w:r>
      <w:r w:rsidR="00240A08"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A41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210D00"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марта</w:t>
      </w:r>
      <w:r w:rsidR="00770E2F"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2019</w:t>
      </w:r>
      <w:r w:rsidRPr="00FF1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то есть своевременно.</w:t>
      </w:r>
    </w:p>
    <w:p w:rsidR="00D47791" w:rsidRPr="0007594C" w:rsidRDefault="00D47791" w:rsidP="00D47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Частью 1 статьи 30 Закона о контрактной системе установлена обяза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ность заказчиков осуществлять закупки у СМП и СОНО в объеме не менее чем 15% совокупного годового объема закупок, рассчитанного с учетом части 1.1 статьи 30 Закона о контрактной системе, путем проведения открытых конку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сов, конкурсов с ограниченным участием, двухэтапных конкурсов, электро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аукционов, запросов котировок, запросов предложений, в которых учас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никами закупок являются только</w:t>
      </w:r>
      <w:proofErr w:type="gramEnd"/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СМП и СОНО, а также осуществления зак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пок с учетом положений части 5 статьи 30 Закона о контрактной системе. </w:t>
      </w:r>
    </w:p>
    <w:p w:rsidR="00D47791" w:rsidRPr="0007594C" w:rsidRDefault="00D47791" w:rsidP="00D47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Совокупный объем закупок Заказчика, рассчитанный за вычетом закупок, предусмотренных частью 1.1 статьи 30 Закона о контрактной системе, составил 0,00 рублей. Соответственно, доля закупок, которые 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Заказчик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осуществил у СМП и СОНО в 2018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году, составила 0%.</w:t>
      </w:r>
    </w:p>
    <w:p w:rsidR="00D47791" w:rsidRPr="0007594C" w:rsidRDefault="00D47791" w:rsidP="00D47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Вышеуказанное</w:t>
      </w:r>
      <w:proofErr w:type="gramEnd"/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свидетельствует о нарушении принципа обеспечения конкуренции, предусмотренного статьей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 Закона о контрактной системе.</w:t>
      </w:r>
    </w:p>
    <w:p w:rsidR="00AF06EF" w:rsidRPr="00F92F8D" w:rsidRDefault="00AF06EF" w:rsidP="00AF7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74FB" w:rsidRPr="00D27A96" w:rsidRDefault="00AF74FB" w:rsidP="00AF7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7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Планирование закупок товаров, работ, услуг</w:t>
      </w:r>
    </w:p>
    <w:p w:rsidR="00D27A96" w:rsidRPr="005917EF" w:rsidRDefault="00D27A96" w:rsidP="00AF7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27A96" w:rsidRDefault="00D27A96" w:rsidP="00D2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7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2019 году закупочная деятельность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Заказчика </w:t>
      </w:r>
      <w:r w:rsidRPr="007A27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осуществляется в соо</w:t>
      </w:r>
      <w:r w:rsidRPr="007A27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7A27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ветствии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7A27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планом закупок товаров, работ, услуг для обеспечения муниципал</w:t>
      </w:r>
      <w:r w:rsidRPr="007A27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Pr="007A27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ных нужд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2019 финансовый год и плановый период 2020</w:t>
      </w:r>
      <w:r w:rsidR="000810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2021 годов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A27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– план закупок) и планом-графиком закупок товаров, работ, услуг для обеспечения муниципальных нужд на 2019 год (далее – план-график)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27A96" w:rsidRPr="007A2771" w:rsidRDefault="00D27A96" w:rsidP="00D2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</w:t>
      </w:r>
      <w:r w:rsidRPr="00610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ью 7</w:t>
      </w:r>
      <w:r w:rsidRPr="00610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статьи 17 Закона о контактной системе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610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 1 пункта</w:t>
      </w:r>
      <w:r w:rsidRPr="00610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610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орядка формирования, утверждения и ведения планов з</w:t>
      </w:r>
      <w:r w:rsidRPr="00610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610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купок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61018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10189">
        <w:rPr>
          <w:rFonts w:ascii="Times New Roman" w:eastAsia="Calibri" w:hAnsi="Times New Roman" w:cs="Times New Roman"/>
          <w:bCs/>
          <w:sz w:val="28"/>
          <w:szCs w:val="28"/>
        </w:rPr>
        <w:t>утвержденн</w:t>
      </w:r>
      <w:r>
        <w:rPr>
          <w:rFonts w:ascii="Times New Roman" w:eastAsia="Calibri" w:hAnsi="Times New Roman" w:cs="Times New Roman"/>
          <w:bCs/>
          <w:sz w:val="28"/>
          <w:szCs w:val="28"/>
        </w:rPr>
        <w:t>ого</w:t>
      </w:r>
      <w:r w:rsidRPr="00610189">
        <w:rPr>
          <w:rFonts w:ascii="Times New Roman" w:eastAsia="Calibri" w:hAnsi="Times New Roman" w:cs="Times New Roman"/>
          <w:bCs/>
          <w:sz w:val="28"/>
          <w:szCs w:val="28"/>
        </w:rPr>
        <w:t xml:space="preserve"> постановлением администрации  муниципального обр</w:t>
      </w:r>
      <w:r w:rsidRPr="00610189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610189">
        <w:rPr>
          <w:rFonts w:ascii="Times New Roman" w:eastAsia="Calibri" w:hAnsi="Times New Roman" w:cs="Times New Roman"/>
          <w:bCs/>
          <w:sz w:val="28"/>
          <w:szCs w:val="28"/>
        </w:rPr>
        <w:t>зования Щербиновский район от 25 декабря 2015 года № 593 «Об утверждении Порядка формирования, утверждения и ведения планов закупок товаров, работ, услуг для обеспечения муниципальных нужд муниципального образования Щербиновский район» (далее – Порядок</w:t>
      </w:r>
      <w:r w:rsidRPr="00610189">
        <w:rPr>
          <w:rFonts w:ascii="Calibri" w:eastAsia="Calibri" w:hAnsi="Calibri" w:cs="Times New Roman"/>
        </w:rPr>
        <w:t xml:space="preserve"> </w:t>
      </w:r>
      <w:r w:rsidRPr="00610189">
        <w:rPr>
          <w:rFonts w:ascii="Times New Roman" w:eastAsia="Calibri" w:hAnsi="Times New Roman" w:cs="Times New Roman"/>
          <w:bCs/>
          <w:sz w:val="28"/>
          <w:szCs w:val="28"/>
        </w:rPr>
        <w:t>формирования, утверждения</w:t>
      </w:r>
      <w:proofErr w:type="gramEnd"/>
      <w:r w:rsidRPr="00610189">
        <w:rPr>
          <w:rFonts w:ascii="Times New Roman" w:eastAsia="Calibri" w:hAnsi="Times New Roman" w:cs="Times New Roman"/>
          <w:bCs/>
          <w:sz w:val="28"/>
          <w:szCs w:val="28"/>
        </w:rPr>
        <w:t xml:space="preserve">  и вед</w:t>
      </w:r>
      <w:r w:rsidRPr="00610189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610189">
        <w:rPr>
          <w:rFonts w:ascii="Times New Roman" w:eastAsia="Calibri" w:hAnsi="Times New Roman" w:cs="Times New Roman"/>
          <w:bCs/>
          <w:sz w:val="28"/>
          <w:szCs w:val="28"/>
        </w:rPr>
        <w:t xml:space="preserve">ния планов закупок) </w:t>
      </w:r>
      <w:r>
        <w:rPr>
          <w:rFonts w:ascii="Times New Roman" w:eastAsia="Calibri" w:hAnsi="Times New Roman" w:cs="Times New Roman"/>
          <w:bCs/>
          <w:sz w:val="28"/>
          <w:szCs w:val="28"/>
        </w:rPr>
        <w:t>план закупок</w:t>
      </w:r>
      <w:r w:rsidRPr="00610189">
        <w:rPr>
          <w:rFonts w:ascii="Times New Roman" w:eastAsia="Calibri" w:hAnsi="Times New Roman" w:cs="Times New Roman"/>
          <w:bCs/>
          <w:sz w:val="28"/>
          <w:szCs w:val="28"/>
        </w:rPr>
        <w:t xml:space="preserve"> утверждается муниципальными заказчиками муниципального образования Щербиновский район в течение 10 рабочих дней после доведения до соответствующего муниципального заказчика объема прав в денежном выражении на принятие и (или) исполнение обязательств в соо</w:t>
      </w:r>
      <w:r w:rsidRPr="00610189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Pr="00610189">
        <w:rPr>
          <w:rFonts w:ascii="Times New Roman" w:eastAsia="Calibri" w:hAnsi="Times New Roman" w:cs="Times New Roman"/>
          <w:bCs/>
          <w:sz w:val="28"/>
          <w:szCs w:val="28"/>
        </w:rPr>
        <w:t>ветствии с бюджетным законодательством Российской Федерации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27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- л</w:t>
      </w:r>
      <w:r w:rsidRPr="007A27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7A27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миты бюджетных обязательств).</w:t>
      </w:r>
    </w:p>
    <w:p w:rsidR="00D27A96" w:rsidRPr="007A2771" w:rsidRDefault="00D27A96" w:rsidP="00D2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27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7A27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статьи 17 Закона о контрактной системе и пунктом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</w:t>
      </w:r>
      <w:r w:rsidRPr="007A27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Порядка формирования, утверждения и ведения планов закупок, утвержденный план закупок размещается в ЕИС в течение 3 рабочих дней со дня его утверждения.</w:t>
      </w:r>
    </w:p>
    <w:p w:rsidR="00D27A96" w:rsidRPr="00F867EC" w:rsidRDefault="00D27A96" w:rsidP="00D2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117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частью 10 статьи 21 Закона о контрактной системе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</w:t>
      </w:r>
      <w:r w:rsidRPr="002117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пунктом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пункта 3</w:t>
      </w:r>
      <w:r w:rsidRPr="002117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порядка формирования, утверждения и ведения планов-графиков, утвержденного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постановлением администрации му</w:t>
      </w:r>
      <w:r w:rsidRPr="007F29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ниципального о</w:t>
      </w:r>
      <w:r w:rsidRPr="007F29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7F29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разования Щербиновский район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</w:t>
      </w:r>
      <w:r w:rsidRPr="007F29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декабря 2015 года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594</w:t>
      </w:r>
      <w:r w:rsidRPr="007F29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«Об утвержд</w:t>
      </w:r>
      <w:r w:rsidRPr="007F29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7F29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нии Порядка формирования, утве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рждения и ведения пла</w:t>
      </w:r>
      <w:r w:rsidRPr="007F29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нов-графиков закупок товаров, работ, услуг </w:t>
      </w:r>
      <w:r w:rsidRPr="00C67E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обеспечения муниципальных нужд муниципального образования Щербиновский район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F867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– Порядок формирования, утве</w:t>
      </w:r>
      <w:r w:rsidRPr="00F867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F867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ждения и</w:t>
      </w:r>
      <w:proofErr w:type="gramEnd"/>
      <w:r w:rsidRPr="00F867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ведения планов-графиков) план-график муниципального заказчика утверждается в течение 10 рабочих дней после доведения до него лимитов бюджетных обязательств.</w:t>
      </w:r>
    </w:p>
    <w:p w:rsidR="00D27A96" w:rsidRDefault="00D27A96" w:rsidP="00D27A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F867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частью 15 статьи 21 Закона о контрактной системе и </w:t>
      </w:r>
      <w:r w:rsidRPr="007F29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пунктом 15 Порядка </w:t>
      </w:r>
      <w:r w:rsidRPr="00F867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формирования, утверждения и ведения планов-графиков утвержденный план-график размещается в ЕИС в течение 3 рабочих дней со дня его утверждения.</w:t>
      </w:r>
    </w:p>
    <w:p w:rsidR="00EE3CDF" w:rsidRPr="00C02332" w:rsidRDefault="00EE3CDF" w:rsidP="00EE3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2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информации, изложенной в письме </w:t>
      </w:r>
      <w:r w:rsidRPr="00610189">
        <w:rPr>
          <w:rStyle w:val="FontStyle11"/>
          <w:sz w:val="28"/>
          <w:szCs w:val="28"/>
        </w:rPr>
        <w:t xml:space="preserve">муниципального казенного учреждения муниципального образования Щербиновский район </w:t>
      </w:r>
      <w:r w:rsidRPr="0061018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Служба стр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ительного заказчика</w:t>
      </w:r>
      <w:r w:rsidRPr="0061018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2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</w:t>
      </w:r>
      <w:r w:rsidRPr="00C02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июня</w:t>
      </w:r>
      <w:r w:rsidRPr="00C02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2019 года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45</w:t>
      </w:r>
      <w:r w:rsidRPr="00C02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лимиты бюджетных обяз</w:t>
      </w:r>
      <w:r w:rsidRPr="00C02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C02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тельств на 2019 год доведены 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Заказчика</w:t>
      </w:r>
      <w:r w:rsidRPr="00C023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10 января 2019 года. </w:t>
      </w:r>
    </w:p>
    <w:p w:rsidR="00D27A96" w:rsidRPr="00610189" w:rsidRDefault="00D27A96" w:rsidP="00D27A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610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лан закупок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Заказчика на 2019 </w:t>
      </w:r>
      <w:r w:rsidR="00EE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финансовый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 </w:t>
      </w:r>
      <w:r w:rsidRPr="00610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</w:t>
      </w:r>
      <w:r w:rsidR="00E66206" w:rsidRPr="00610189">
        <w:rPr>
          <w:rStyle w:val="FontStyle11"/>
          <w:sz w:val="28"/>
          <w:szCs w:val="28"/>
        </w:rPr>
        <w:t>приказом муниципального казенного учреждения муниципального образования Щерб</w:t>
      </w:r>
      <w:r w:rsidR="00E66206" w:rsidRPr="00610189">
        <w:rPr>
          <w:rStyle w:val="FontStyle11"/>
          <w:sz w:val="28"/>
          <w:szCs w:val="28"/>
        </w:rPr>
        <w:t>и</w:t>
      </w:r>
      <w:r w:rsidR="00E66206" w:rsidRPr="00610189">
        <w:rPr>
          <w:rStyle w:val="FontStyle11"/>
          <w:sz w:val="28"/>
          <w:szCs w:val="28"/>
        </w:rPr>
        <w:t xml:space="preserve">новский район </w:t>
      </w:r>
      <w:r w:rsidR="00E66206" w:rsidRPr="00610189">
        <w:rPr>
          <w:rFonts w:ascii="Times New Roman" w:hAnsi="Times New Roman"/>
          <w:sz w:val="28"/>
          <w:szCs w:val="28"/>
        </w:rPr>
        <w:t>«</w:t>
      </w:r>
      <w:r w:rsidR="00E66206">
        <w:rPr>
          <w:rFonts w:ascii="Times New Roman" w:hAnsi="Times New Roman"/>
          <w:sz w:val="28"/>
          <w:szCs w:val="28"/>
        </w:rPr>
        <w:t>Служба строительного заказчика</w:t>
      </w:r>
      <w:r w:rsidR="00E66206" w:rsidRPr="00610189">
        <w:rPr>
          <w:rFonts w:ascii="Times New Roman" w:hAnsi="Times New Roman"/>
          <w:sz w:val="28"/>
          <w:szCs w:val="28"/>
        </w:rPr>
        <w:t>»</w:t>
      </w:r>
      <w:r w:rsidR="00E66206" w:rsidRPr="00610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0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</w:t>
      </w:r>
      <w:r w:rsidR="00E66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610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января 2019 года </w:t>
      </w:r>
      <w:r w:rsidR="00EE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610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E66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01/</w:t>
      </w:r>
      <w:proofErr w:type="spellStart"/>
      <w:r w:rsidR="00E66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пз</w:t>
      </w:r>
      <w:proofErr w:type="spellEnd"/>
      <w:r w:rsidRPr="00610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плана закупок товаров, работ, услуг </w:t>
      </w:r>
      <w:r w:rsidR="00E66206" w:rsidRPr="00610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2019 </w:t>
      </w:r>
      <w:r w:rsidR="00E66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</w:t>
      </w:r>
      <w:r w:rsidR="00E66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E66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совый </w:t>
      </w:r>
      <w:r w:rsidR="00E66206" w:rsidRPr="00610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 и плановый период 2020 и 2021 годов</w:t>
      </w:r>
      <w:r w:rsidRPr="00610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размещен в ЕИС </w:t>
      </w:r>
      <w:r w:rsidRPr="00E66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66206" w:rsidRPr="00E66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E66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января 2019 года.</w:t>
      </w:r>
      <w:proofErr w:type="gramEnd"/>
    </w:p>
    <w:p w:rsidR="00D27A96" w:rsidRDefault="00D27A96" w:rsidP="00D27A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План-график утвержден </w:t>
      </w:r>
      <w:r w:rsidR="00E66206" w:rsidRPr="00610189">
        <w:rPr>
          <w:rStyle w:val="FontStyle11"/>
          <w:sz w:val="28"/>
          <w:szCs w:val="28"/>
        </w:rPr>
        <w:t xml:space="preserve">приказом муниципального казенного учреждения муниципального образования Щербиновский район </w:t>
      </w:r>
      <w:r w:rsidR="00E66206" w:rsidRPr="00610189">
        <w:rPr>
          <w:rFonts w:ascii="Times New Roman" w:hAnsi="Times New Roman"/>
          <w:sz w:val="28"/>
          <w:szCs w:val="28"/>
        </w:rPr>
        <w:t>«</w:t>
      </w:r>
      <w:r w:rsidR="00E66206">
        <w:rPr>
          <w:rFonts w:ascii="Times New Roman" w:hAnsi="Times New Roman"/>
          <w:sz w:val="28"/>
          <w:szCs w:val="28"/>
        </w:rPr>
        <w:t>Служба строительного з</w:t>
      </w:r>
      <w:r w:rsidR="00E66206">
        <w:rPr>
          <w:rFonts w:ascii="Times New Roman" w:hAnsi="Times New Roman"/>
          <w:sz w:val="28"/>
          <w:szCs w:val="28"/>
        </w:rPr>
        <w:t>а</w:t>
      </w:r>
      <w:r w:rsidR="00E66206">
        <w:rPr>
          <w:rFonts w:ascii="Times New Roman" w:hAnsi="Times New Roman"/>
          <w:sz w:val="28"/>
          <w:szCs w:val="28"/>
        </w:rPr>
        <w:t>казчика</w:t>
      </w:r>
      <w:r w:rsidR="00E66206" w:rsidRPr="00610189">
        <w:rPr>
          <w:rFonts w:ascii="Times New Roman" w:hAnsi="Times New Roman"/>
          <w:sz w:val="28"/>
          <w:szCs w:val="28"/>
        </w:rPr>
        <w:t>»</w:t>
      </w:r>
      <w:r w:rsidR="00E66206">
        <w:rPr>
          <w:rFonts w:ascii="Times New Roman" w:hAnsi="Times New Roman"/>
          <w:sz w:val="28"/>
          <w:szCs w:val="28"/>
        </w:rPr>
        <w:t xml:space="preserve"> </w:t>
      </w:r>
      <w:r w:rsidR="00E66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18</w:t>
      </w:r>
      <w:r w:rsidRPr="00610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января 2019 года № </w:t>
      </w:r>
      <w:r w:rsidR="00E66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01/</w:t>
      </w:r>
      <w:proofErr w:type="spellStart"/>
      <w:r w:rsidR="00E66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пг</w:t>
      </w:r>
      <w:proofErr w:type="spellEnd"/>
      <w:r w:rsidRPr="00610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плана-графика зак</w:t>
      </w:r>
      <w:r w:rsidRPr="00610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610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 товаров, работ, услуг на 2019 финансовый год» </w:t>
      </w:r>
      <w:r w:rsidRPr="0061018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</w:t>
      </w:r>
      <w:r w:rsidR="005917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 в ЕИС 21</w:t>
      </w:r>
      <w:r w:rsidRPr="0061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</w:t>
      </w:r>
      <w:r w:rsidRPr="006101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0189">
        <w:rPr>
          <w:rFonts w:ascii="Times New Roman" w:eastAsia="Times New Roman" w:hAnsi="Times New Roman" w:cs="Times New Roman"/>
          <w:sz w:val="28"/>
          <w:szCs w:val="28"/>
          <w:lang w:eastAsia="ru-RU"/>
        </w:rPr>
        <w:t>ря 2019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7A96" w:rsidRPr="00610189" w:rsidRDefault="00D27A96" w:rsidP="00D27A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Pr="0061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план-закупок и план-график Заказчика на 2019 </w:t>
      </w:r>
      <w:r w:rsidR="005917E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r w:rsidR="005917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917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размещены в ЕИС своевременно.</w:t>
      </w:r>
    </w:p>
    <w:p w:rsidR="00CD3915" w:rsidRPr="00953877" w:rsidRDefault="00CD3915" w:rsidP="00F86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AF74FB" w:rsidRDefault="00AF74FB" w:rsidP="00133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92F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Осуществление закупок товаров, работ, услуг</w:t>
      </w:r>
      <w:r w:rsidR="00A9587E" w:rsidRPr="00F92F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133AD5" w:rsidRPr="00F92F8D" w:rsidRDefault="00133AD5" w:rsidP="00133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2D48" w:rsidRPr="00610189" w:rsidRDefault="00812D48" w:rsidP="00812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представленным реестрам </w:t>
      </w:r>
      <w:r w:rsidRPr="00610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заключенных контрактов всего в проверяемом периоде Заказчиком заключен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8B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1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</w:t>
      </w:r>
      <w:r w:rsidR="003B6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61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закупку товаров, работ, услуг на общую сумму </w:t>
      </w:r>
      <w:r w:rsidR="00A528B2">
        <w:rPr>
          <w:rFonts w:ascii="Times New Roman" w:eastAsia="Times New Roman" w:hAnsi="Times New Roman" w:cs="Times New Roman"/>
          <w:sz w:val="28"/>
          <w:szCs w:val="28"/>
          <w:lang w:eastAsia="ru-RU"/>
        </w:rPr>
        <w:t>20518,00</w:t>
      </w:r>
      <w:r w:rsidRPr="0061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</w:p>
    <w:p w:rsidR="00812D48" w:rsidRPr="00610189" w:rsidRDefault="00812D48" w:rsidP="00B2591E">
      <w:pPr>
        <w:pStyle w:val="a6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610189">
        <w:rPr>
          <w:rFonts w:ascii="Times New Roman" w:eastAsia="Times New Roman" w:hAnsi="Times New Roman" w:cs="Times New Roman"/>
          <w:sz w:val="28"/>
          <w:szCs w:val="28"/>
        </w:rPr>
        <w:t xml:space="preserve">Все закупки осуществлены как закупки у единственного поставщика (подрядчика, исполнителя)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пунктом 4</w:t>
      </w:r>
      <w:r w:rsidR="00B259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0189">
        <w:rPr>
          <w:rFonts w:ascii="Times New Roman" w:eastAsia="Times New Roman" w:hAnsi="Times New Roman" w:cs="Times New Roman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0189">
        <w:rPr>
          <w:rFonts w:ascii="Times New Roman" w:eastAsia="Times New Roman" w:hAnsi="Times New Roman" w:cs="Times New Roman"/>
          <w:sz w:val="28"/>
          <w:szCs w:val="28"/>
        </w:rPr>
        <w:t xml:space="preserve"> 1 статьи 93 Закона</w:t>
      </w:r>
      <w:r w:rsidR="005D3D33">
        <w:rPr>
          <w:rFonts w:ascii="Times New Roman" w:eastAsia="Times New Roman" w:hAnsi="Times New Roman" w:cs="Times New Roman"/>
          <w:sz w:val="28"/>
          <w:szCs w:val="28"/>
        </w:rPr>
        <w:t xml:space="preserve"> о контрактной системе.</w:t>
      </w:r>
      <w:r w:rsidRPr="00610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2D48" w:rsidRPr="001068AA" w:rsidRDefault="00812D48" w:rsidP="00812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проверки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заключенных</w:t>
      </w:r>
      <w:r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контрактов установлено следующее.</w:t>
      </w:r>
    </w:p>
    <w:p w:rsidR="00555873" w:rsidRDefault="00555873" w:rsidP="00555873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C6C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Превышени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я предельной </w:t>
      </w:r>
      <w:r w:rsidRPr="005C6C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сумм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ы</w:t>
      </w:r>
      <w:r w:rsidRPr="005C6C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установленн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ой</w:t>
      </w:r>
      <w:r w:rsidRPr="005C6C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ем</w:t>
      </w:r>
      <w:r w:rsidRPr="005C6C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пункт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</w:t>
      </w:r>
      <w:r w:rsidRPr="005C6C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4 части 1 статьи 93 Закона о контрактной системе, по произведенным закупкам не выявлено.</w:t>
      </w:r>
    </w:p>
    <w:p w:rsidR="000C5BBB" w:rsidRPr="003C1AC9" w:rsidRDefault="00812D48" w:rsidP="000C5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0C5BBB"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13.1 статьи 34 Закона о контрактной системе  заказчик обязан включить в контракт условие о том, что срок оплаты заказч</w:t>
      </w:r>
      <w:r w:rsidR="000C5BBB"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0C5BBB"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 поставленного товара, выполненной работы (ее результатов), оказанной услуги, отдельных этапов исполнения контракта должен составлять не более </w:t>
      </w:r>
      <w:r w:rsidR="000C5BBB"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30 дней с даты подписания заказчиком документа о приемке, предусмотренного частью 7 статьи 94 Закона о контрактной системе.</w:t>
      </w:r>
      <w:proofErr w:type="gramEnd"/>
    </w:p>
    <w:p w:rsidR="00793C85" w:rsidRDefault="000C5BBB" w:rsidP="000C5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Заказчиком указан иной срок оплаты в </w:t>
      </w:r>
      <w:r w:rsidR="00793C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контрактах</w:t>
      </w:r>
      <w:r w:rsidR="00793C85" w:rsidRPr="00793C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0C5BBB" w:rsidRPr="003C1AC9" w:rsidRDefault="00BA2236" w:rsidP="000C5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793C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 5 сентября 2018 года № 62 на сумму 3018,00 руб., </w:t>
      </w:r>
      <w:proofErr w:type="gramStart"/>
      <w:r w:rsidR="00793C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заключенном</w:t>
      </w:r>
      <w:proofErr w:type="gramEnd"/>
      <w:r w:rsidR="00793C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и</w:t>
      </w:r>
      <w:r w:rsidR="00793C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793C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дивидуальным предпринимателем </w:t>
      </w:r>
      <w:proofErr w:type="spellStart"/>
      <w:r w:rsidR="00793C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Цвиринько</w:t>
      </w:r>
      <w:proofErr w:type="spellEnd"/>
      <w:r w:rsidR="00793C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Г.А. на оказание </w:t>
      </w:r>
      <w:r w:rsidR="00D42B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услуг </w:t>
      </w:r>
      <w:r w:rsidR="00793C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з</w:t>
      </w:r>
      <w:r w:rsidR="00793C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793C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правке и восстановлению картриджей</w:t>
      </w:r>
      <w:r w:rsidR="00793C85" w:rsidRPr="00793C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="008B57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C5BBB" w:rsidRDefault="008B5707" w:rsidP="00812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36BD8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BD8">
        <w:rPr>
          <w:rFonts w:ascii="Times New Roman" w:hAnsi="Times New Roman" w:cs="Times New Roman"/>
          <w:sz w:val="28"/>
          <w:szCs w:val="28"/>
        </w:rPr>
        <w:t>декаб</w:t>
      </w:r>
      <w:r>
        <w:rPr>
          <w:rFonts w:ascii="Times New Roman" w:hAnsi="Times New Roman" w:cs="Times New Roman"/>
          <w:sz w:val="28"/>
          <w:szCs w:val="28"/>
        </w:rPr>
        <w:t>ря 201</w:t>
      </w:r>
      <w:r w:rsidR="00336BD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36BD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22 на сумму 66</w:t>
      </w:r>
      <w:r w:rsidR="00336BD8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>,</w:t>
      </w:r>
      <w:r w:rsidR="00336BD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="00793C85">
        <w:rPr>
          <w:rFonts w:ascii="Times New Roman" w:hAnsi="Times New Roman" w:cs="Times New Roman"/>
          <w:sz w:val="28"/>
          <w:szCs w:val="28"/>
        </w:rPr>
        <w:t>,</w:t>
      </w:r>
      <w:r w:rsidR="00793C85" w:rsidRPr="00793C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793C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заключенном</w:t>
      </w:r>
      <w:proofErr w:type="gramEnd"/>
      <w:r w:rsidR="00793C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3C85">
        <w:rPr>
          <w:rFonts w:ascii="Times New Roman" w:hAnsi="Times New Roman" w:cs="Times New Roman"/>
          <w:sz w:val="28"/>
          <w:szCs w:val="28"/>
        </w:rPr>
        <w:t>с и</w:t>
      </w:r>
      <w:r w:rsidR="00793C85">
        <w:rPr>
          <w:rFonts w:ascii="Times New Roman" w:hAnsi="Times New Roman" w:cs="Times New Roman"/>
          <w:sz w:val="28"/>
          <w:szCs w:val="28"/>
        </w:rPr>
        <w:t>н</w:t>
      </w:r>
      <w:r w:rsidR="00793C85">
        <w:rPr>
          <w:rFonts w:ascii="Times New Roman" w:hAnsi="Times New Roman" w:cs="Times New Roman"/>
          <w:sz w:val="28"/>
          <w:szCs w:val="28"/>
        </w:rPr>
        <w:t xml:space="preserve">дивидуальным предпринимателем </w:t>
      </w:r>
      <w:proofErr w:type="spellStart"/>
      <w:r w:rsidR="00793C85">
        <w:rPr>
          <w:rFonts w:ascii="Times New Roman" w:hAnsi="Times New Roman" w:cs="Times New Roman"/>
          <w:sz w:val="28"/>
          <w:szCs w:val="28"/>
        </w:rPr>
        <w:t>Носак</w:t>
      </w:r>
      <w:proofErr w:type="spellEnd"/>
      <w:r w:rsidR="00793C85">
        <w:rPr>
          <w:rFonts w:ascii="Times New Roman" w:hAnsi="Times New Roman" w:cs="Times New Roman"/>
          <w:sz w:val="28"/>
          <w:szCs w:val="28"/>
        </w:rPr>
        <w:t xml:space="preserve"> И.И. на приобретение канцелярских т</w:t>
      </w:r>
      <w:r w:rsidR="00793C85">
        <w:rPr>
          <w:rFonts w:ascii="Times New Roman" w:hAnsi="Times New Roman" w:cs="Times New Roman"/>
          <w:sz w:val="28"/>
          <w:szCs w:val="28"/>
        </w:rPr>
        <w:t>о</w:t>
      </w:r>
      <w:r w:rsidR="00793C85">
        <w:rPr>
          <w:rFonts w:ascii="Times New Roman" w:hAnsi="Times New Roman" w:cs="Times New Roman"/>
          <w:sz w:val="28"/>
          <w:szCs w:val="28"/>
        </w:rPr>
        <w:t>варов.</w:t>
      </w:r>
    </w:p>
    <w:p w:rsidR="005C2177" w:rsidRPr="003C1AC9" w:rsidRDefault="005C2177" w:rsidP="005C21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Заключая контракты без соблюдения вышеуказанного положения Закона о контрактной системе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Заказчик допускает риск возникновения события, </w:t>
      </w:r>
      <w:r w:rsidRPr="003C1A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обр</w:t>
      </w:r>
      <w:r w:rsidRPr="003C1A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3C1A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зующего признак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3C1A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состава </w:t>
      </w:r>
      <w:r w:rsidRPr="003C1A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административного правонарушения, предусмо</w:t>
      </w:r>
      <w:r w:rsidRPr="003C1A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</w:t>
      </w:r>
      <w:r w:rsidRPr="003C1A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ренного частью 1 статьи 7.32.5 Кодекса Российской Федерации об администр</w:t>
      </w:r>
      <w:r w:rsidRPr="003C1A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3C1A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тивных правонарушениях.</w:t>
      </w:r>
      <w:r w:rsidR="00FE0F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5C2177" w:rsidRDefault="005C2177" w:rsidP="00812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177" w:rsidRDefault="005C2177" w:rsidP="005C21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C1A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 основании </w:t>
      </w:r>
      <w:proofErr w:type="gramStart"/>
      <w:r w:rsidRPr="003C1A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вышеизложенного</w:t>
      </w:r>
      <w:proofErr w:type="gramEnd"/>
      <w:r w:rsidRPr="003C1A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проверяющим принято решение:</w:t>
      </w:r>
    </w:p>
    <w:p w:rsidR="005C2177" w:rsidRPr="003C1AC9" w:rsidRDefault="005C2177" w:rsidP="005C217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направить акт проверки Заказчику с целью ознакомления; </w:t>
      </w:r>
    </w:p>
    <w:p w:rsidR="008A480F" w:rsidRPr="00E2707F" w:rsidRDefault="008A480F" w:rsidP="008A48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6E0D">
        <w:rPr>
          <w:rFonts w:ascii="Times New Roman" w:eastAsia="Times New Roman" w:hAnsi="Times New Roman" w:cs="Times New Roman"/>
          <w:sz w:val="28"/>
          <w:szCs w:val="28"/>
        </w:rPr>
        <w:t>направить копию акта проведения контрольного мероприятия главе м</w:t>
      </w:r>
      <w:r w:rsidRPr="00406E0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06E0D">
        <w:rPr>
          <w:rFonts w:ascii="Times New Roman" w:eastAsia="Times New Roman" w:hAnsi="Times New Roman" w:cs="Times New Roman"/>
          <w:sz w:val="28"/>
          <w:szCs w:val="28"/>
        </w:rPr>
        <w:t>ниципального образования Щербиновский район</w:t>
      </w:r>
      <w:r w:rsidRPr="00406E0D">
        <w:rPr>
          <w:rStyle w:val="FontStyle11"/>
          <w:sz w:val="28"/>
          <w:szCs w:val="28"/>
        </w:rPr>
        <w:t>;</w:t>
      </w:r>
    </w:p>
    <w:p w:rsidR="008A480F" w:rsidRPr="00E2707F" w:rsidRDefault="008A480F" w:rsidP="008A48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2707F">
        <w:rPr>
          <w:rFonts w:ascii="Times New Roman" w:eastAsia="Times New Roman" w:hAnsi="Times New Roman"/>
          <w:sz w:val="28"/>
          <w:szCs w:val="28"/>
        </w:rPr>
        <w:t>направить копию акта проведения контрольного мероприятия в Прокур</w:t>
      </w:r>
      <w:r w:rsidRPr="00E2707F">
        <w:rPr>
          <w:rFonts w:ascii="Times New Roman" w:eastAsia="Times New Roman" w:hAnsi="Times New Roman"/>
          <w:sz w:val="28"/>
          <w:szCs w:val="28"/>
        </w:rPr>
        <w:t>а</w:t>
      </w:r>
      <w:r w:rsidRPr="00E2707F">
        <w:rPr>
          <w:rFonts w:ascii="Times New Roman" w:eastAsia="Times New Roman" w:hAnsi="Times New Roman"/>
          <w:sz w:val="28"/>
          <w:szCs w:val="28"/>
        </w:rPr>
        <w:t xml:space="preserve">туру Щербиновского района; </w:t>
      </w:r>
    </w:p>
    <w:p w:rsidR="008A480F" w:rsidRPr="00E2707F" w:rsidRDefault="008A480F" w:rsidP="008A480F">
      <w:pPr>
        <w:widowControl w:val="0"/>
        <w:shd w:val="clear" w:color="auto" w:fill="FFFFFF"/>
        <w:tabs>
          <w:tab w:val="left" w:pos="998"/>
          <w:tab w:val="left" w:pos="5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2707F">
        <w:rPr>
          <w:rFonts w:ascii="Times New Roman" w:eastAsia="Times New Roman" w:hAnsi="Times New Roman" w:cs="Times New Roman"/>
          <w:sz w:val="28"/>
          <w:szCs w:val="28"/>
        </w:rPr>
        <w:t>разместить акт</w:t>
      </w:r>
      <w:proofErr w:type="gramEnd"/>
      <w:r w:rsidRPr="00E2707F">
        <w:rPr>
          <w:rFonts w:ascii="Times New Roman" w:eastAsia="Times New Roman" w:hAnsi="Times New Roman" w:cs="Times New Roman"/>
          <w:sz w:val="28"/>
          <w:szCs w:val="28"/>
        </w:rPr>
        <w:t xml:space="preserve"> проведения контрольного мероприятия в ЕИС и на офиц</w:t>
      </w:r>
      <w:r w:rsidRPr="00E2707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2707F">
        <w:rPr>
          <w:rFonts w:ascii="Times New Roman" w:eastAsia="Times New Roman" w:hAnsi="Times New Roman" w:cs="Times New Roman"/>
          <w:sz w:val="28"/>
          <w:szCs w:val="28"/>
        </w:rPr>
        <w:t>альном сайте администрации муниципального образования Щербиновский ра</w:t>
      </w:r>
      <w:r w:rsidRPr="00E2707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2707F">
        <w:rPr>
          <w:rFonts w:ascii="Times New Roman" w:eastAsia="Times New Roman" w:hAnsi="Times New Roman" w:cs="Times New Roman"/>
          <w:sz w:val="28"/>
          <w:szCs w:val="28"/>
        </w:rPr>
        <w:t xml:space="preserve">он в сети «Интернет» - </w:t>
      </w:r>
      <w:proofErr w:type="spellStart"/>
      <w:r w:rsidRPr="00E2707F">
        <w:rPr>
          <w:rFonts w:ascii="Times New Roman" w:eastAsia="Times New Roman" w:hAnsi="Times New Roman" w:cs="Times New Roman"/>
          <w:sz w:val="28"/>
          <w:szCs w:val="28"/>
          <w:lang w:val="en-US"/>
        </w:rPr>
        <w:t>staradm</w:t>
      </w:r>
      <w:proofErr w:type="spellEnd"/>
      <w:r w:rsidRPr="00E2707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E2707F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E2707F">
        <w:rPr>
          <w:rFonts w:ascii="Times New Roman" w:eastAsia="Times New Roman" w:hAnsi="Times New Roman" w:cs="Times New Roman"/>
          <w:sz w:val="28"/>
          <w:szCs w:val="28"/>
        </w:rPr>
        <w:t xml:space="preserve"> в течение 3 рабочих дней с даты его подпис</w:t>
      </w:r>
      <w:r w:rsidRPr="00E2707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2707F"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:rsidR="008A480F" w:rsidRDefault="008A480F" w:rsidP="008A480F">
      <w:pPr>
        <w:widowControl w:val="0"/>
        <w:shd w:val="clear" w:color="auto" w:fill="FFFFFF"/>
        <w:tabs>
          <w:tab w:val="left" w:pos="998"/>
          <w:tab w:val="left" w:pos="5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Руководителю</w:t>
      </w:r>
      <w:r w:rsidRPr="00E270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казенного учреждения муниципального образования Щербиновский район «Служба строительного заказчика» </w:t>
      </w:r>
      <w:r w:rsidRPr="00E2707F">
        <w:rPr>
          <w:rFonts w:ascii="Times New Roman" w:eastAsia="Times New Roman" w:hAnsi="Times New Roman" w:cs="Times New Roman"/>
          <w:sz w:val="28"/>
          <w:szCs w:val="28"/>
        </w:rPr>
        <w:t>рек</w:t>
      </w:r>
      <w:r w:rsidRPr="00E2707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2707F">
        <w:rPr>
          <w:rFonts w:ascii="Times New Roman" w:eastAsia="Times New Roman" w:hAnsi="Times New Roman" w:cs="Times New Roman"/>
          <w:sz w:val="28"/>
          <w:szCs w:val="28"/>
        </w:rPr>
        <w:t>мендуется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07F">
        <w:rPr>
          <w:rFonts w:ascii="Times New Roman" w:eastAsia="Times New Roman" w:hAnsi="Times New Roman" w:cs="Times New Roman"/>
          <w:sz w:val="28"/>
          <w:szCs w:val="28"/>
        </w:rPr>
        <w:t>заключать контракты в соответствии с положениями Закона о ко</w:t>
      </w:r>
      <w:r w:rsidRPr="00E2707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2707F">
        <w:rPr>
          <w:rFonts w:ascii="Times New Roman" w:eastAsia="Times New Roman" w:hAnsi="Times New Roman" w:cs="Times New Roman"/>
          <w:sz w:val="28"/>
          <w:szCs w:val="28"/>
        </w:rPr>
        <w:t>трактной системе.</w:t>
      </w:r>
    </w:p>
    <w:p w:rsidR="005C2177" w:rsidRPr="003C1AC9" w:rsidRDefault="005C2177" w:rsidP="005C2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Настоящий акт составлен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листах в 2 экземплярах, имеющих один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ковую юридическую силу. </w:t>
      </w:r>
    </w:p>
    <w:p w:rsidR="005C2177" w:rsidRDefault="005C2177" w:rsidP="005C2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2177" w:rsidRPr="003C1AC9" w:rsidRDefault="005C2177" w:rsidP="005C2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Заказчик в течение 10 рабочих дней со дня получения настоящего акта проверки вправе представить в финансовое управление администрации мун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ципального образования Щербиновский район письменное возражение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фактам, изложенным 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акте проверки. При этом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письменным возражениям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приложить документы (их заверенные копии), подтверждающие обоснованность данных возражений.</w:t>
      </w:r>
    </w:p>
    <w:p w:rsidR="005C2177" w:rsidRPr="003C1AC9" w:rsidRDefault="005C2177" w:rsidP="005C2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2177" w:rsidRPr="003C1AC9" w:rsidRDefault="005C2177" w:rsidP="005C2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2177" w:rsidRPr="003C1AC9" w:rsidRDefault="005C2177" w:rsidP="005C2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2177" w:rsidRPr="003C1AC9" w:rsidRDefault="005C2177" w:rsidP="008A480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3C1A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Проверяющий:</w:t>
      </w:r>
    </w:p>
    <w:p w:rsidR="005C2177" w:rsidRPr="003C1AC9" w:rsidRDefault="00F33D02" w:rsidP="008A480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Заведующий</w:t>
      </w:r>
      <w:r w:rsidR="005C2177" w:rsidRPr="003C1AC9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 с</w:t>
      </w:r>
      <w:r w:rsidR="005C21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ектор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ом</w:t>
      </w:r>
      <w:r w:rsidR="005C2177" w:rsidRPr="003C1A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8A480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br/>
      </w:r>
      <w:r w:rsidR="005C2177" w:rsidRPr="003C1A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муниципального</w:t>
      </w:r>
      <w:r w:rsidR="008A480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5C2177" w:rsidRPr="003C1A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контроля </w:t>
      </w:r>
      <w:r w:rsidR="008A480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br/>
      </w:r>
      <w:r w:rsidR="005C2177" w:rsidRPr="003C1A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финансового управления</w:t>
      </w:r>
    </w:p>
    <w:p w:rsidR="005C2177" w:rsidRPr="003C1AC9" w:rsidRDefault="005C2177" w:rsidP="008A480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3C1A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администрации </w:t>
      </w:r>
      <w:proofErr w:type="gramStart"/>
      <w:r w:rsidRPr="003C1A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муниципального</w:t>
      </w:r>
      <w:proofErr w:type="gramEnd"/>
      <w:r w:rsidRPr="003C1A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5C2177" w:rsidRPr="003C1AC9" w:rsidRDefault="005C2177" w:rsidP="008A480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3C1A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образования Щербино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вский район   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    </w:t>
      </w:r>
      <w:r w:rsidRPr="003C1A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      </w:t>
      </w:r>
      <w:r w:rsidR="00F33D0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        Е.С. Белая</w:t>
      </w:r>
    </w:p>
    <w:p w:rsidR="00AF74FB" w:rsidRPr="00953877" w:rsidRDefault="00AF74FB" w:rsidP="008A480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ar-SA"/>
        </w:rPr>
      </w:pPr>
    </w:p>
    <w:p w:rsidR="00AF74FB" w:rsidRPr="00C473E1" w:rsidRDefault="00AF74FB" w:rsidP="00AF74F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ar-SA"/>
        </w:rPr>
      </w:pPr>
    </w:p>
    <w:p w:rsidR="00AF74FB" w:rsidRPr="008A480F" w:rsidRDefault="00AF74FB" w:rsidP="008A480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480F">
        <w:rPr>
          <w:rFonts w:ascii="Times New Roman" w:eastAsia="Calibri" w:hAnsi="Times New Roman" w:cs="Times New Roman"/>
          <w:sz w:val="28"/>
          <w:szCs w:val="28"/>
          <w:lang w:eastAsia="ar-SA"/>
        </w:rPr>
        <w:t>Согласовано:</w:t>
      </w:r>
    </w:p>
    <w:p w:rsidR="00770E2F" w:rsidRPr="008A480F" w:rsidRDefault="00E1241D" w:rsidP="008A48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A480F" w:rsidRPr="008A480F">
        <w:rPr>
          <w:rFonts w:ascii="Times New Roman" w:eastAsia="Times New Roman" w:hAnsi="Times New Roman"/>
          <w:sz w:val="28"/>
          <w:szCs w:val="28"/>
          <w:lang w:eastAsia="ru-RU"/>
        </w:rPr>
        <w:t>сполняющий обязанности</w:t>
      </w:r>
      <w:r w:rsidR="00770E2F" w:rsidRPr="008A48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480F" w:rsidRPr="008A480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начальника </w:t>
      </w:r>
      <w:r w:rsidR="00770E2F" w:rsidRPr="008A480F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финансового </w:t>
      </w:r>
      <w:r w:rsidR="008A480F" w:rsidRPr="008A480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70E2F" w:rsidRPr="008A480F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администрации </w:t>
      </w:r>
      <w:r w:rsidR="008A480F" w:rsidRPr="008A480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70E2F" w:rsidRPr="008A480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r w:rsidR="008A480F" w:rsidRPr="008A480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70E2F" w:rsidRPr="008A480F">
        <w:rPr>
          <w:rFonts w:ascii="Times New Roman" w:eastAsia="Times New Roman" w:hAnsi="Times New Roman"/>
          <w:sz w:val="28"/>
          <w:szCs w:val="28"/>
          <w:lang w:eastAsia="ru-RU"/>
        </w:rPr>
        <w:t xml:space="preserve">Щербиновский район                                             </w:t>
      </w:r>
      <w:r w:rsidR="008A480F" w:rsidRPr="008A480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770E2F" w:rsidRPr="008A480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8A480F" w:rsidRPr="008A480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770E2F" w:rsidRPr="008A480F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8A480F" w:rsidRPr="008A480F">
        <w:rPr>
          <w:rFonts w:ascii="Times New Roman" w:eastAsia="Times New Roman" w:hAnsi="Times New Roman"/>
          <w:sz w:val="28"/>
          <w:szCs w:val="28"/>
          <w:lang w:eastAsia="ru-RU"/>
        </w:rPr>
        <w:t>Н.А. Ильченко</w:t>
      </w:r>
    </w:p>
    <w:p w:rsidR="00770E2F" w:rsidRPr="00953877" w:rsidRDefault="00770E2F" w:rsidP="008A480F">
      <w:pPr>
        <w:spacing w:after="0" w:line="240" w:lineRule="auto"/>
        <w:ind w:firstLine="709"/>
        <w:rPr>
          <w:color w:val="7030A0"/>
        </w:rPr>
      </w:pPr>
    </w:p>
    <w:p w:rsidR="00845685" w:rsidRPr="00953877" w:rsidRDefault="00845685" w:rsidP="00AF74F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ar-SA"/>
        </w:rPr>
      </w:pPr>
    </w:p>
    <w:p w:rsidR="00845685" w:rsidRPr="00953877" w:rsidRDefault="00845685" w:rsidP="00AF74F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ar-SA"/>
        </w:rPr>
      </w:pPr>
    </w:p>
    <w:p w:rsidR="00845685" w:rsidRPr="00953877" w:rsidRDefault="00845685" w:rsidP="00AF74F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ar-SA"/>
        </w:rPr>
      </w:pPr>
    </w:p>
    <w:p w:rsidR="00845685" w:rsidRPr="00953877" w:rsidRDefault="00845685" w:rsidP="00AF74F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ar-SA"/>
        </w:rPr>
      </w:pPr>
    </w:p>
    <w:p w:rsidR="00845685" w:rsidRPr="00953877" w:rsidRDefault="00845685" w:rsidP="00AF74F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ar-SA"/>
        </w:rPr>
      </w:pPr>
    </w:p>
    <w:p w:rsidR="00F92F8D" w:rsidRPr="00953877" w:rsidRDefault="00F92F8D" w:rsidP="00AF74F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ar-SA"/>
        </w:rPr>
      </w:pPr>
    </w:p>
    <w:p w:rsidR="00845685" w:rsidRPr="00953877" w:rsidRDefault="00845685" w:rsidP="00AF74F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ar-SA"/>
        </w:rPr>
      </w:pPr>
    </w:p>
    <w:p w:rsidR="00845685" w:rsidRPr="00953877" w:rsidRDefault="00845685" w:rsidP="00AF74F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ar-SA"/>
        </w:rPr>
      </w:pPr>
    </w:p>
    <w:p w:rsidR="00845685" w:rsidRPr="00953877" w:rsidRDefault="00845685" w:rsidP="00AF74F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ar-SA"/>
        </w:rPr>
      </w:pPr>
    </w:p>
    <w:p w:rsidR="00AF74FB" w:rsidRPr="00953877" w:rsidRDefault="00AF74FB" w:rsidP="00AF74F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ar-SA"/>
        </w:rPr>
      </w:pPr>
    </w:p>
    <w:p w:rsidR="00AF74FB" w:rsidRPr="008A480F" w:rsidRDefault="00AF74FB" w:rsidP="00AF74F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480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Акт </w:t>
      </w:r>
      <w:r w:rsidR="00004218" w:rsidRPr="008A480F">
        <w:rPr>
          <w:rFonts w:ascii="Times New Roman" w:eastAsia="Calibri" w:hAnsi="Times New Roman" w:cs="Times New Roman"/>
          <w:sz w:val="28"/>
          <w:szCs w:val="28"/>
          <w:lang w:eastAsia="ar-SA"/>
        </w:rPr>
        <w:t>получен:  «___» ____________2019</w:t>
      </w:r>
      <w:r w:rsidRPr="008A480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г.  ______________   _______________</w:t>
      </w:r>
    </w:p>
    <w:p w:rsidR="007D23FD" w:rsidRPr="008A480F" w:rsidRDefault="00AF74FB" w:rsidP="00D757E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A480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Подпись                            </w:t>
      </w:r>
      <w:r w:rsidR="00D757EF" w:rsidRPr="008A480F">
        <w:rPr>
          <w:rFonts w:ascii="Times New Roman" w:eastAsia="Calibri" w:hAnsi="Times New Roman" w:cs="Times New Roman"/>
          <w:sz w:val="20"/>
          <w:szCs w:val="20"/>
          <w:lang w:eastAsia="ar-SA"/>
        </w:rPr>
        <w:t>ФИО</w:t>
      </w:r>
    </w:p>
    <w:sectPr w:rsidR="007D23FD" w:rsidRPr="008A480F" w:rsidSect="008C072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A96" w:rsidRDefault="00D27A96">
      <w:pPr>
        <w:spacing w:after="0" w:line="240" w:lineRule="auto"/>
      </w:pPr>
      <w:r>
        <w:separator/>
      </w:r>
    </w:p>
  </w:endnote>
  <w:endnote w:type="continuationSeparator" w:id="0">
    <w:p w:rsidR="00D27A96" w:rsidRDefault="00D2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A96" w:rsidRDefault="00D27A96">
      <w:pPr>
        <w:spacing w:after="0" w:line="240" w:lineRule="auto"/>
      </w:pPr>
      <w:r>
        <w:separator/>
      </w:r>
    </w:p>
  </w:footnote>
  <w:footnote w:type="continuationSeparator" w:id="0">
    <w:p w:rsidR="00D27A96" w:rsidRDefault="00D27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108887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27A96" w:rsidRPr="001B0871" w:rsidRDefault="00D27A96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1B0871">
          <w:rPr>
            <w:rFonts w:ascii="Times New Roman" w:hAnsi="Times New Roman"/>
            <w:sz w:val="28"/>
            <w:szCs w:val="28"/>
          </w:rPr>
          <w:fldChar w:fldCharType="begin"/>
        </w:r>
        <w:r w:rsidRPr="001B087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B0871">
          <w:rPr>
            <w:rFonts w:ascii="Times New Roman" w:hAnsi="Times New Roman"/>
            <w:sz w:val="28"/>
            <w:szCs w:val="28"/>
          </w:rPr>
          <w:fldChar w:fldCharType="separate"/>
        </w:r>
        <w:r w:rsidR="00FE0F8E">
          <w:rPr>
            <w:rFonts w:ascii="Times New Roman" w:hAnsi="Times New Roman"/>
            <w:noProof/>
            <w:sz w:val="28"/>
            <w:szCs w:val="28"/>
          </w:rPr>
          <w:t>5</w:t>
        </w:r>
        <w:r w:rsidRPr="001B087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27A96" w:rsidRDefault="00D27A9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56A62"/>
    <w:multiLevelType w:val="hybridMultilevel"/>
    <w:tmpl w:val="9012A732"/>
    <w:lvl w:ilvl="0" w:tplc="AE3EF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4FB"/>
    <w:rsid w:val="000019BE"/>
    <w:rsid w:val="00004218"/>
    <w:rsid w:val="00011D78"/>
    <w:rsid w:val="00012E5F"/>
    <w:rsid w:val="00012E87"/>
    <w:rsid w:val="000134B5"/>
    <w:rsid w:val="00013985"/>
    <w:rsid w:val="000151E5"/>
    <w:rsid w:val="0002602C"/>
    <w:rsid w:val="00026336"/>
    <w:rsid w:val="00030AEC"/>
    <w:rsid w:val="0003628B"/>
    <w:rsid w:val="00054327"/>
    <w:rsid w:val="0006253F"/>
    <w:rsid w:val="00063491"/>
    <w:rsid w:val="00066534"/>
    <w:rsid w:val="00066B30"/>
    <w:rsid w:val="00066B4D"/>
    <w:rsid w:val="00066CEF"/>
    <w:rsid w:val="00066D9E"/>
    <w:rsid w:val="000738B2"/>
    <w:rsid w:val="0007409C"/>
    <w:rsid w:val="000810F1"/>
    <w:rsid w:val="00084AD1"/>
    <w:rsid w:val="00086DB1"/>
    <w:rsid w:val="00087FD5"/>
    <w:rsid w:val="000A6894"/>
    <w:rsid w:val="000B0715"/>
    <w:rsid w:val="000B5034"/>
    <w:rsid w:val="000C0F93"/>
    <w:rsid w:val="000C5BBB"/>
    <w:rsid w:val="000F0BDA"/>
    <w:rsid w:val="000F2609"/>
    <w:rsid w:val="00107637"/>
    <w:rsid w:val="00114BAB"/>
    <w:rsid w:val="00133AD5"/>
    <w:rsid w:val="0013739B"/>
    <w:rsid w:val="00137CC6"/>
    <w:rsid w:val="00143C0F"/>
    <w:rsid w:val="00145088"/>
    <w:rsid w:val="00152C15"/>
    <w:rsid w:val="001603CA"/>
    <w:rsid w:val="00162093"/>
    <w:rsid w:val="0016309C"/>
    <w:rsid w:val="00164B8B"/>
    <w:rsid w:val="0017246F"/>
    <w:rsid w:val="0017502E"/>
    <w:rsid w:val="001774DF"/>
    <w:rsid w:val="0018210F"/>
    <w:rsid w:val="00184FA9"/>
    <w:rsid w:val="001879A6"/>
    <w:rsid w:val="0019002D"/>
    <w:rsid w:val="001967F6"/>
    <w:rsid w:val="0019718C"/>
    <w:rsid w:val="001B7642"/>
    <w:rsid w:val="001C1AE6"/>
    <w:rsid w:val="001C390B"/>
    <w:rsid w:val="001E0618"/>
    <w:rsid w:val="001E0FB2"/>
    <w:rsid w:val="00205704"/>
    <w:rsid w:val="00210D00"/>
    <w:rsid w:val="00211796"/>
    <w:rsid w:val="00213591"/>
    <w:rsid w:val="00227541"/>
    <w:rsid w:val="00240A08"/>
    <w:rsid w:val="00241E47"/>
    <w:rsid w:val="0024317E"/>
    <w:rsid w:val="00252C10"/>
    <w:rsid w:val="00260D5C"/>
    <w:rsid w:val="002675DC"/>
    <w:rsid w:val="00271D87"/>
    <w:rsid w:val="0028211B"/>
    <w:rsid w:val="00284E60"/>
    <w:rsid w:val="0028617C"/>
    <w:rsid w:val="002918C5"/>
    <w:rsid w:val="00293DF4"/>
    <w:rsid w:val="002B6DF2"/>
    <w:rsid w:val="002C044F"/>
    <w:rsid w:val="002C65CB"/>
    <w:rsid w:val="002D2D12"/>
    <w:rsid w:val="002D3A27"/>
    <w:rsid w:val="002D66BB"/>
    <w:rsid w:val="002E0D43"/>
    <w:rsid w:val="002E6D1F"/>
    <w:rsid w:val="002F2491"/>
    <w:rsid w:val="002F2BCD"/>
    <w:rsid w:val="002F3D87"/>
    <w:rsid w:val="00302478"/>
    <w:rsid w:val="00311CF2"/>
    <w:rsid w:val="00314322"/>
    <w:rsid w:val="0032011E"/>
    <w:rsid w:val="00322375"/>
    <w:rsid w:val="00323D0C"/>
    <w:rsid w:val="003319C3"/>
    <w:rsid w:val="00336BD8"/>
    <w:rsid w:val="0034258D"/>
    <w:rsid w:val="00344A8F"/>
    <w:rsid w:val="00346963"/>
    <w:rsid w:val="00353098"/>
    <w:rsid w:val="003602C3"/>
    <w:rsid w:val="00362641"/>
    <w:rsid w:val="003716D5"/>
    <w:rsid w:val="00371ABB"/>
    <w:rsid w:val="003725CC"/>
    <w:rsid w:val="0037304F"/>
    <w:rsid w:val="003745EB"/>
    <w:rsid w:val="003817A6"/>
    <w:rsid w:val="00396A4B"/>
    <w:rsid w:val="003A0CEB"/>
    <w:rsid w:val="003A34CA"/>
    <w:rsid w:val="003A36E4"/>
    <w:rsid w:val="003A5B92"/>
    <w:rsid w:val="003B2538"/>
    <w:rsid w:val="003B596C"/>
    <w:rsid w:val="003B666A"/>
    <w:rsid w:val="003C01D3"/>
    <w:rsid w:val="003C574C"/>
    <w:rsid w:val="003C6BF3"/>
    <w:rsid w:val="003D6CA8"/>
    <w:rsid w:val="003E4B45"/>
    <w:rsid w:val="003F2030"/>
    <w:rsid w:val="003F6C36"/>
    <w:rsid w:val="003F74CE"/>
    <w:rsid w:val="003F7702"/>
    <w:rsid w:val="00400C77"/>
    <w:rsid w:val="00412EE0"/>
    <w:rsid w:val="0041452A"/>
    <w:rsid w:val="004555B6"/>
    <w:rsid w:val="004602C8"/>
    <w:rsid w:val="00471498"/>
    <w:rsid w:val="00491068"/>
    <w:rsid w:val="00494A39"/>
    <w:rsid w:val="004A24AC"/>
    <w:rsid w:val="004A25B5"/>
    <w:rsid w:val="004A77DD"/>
    <w:rsid w:val="004B151F"/>
    <w:rsid w:val="004B1BA2"/>
    <w:rsid w:val="004C09A0"/>
    <w:rsid w:val="004C4853"/>
    <w:rsid w:val="004D16BD"/>
    <w:rsid w:val="004D1FD4"/>
    <w:rsid w:val="004F42D0"/>
    <w:rsid w:val="004F5F8B"/>
    <w:rsid w:val="004F7F76"/>
    <w:rsid w:val="005138F2"/>
    <w:rsid w:val="00522B67"/>
    <w:rsid w:val="005256A2"/>
    <w:rsid w:val="00545FB4"/>
    <w:rsid w:val="005468F7"/>
    <w:rsid w:val="00552D3E"/>
    <w:rsid w:val="00555873"/>
    <w:rsid w:val="00555AF3"/>
    <w:rsid w:val="00561D57"/>
    <w:rsid w:val="00564247"/>
    <w:rsid w:val="005704A5"/>
    <w:rsid w:val="005709C1"/>
    <w:rsid w:val="00576CA3"/>
    <w:rsid w:val="005917EF"/>
    <w:rsid w:val="00592BBB"/>
    <w:rsid w:val="005A01FC"/>
    <w:rsid w:val="005A24AF"/>
    <w:rsid w:val="005A4358"/>
    <w:rsid w:val="005B0BA9"/>
    <w:rsid w:val="005B6496"/>
    <w:rsid w:val="005C2177"/>
    <w:rsid w:val="005D1AE4"/>
    <w:rsid w:val="005D3D33"/>
    <w:rsid w:val="005E64D5"/>
    <w:rsid w:val="005E6659"/>
    <w:rsid w:val="005F3594"/>
    <w:rsid w:val="006067B8"/>
    <w:rsid w:val="00606DD3"/>
    <w:rsid w:val="006106A6"/>
    <w:rsid w:val="00620DF3"/>
    <w:rsid w:val="00624F4E"/>
    <w:rsid w:val="006271E2"/>
    <w:rsid w:val="006326F5"/>
    <w:rsid w:val="006436D8"/>
    <w:rsid w:val="0064731C"/>
    <w:rsid w:val="00647599"/>
    <w:rsid w:val="00654BEE"/>
    <w:rsid w:val="00681CC8"/>
    <w:rsid w:val="0068338E"/>
    <w:rsid w:val="00695460"/>
    <w:rsid w:val="006965E2"/>
    <w:rsid w:val="00696AF0"/>
    <w:rsid w:val="006976D6"/>
    <w:rsid w:val="006A0974"/>
    <w:rsid w:val="006B1AE7"/>
    <w:rsid w:val="006B2BF3"/>
    <w:rsid w:val="006B6779"/>
    <w:rsid w:val="006C7963"/>
    <w:rsid w:val="006D0BFB"/>
    <w:rsid w:val="006D637F"/>
    <w:rsid w:val="006E2EA6"/>
    <w:rsid w:val="006E3316"/>
    <w:rsid w:val="006E7E44"/>
    <w:rsid w:val="00703993"/>
    <w:rsid w:val="00710097"/>
    <w:rsid w:val="0071397C"/>
    <w:rsid w:val="00715C34"/>
    <w:rsid w:val="0071768B"/>
    <w:rsid w:val="007225C5"/>
    <w:rsid w:val="00723C03"/>
    <w:rsid w:val="00725E7F"/>
    <w:rsid w:val="007271E4"/>
    <w:rsid w:val="007421A7"/>
    <w:rsid w:val="0074596F"/>
    <w:rsid w:val="007509EA"/>
    <w:rsid w:val="0075226F"/>
    <w:rsid w:val="00755A08"/>
    <w:rsid w:val="0075603D"/>
    <w:rsid w:val="007560A6"/>
    <w:rsid w:val="00761F1E"/>
    <w:rsid w:val="00770E2F"/>
    <w:rsid w:val="007735EC"/>
    <w:rsid w:val="007765B2"/>
    <w:rsid w:val="00777314"/>
    <w:rsid w:val="007829A2"/>
    <w:rsid w:val="00785694"/>
    <w:rsid w:val="00793C85"/>
    <w:rsid w:val="007968A9"/>
    <w:rsid w:val="007A2771"/>
    <w:rsid w:val="007B0892"/>
    <w:rsid w:val="007C15C5"/>
    <w:rsid w:val="007C4187"/>
    <w:rsid w:val="007C431A"/>
    <w:rsid w:val="007D23FD"/>
    <w:rsid w:val="007D3871"/>
    <w:rsid w:val="007E269E"/>
    <w:rsid w:val="007E67BF"/>
    <w:rsid w:val="007F2018"/>
    <w:rsid w:val="007F2935"/>
    <w:rsid w:val="00807D22"/>
    <w:rsid w:val="00812D48"/>
    <w:rsid w:val="008172BB"/>
    <w:rsid w:val="00827C9C"/>
    <w:rsid w:val="008352D0"/>
    <w:rsid w:val="00845685"/>
    <w:rsid w:val="008551CB"/>
    <w:rsid w:val="008627E8"/>
    <w:rsid w:val="0086367D"/>
    <w:rsid w:val="00866984"/>
    <w:rsid w:val="0087132B"/>
    <w:rsid w:val="008721F9"/>
    <w:rsid w:val="00873387"/>
    <w:rsid w:val="00893954"/>
    <w:rsid w:val="008A0F8D"/>
    <w:rsid w:val="008A1DA0"/>
    <w:rsid w:val="008A480F"/>
    <w:rsid w:val="008B54B4"/>
    <w:rsid w:val="008B5707"/>
    <w:rsid w:val="008C0728"/>
    <w:rsid w:val="008C7715"/>
    <w:rsid w:val="008D01E5"/>
    <w:rsid w:val="008D320A"/>
    <w:rsid w:val="008D3BE8"/>
    <w:rsid w:val="008D5748"/>
    <w:rsid w:val="008E3663"/>
    <w:rsid w:val="008E617C"/>
    <w:rsid w:val="008F0BFA"/>
    <w:rsid w:val="00924694"/>
    <w:rsid w:val="00925B77"/>
    <w:rsid w:val="00930354"/>
    <w:rsid w:val="009430BC"/>
    <w:rsid w:val="009458B2"/>
    <w:rsid w:val="00945FB2"/>
    <w:rsid w:val="009463F0"/>
    <w:rsid w:val="009524B7"/>
    <w:rsid w:val="00953877"/>
    <w:rsid w:val="009656C2"/>
    <w:rsid w:val="00975FF2"/>
    <w:rsid w:val="00983360"/>
    <w:rsid w:val="009844D1"/>
    <w:rsid w:val="00984C92"/>
    <w:rsid w:val="009902AE"/>
    <w:rsid w:val="009A2679"/>
    <w:rsid w:val="009B1CA3"/>
    <w:rsid w:val="009C24B2"/>
    <w:rsid w:val="009C3483"/>
    <w:rsid w:val="009C6B65"/>
    <w:rsid w:val="009C6D7E"/>
    <w:rsid w:val="009F3DBA"/>
    <w:rsid w:val="009F470B"/>
    <w:rsid w:val="00A203BB"/>
    <w:rsid w:val="00A24FD0"/>
    <w:rsid w:val="00A3372D"/>
    <w:rsid w:val="00A4020D"/>
    <w:rsid w:val="00A41251"/>
    <w:rsid w:val="00A45BC7"/>
    <w:rsid w:val="00A528B2"/>
    <w:rsid w:val="00A64AB3"/>
    <w:rsid w:val="00A65FA8"/>
    <w:rsid w:val="00A6736C"/>
    <w:rsid w:val="00A73521"/>
    <w:rsid w:val="00A76AC9"/>
    <w:rsid w:val="00A9587E"/>
    <w:rsid w:val="00AA1CB8"/>
    <w:rsid w:val="00AA70FB"/>
    <w:rsid w:val="00AA75D1"/>
    <w:rsid w:val="00AB23D4"/>
    <w:rsid w:val="00AB4930"/>
    <w:rsid w:val="00AC0D3B"/>
    <w:rsid w:val="00AD7B3D"/>
    <w:rsid w:val="00AD7CED"/>
    <w:rsid w:val="00AE06AF"/>
    <w:rsid w:val="00AF06EF"/>
    <w:rsid w:val="00AF74FB"/>
    <w:rsid w:val="00B002F3"/>
    <w:rsid w:val="00B041DA"/>
    <w:rsid w:val="00B10604"/>
    <w:rsid w:val="00B1590B"/>
    <w:rsid w:val="00B2591E"/>
    <w:rsid w:val="00B53F76"/>
    <w:rsid w:val="00B546AC"/>
    <w:rsid w:val="00B627CF"/>
    <w:rsid w:val="00B96319"/>
    <w:rsid w:val="00B9685D"/>
    <w:rsid w:val="00BA2236"/>
    <w:rsid w:val="00BB44BE"/>
    <w:rsid w:val="00BD1CF0"/>
    <w:rsid w:val="00BD42A1"/>
    <w:rsid w:val="00BE2553"/>
    <w:rsid w:val="00BF47F2"/>
    <w:rsid w:val="00C00E52"/>
    <w:rsid w:val="00C022A5"/>
    <w:rsid w:val="00C049FB"/>
    <w:rsid w:val="00C06F6D"/>
    <w:rsid w:val="00C0751C"/>
    <w:rsid w:val="00C31352"/>
    <w:rsid w:val="00C31E8B"/>
    <w:rsid w:val="00C356DD"/>
    <w:rsid w:val="00C42664"/>
    <w:rsid w:val="00C473E1"/>
    <w:rsid w:val="00C62041"/>
    <w:rsid w:val="00C67EAB"/>
    <w:rsid w:val="00C908A9"/>
    <w:rsid w:val="00C90FB9"/>
    <w:rsid w:val="00C9345B"/>
    <w:rsid w:val="00C949E1"/>
    <w:rsid w:val="00CA4B3D"/>
    <w:rsid w:val="00CB56CD"/>
    <w:rsid w:val="00CC2DD2"/>
    <w:rsid w:val="00CC55AC"/>
    <w:rsid w:val="00CD01EC"/>
    <w:rsid w:val="00CD3915"/>
    <w:rsid w:val="00CD6F48"/>
    <w:rsid w:val="00CE19EC"/>
    <w:rsid w:val="00D01346"/>
    <w:rsid w:val="00D10DFA"/>
    <w:rsid w:val="00D171F8"/>
    <w:rsid w:val="00D225D3"/>
    <w:rsid w:val="00D23711"/>
    <w:rsid w:val="00D27A96"/>
    <w:rsid w:val="00D42B7F"/>
    <w:rsid w:val="00D44B1A"/>
    <w:rsid w:val="00D47791"/>
    <w:rsid w:val="00D57963"/>
    <w:rsid w:val="00D608B0"/>
    <w:rsid w:val="00D60DE1"/>
    <w:rsid w:val="00D62358"/>
    <w:rsid w:val="00D757EF"/>
    <w:rsid w:val="00DB206D"/>
    <w:rsid w:val="00DD5F5D"/>
    <w:rsid w:val="00DE0B06"/>
    <w:rsid w:val="00DE2792"/>
    <w:rsid w:val="00DF3857"/>
    <w:rsid w:val="00DF4509"/>
    <w:rsid w:val="00E013D9"/>
    <w:rsid w:val="00E059EC"/>
    <w:rsid w:val="00E078F0"/>
    <w:rsid w:val="00E104AE"/>
    <w:rsid w:val="00E1241D"/>
    <w:rsid w:val="00E1358A"/>
    <w:rsid w:val="00E46668"/>
    <w:rsid w:val="00E545F5"/>
    <w:rsid w:val="00E65A52"/>
    <w:rsid w:val="00E66206"/>
    <w:rsid w:val="00E744BA"/>
    <w:rsid w:val="00E81092"/>
    <w:rsid w:val="00E8427B"/>
    <w:rsid w:val="00E856A0"/>
    <w:rsid w:val="00E90641"/>
    <w:rsid w:val="00E94553"/>
    <w:rsid w:val="00EA2670"/>
    <w:rsid w:val="00EB0AE8"/>
    <w:rsid w:val="00EB2405"/>
    <w:rsid w:val="00EB3C93"/>
    <w:rsid w:val="00EC57B4"/>
    <w:rsid w:val="00ED60A6"/>
    <w:rsid w:val="00EE3CDF"/>
    <w:rsid w:val="00EE58D9"/>
    <w:rsid w:val="00F105EC"/>
    <w:rsid w:val="00F139E0"/>
    <w:rsid w:val="00F17FDC"/>
    <w:rsid w:val="00F2517F"/>
    <w:rsid w:val="00F3369F"/>
    <w:rsid w:val="00F33D02"/>
    <w:rsid w:val="00F463A3"/>
    <w:rsid w:val="00F546D1"/>
    <w:rsid w:val="00F57BF6"/>
    <w:rsid w:val="00F60AB1"/>
    <w:rsid w:val="00F60DF4"/>
    <w:rsid w:val="00F6453F"/>
    <w:rsid w:val="00F64823"/>
    <w:rsid w:val="00F74565"/>
    <w:rsid w:val="00F7734B"/>
    <w:rsid w:val="00F77E62"/>
    <w:rsid w:val="00F83851"/>
    <w:rsid w:val="00F867EC"/>
    <w:rsid w:val="00F86DD9"/>
    <w:rsid w:val="00F87946"/>
    <w:rsid w:val="00F90623"/>
    <w:rsid w:val="00F90897"/>
    <w:rsid w:val="00F92F8D"/>
    <w:rsid w:val="00F93BA5"/>
    <w:rsid w:val="00F95DD8"/>
    <w:rsid w:val="00FB0C48"/>
    <w:rsid w:val="00FB4A88"/>
    <w:rsid w:val="00FB5711"/>
    <w:rsid w:val="00FB7F4B"/>
    <w:rsid w:val="00FC30EE"/>
    <w:rsid w:val="00FE081D"/>
    <w:rsid w:val="00FE0F8E"/>
    <w:rsid w:val="00FE23D8"/>
    <w:rsid w:val="00FE36FA"/>
    <w:rsid w:val="00FE38F1"/>
    <w:rsid w:val="00FE4882"/>
    <w:rsid w:val="00FF16A2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4F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74F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F74FB"/>
    <w:rPr>
      <w:rFonts w:ascii="Calibri" w:eastAsia="Calibri" w:hAnsi="Calibri" w:cs="Times New Roman"/>
    </w:rPr>
  </w:style>
  <w:style w:type="paragraph" w:customStyle="1" w:styleId="ConsNormal">
    <w:name w:val="ConsNormal"/>
    <w:rsid w:val="008551C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Wingdings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BD42A1"/>
    <w:pPr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06E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08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07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C4266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812D48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B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206D"/>
  </w:style>
  <w:style w:type="paragraph" w:customStyle="1" w:styleId="ConsPlusNonformat">
    <w:name w:val="ConsPlusNonformat"/>
    <w:rsid w:val="005C217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4F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74F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F74FB"/>
    <w:rPr>
      <w:rFonts w:ascii="Calibri" w:eastAsia="Calibri" w:hAnsi="Calibri" w:cs="Times New Roman"/>
    </w:rPr>
  </w:style>
  <w:style w:type="paragraph" w:customStyle="1" w:styleId="ConsNormal">
    <w:name w:val="ConsNormal"/>
    <w:rsid w:val="008551C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Wingdings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BD42A1"/>
    <w:pPr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06E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08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07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C4266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812D48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B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206D"/>
  </w:style>
  <w:style w:type="paragraph" w:customStyle="1" w:styleId="ConsPlusNonformat">
    <w:name w:val="ConsPlusNonformat"/>
    <w:rsid w:val="005C217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37614-F53A-4E3F-9423-E59163C4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6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С. Белая</dc:creator>
  <cp:lastModifiedBy>Тамилла Д. Сидоркина</cp:lastModifiedBy>
  <cp:revision>64</cp:revision>
  <cp:lastPrinted>2019-08-01T12:03:00Z</cp:lastPrinted>
  <dcterms:created xsi:type="dcterms:W3CDTF">2019-05-22T05:44:00Z</dcterms:created>
  <dcterms:modified xsi:type="dcterms:W3CDTF">2019-08-01T14:20:00Z</dcterms:modified>
</cp:coreProperties>
</file>