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91" w:rsidRPr="00793ABF" w:rsidRDefault="00F01191" w:rsidP="00793AB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3ABF">
        <w:rPr>
          <w:rFonts w:ascii="Times New Roman" w:hAnsi="Times New Roman" w:cs="Times New Roman"/>
          <w:sz w:val="28"/>
          <w:szCs w:val="28"/>
        </w:rPr>
        <w:t>АКТ №</w:t>
      </w:r>
      <w:r w:rsidR="008D75E0">
        <w:rPr>
          <w:rFonts w:ascii="Times New Roman" w:hAnsi="Times New Roman" w:cs="Times New Roman"/>
          <w:sz w:val="28"/>
          <w:szCs w:val="28"/>
        </w:rPr>
        <w:t xml:space="preserve"> </w:t>
      </w:r>
      <w:r w:rsidR="00942E3C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793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932" w:rsidRDefault="00BD5932" w:rsidP="00793AB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100" w:rsidRPr="00793ABF" w:rsidRDefault="006F1100" w:rsidP="00793AB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191" w:rsidRPr="00793ABF" w:rsidRDefault="00F01191" w:rsidP="00793AB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93ABF">
        <w:rPr>
          <w:rFonts w:ascii="Times New Roman" w:hAnsi="Times New Roman" w:cs="Times New Roman"/>
          <w:color w:val="000000"/>
          <w:sz w:val="28"/>
          <w:szCs w:val="28"/>
        </w:rPr>
        <w:t xml:space="preserve">проверки в сфере </w:t>
      </w:r>
      <w:proofErr w:type="gramStart"/>
      <w:r w:rsidRPr="00793AB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93ABF">
        <w:rPr>
          <w:rFonts w:ascii="Times New Roman" w:hAnsi="Times New Roman" w:cs="Times New Roman"/>
          <w:sz w:val="28"/>
          <w:szCs w:val="28"/>
        </w:rPr>
        <w:t xml:space="preserve"> внутреннего финансового</w:t>
      </w:r>
    </w:p>
    <w:p w:rsidR="00F01191" w:rsidRPr="00793ABF" w:rsidRDefault="00F01191" w:rsidP="00793AB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ABF">
        <w:rPr>
          <w:rFonts w:ascii="Times New Roman" w:hAnsi="Times New Roman" w:cs="Times New Roman"/>
          <w:sz w:val="28"/>
          <w:szCs w:val="28"/>
        </w:rPr>
        <w:t>контроля на территории муниципального образования</w:t>
      </w:r>
    </w:p>
    <w:p w:rsidR="00F01191" w:rsidRPr="00793ABF" w:rsidRDefault="00561186" w:rsidP="0056118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A548A" w:rsidRDefault="001A548A" w:rsidP="00793A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A6" w:rsidRPr="00793ABF" w:rsidRDefault="00E27FA6" w:rsidP="00793A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91" w:rsidRPr="00793ABF" w:rsidRDefault="00942E3C" w:rsidP="00793ABF">
      <w:pPr>
        <w:widowControl w:val="0"/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E3C">
        <w:rPr>
          <w:rFonts w:ascii="Times New Roman" w:hAnsi="Times New Roman" w:cs="Times New Roman"/>
          <w:sz w:val="28"/>
          <w:szCs w:val="28"/>
        </w:rPr>
        <w:t>31</w:t>
      </w:r>
      <w:r w:rsidR="008615B3" w:rsidRPr="00C20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F01191" w:rsidRPr="00793ABF">
        <w:rPr>
          <w:rFonts w:ascii="Times New Roman" w:hAnsi="Times New Roman" w:cs="Times New Roman"/>
          <w:sz w:val="28"/>
          <w:szCs w:val="28"/>
        </w:rPr>
        <w:t xml:space="preserve"> 201</w:t>
      </w:r>
      <w:r w:rsidR="007753C4">
        <w:rPr>
          <w:rFonts w:ascii="Times New Roman" w:hAnsi="Times New Roman" w:cs="Times New Roman"/>
          <w:sz w:val="28"/>
          <w:szCs w:val="28"/>
        </w:rPr>
        <w:t>5</w:t>
      </w:r>
      <w:r w:rsidR="00F01191" w:rsidRPr="00793ABF">
        <w:rPr>
          <w:rFonts w:ascii="Times New Roman" w:hAnsi="Times New Roman" w:cs="Times New Roman"/>
          <w:sz w:val="28"/>
          <w:szCs w:val="28"/>
        </w:rPr>
        <w:t xml:space="preserve"> г. </w:t>
      </w:r>
      <w:r w:rsidR="00F01191" w:rsidRPr="00793ABF">
        <w:rPr>
          <w:rFonts w:ascii="Times New Roman" w:hAnsi="Times New Roman" w:cs="Times New Roman"/>
          <w:sz w:val="28"/>
          <w:szCs w:val="28"/>
        </w:rPr>
        <w:tab/>
        <w:t xml:space="preserve">      ст. Старощербиновская</w:t>
      </w:r>
    </w:p>
    <w:p w:rsidR="00561186" w:rsidRDefault="00561186" w:rsidP="00793ABF">
      <w:pPr>
        <w:widowControl w:val="0"/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4C" w:rsidRPr="007753C4" w:rsidRDefault="00EB6595" w:rsidP="00793A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3AB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F01191" w:rsidRPr="00793ABF">
        <w:rPr>
          <w:rFonts w:ascii="Times New Roman" w:hAnsi="Times New Roman" w:cs="Times New Roman"/>
          <w:sz w:val="28"/>
          <w:szCs w:val="28"/>
        </w:rPr>
        <w:t xml:space="preserve">с </w:t>
      </w:r>
      <w:r w:rsidR="006B2FB4">
        <w:rPr>
          <w:rFonts w:ascii="Times New Roman" w:hAnsi="Times New Roman" w:cs="Times New Roman"/>
          <w:sz w:val="28"/>
          <w:szCs w:val="28"/>
        </w:rPr>
        <w:t>р</w:t>
      </w:r>
      <w:r w:rsidR="00F01191" w:rsidRPr="00793ABF">
        <w:rPr>
          <w:rFonts w:ascii="Times New Roman" w:hAnsi="Times New Roman" w:cs="Times New Roman"/>
          <w:sz w:val="28"/>
          <w:szCs w:val="28"/>
        </w:rPr>
        <w:t xml:space="preserve">аспоряжением администрации муниципального образования </w:t>
      </w:r>
      <w:proofErr w:type="spellStart"/>
      <w:r w:rsidR="00F01191" w:rsidRPr="00793ABF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F01191" w:rsidRPr="00793ABF">
        <w:rPr>
          <w:rFonts w:ascii="Times New Roman" w:hAnsi="Times New Roman" w:cs="Times New Roman"/>
          <w:sz w:val="28"/>
          <w:szCs w:val="28"/>
        </w:rPr>
        <w:t xml:space="preserve"> район от 13 февраля 2013 года № </w:t>
      </w:r>
      <w:r w:rsidR="00365CE2" w:rsidRPr="00793ABF">
        <w:rPr>
          <w:rFonts w:ascii="Times New Roman" w:hAnsi="Times New Roman" w:cs="Times New Roman"/>
          <w:sz w:val="28"/>
          <w:szCs w:val="28"/>
        </w:rPr>
        <w:t>61-р</w:t>
      </w:r>
      <w:r w:rsidR="00F01191" w:rsidRPr="00793ABF">
        <w:rPr>
          <w:rFonts w:ascii="Times New Roman" w:hAnsi="Times New Roman" w:cs="Times New Roman"/>
          <w:sz w:val="28"/>
          <w:szCs w:val="28"/>
        </w:rPr>
        <w:t xml:space="preserve"> «Об опр</w:t>
      </w:r>
      <w:r w:rsidR="00793ABF" w:rsidRPr="00793ABF">
        <w:rPr>
          <w:rFonts w:ascii="Times New Roman" w:hAnsi="Times New Roman" w:cs="Times New Roman"/>
          <w:sz w:val="28"/>
          <w:szCs w:val="28"/>
        </w:rPr>
        <w:t>еделении уполномоченного органа</w:t>
      </w:r>
      <w:r w:rsidR="00F01191" w:rsidRPr="00793ABF">
        <w:rPr>
          <w:rFonts w:ascii="Times New Roman" w:hAnsi="Times New Roman" w:cs="Times New Roman"/>
          <w:sz w:val="28"/>
          <w:szCs w:val="28"/>
        </w:rPr>
        <w:t xml:space="preserve"> по организации и осуществлению муниципального внутреннего финансового контроля на территории муниципального образования </w:t>
      </w:r>
      <w:proofErr w:type="spellStart"/>
      <w:r w:rsidR="00F01191" w:rsidRPr="00793ABF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F01191" w:rsidRPr="00793AB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3156E" w:rsidRPr="00793ABF">
        <w:rPr>
          <w:rFonts w:ascii="Times New Roman" w:hAnsi="Times New Roman" w:cs="Times New Roman"/>
          <w:sz w:val="28"/>
          <w:szCs w:val="28"/>
        </w:rPr>
        <w:t>»</w:t>
      </w:r>
      <w:r w:rsidR="00345B1E" w:rsidRPr="00793ABF">
        <w:rPr>
          <w:rFonts w:ascii="Times New Roman" w:hAnsi="Times New Roman" w:cs="Times New Roman"/>
          <w:sz w:val="28"/>
          <w:szCs w:val="28"/>
        </w:rPr>
        <w:t>, приказ</w:t>
      </w:r>
      <w:r w:rsidR="00D814D9">
        <w:rPr>
          <w:rFonts w:ascii="Times New Roman" w:hAnsi="Times New Roman" w:cs="Times New Roman"/>
          <w:sz w:val="28"/>
          <w:szCs w:val="28"/>
        </w:rPr>
        <w:t>ом</w:t>
      </w:r>
      <w:r w:rsidR="00345B1E" w:rsidRPr="00793ABF">
        <w:rPr>
          <w:rFonts w:ascii="Times New Roman" w:hAnsi="Times New Roman" w:cs="Times New Roman"/>
          <w:sz w:val="28"/>
          <w:szCs w:val="28"/>
        </w:rPr>
        <w:t xml:space="preserve"> начальника финансового управления администрации муниципального образования </w:t>
      </w:r>
      <w:proofErr w:type="spellStart"/>
      <w:r w:rsidR="00345B1E" w:rsidRPr="00793ABF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345B1E" w:rsidRPr="00793AB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407D1">
        <w:rPr>
          <w:rFonts w:ascii="Times New Roman" w:hAnsi="Times New Roman" w:cs="Times New Roman"/>
          <w:sz w:val="28"/>
          <w:szCs w:val="28"/>
        </w:rPr>
        <w:t xml:space="preserve"> </w:t>
      </w:r>
      <w:r w:rsidR="00345B1E" w:rsidRPr="00793ABF">
        <w:rPr>
          <w:rFonts w:ascii="Times New Roman" w:hAnsi="Times New Roman" w:cs="Times New Roman"/>
          <w:sz w:val="28"/>
          <w:szCs w:val="28"/>
        </w:rPr>
        <w:t xml:space="preserve">от </w:t>
      </w:r>
      <w:r w:rsidR="00942E3C">
        <w:rPr>
          <w:rFonts w:ascii="Times New Roman" w:hAnsi="Times New Roman" w:cs="Times New Roman"/>
          <w:sz w:val="28"/>
          <w:szCs w:val="28"/>
        </w:rPr>
        <w:t>9</w:t>
      </w:r>
      <w:r w:rsidR="0021582B">
        <w:rPr>
          <w:rFonts w:ascii="Times New Roman" w:hAnsi="Times New Roman" w:cs="Times New Roman"/>
          <w:sz w:val="28"/>
          <w:szCs w:val="28"/>
        </w:rPr>
        <w:t xml:space="preserve"> </w:t>
      </w:r>
      <w:r w:rsidR="00942E3C">
        <w:rPr>
          <w:rFonts w:ascii="Times New Roman" w:hAnsi="Times New Roman" w:cs="Times New Roman"/>
          <w:sz w:val="28"/>
          <w:szCs w:val="28"/>
        </w:rPr>
        <w:t>июн</w:t>
      </w:r>
      <w:r w:rsidR="00345B1E" w:rsidRPr="00793ABF">
        <w:rPr>
          <w:rFonts w:ascii="Times New Roman" w:hAnsi="Times New Roman" w:cs="Times New Roman"/>
          <w:sz w:val="28"/>
          <w:szCs w:val="28"/>
        </w:rPr>
        <w:t>я 201</w:t>
      </w:r>
      <w:r w:rsidR="00942E3C">
        <w:rPr>
          <w:rFonts w:ascii="Times New Roman" w:hAnsi="Times New Roman" w:cs="Times New Roman"/>
          <w:sz w:val="28"/>
          <w:szCs w:val="28"/>
        </w:rPr>
        <w:t>5</w:t>
      </w:r>
      <w:r w:rsidR="00345B1E" w:rsidRPr="00793AB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D72E9">
        <w:rPr>
          <w:rFonts w:ascii="Times New Roman" w:hAnsi="Times New Roman" w:cs="Times New Roman"/>
          <w:sz w:val="28"/>
          <w:szCs w:val="28"/>
        </w:rPr>
        <w:t xml:space="preserve"> </w:t>
      </w:r>
      <w:r w:rsidR="00942E3C">
        <w:rPr>
          <w:rFonts w:ascii="Times New Roman" w:hAnsi="Times New Roman" w:cs="Times New Roman"/>
          <w:sz w:val="28"/>
          <w:szCs w:val="28"/>
        </w:rPr>
        <w:t>48</w:t>
      </w:r>
      <w:r w:rsidR="00345B1E" w:rsidRPr="00793ABF">
        <w:rPr>
          <w:rFonts w:ascii="Times New Roman" w:hAnsi="Times New Roman" w:cs="Times New Roman"/>
          <w:sz w:val="28"/>
          <w:szCs w:val="28"/>
        </w:rPr>
        <w:t xml:space="preserve"> «Об утверждении плана проведения проверок в сфере муниципального внутреннего контроля на территории</w:t>
      </w:r>
      <w:proofErr w:type="gramEnd"/>
      <w:r w:rsidR="00345B1E" w:rsidRPr="00793A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345B1E" w:rsidRPr="00793ABF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345B1E" w:rsidRPr="00793ABF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942E3C">
        <w:rPr>
          <w:rFonts w:ascii="Times New Roman" w:hAnsi="Times New Roman" w:cs="Times New Roman"/>
          <w:sz w:val="28"/>
          <w:szCs w:val="28"/>
        </w:rPr>
        <w:t>июл</w:t>
      </w:r>
      <w:r w:rsidR="00345B1E" w:rsidRPr="00793ABF">
        <w:rPr>
          <w:rFonts w:ascii="Times New Roman" w:hAnsi="Times New Roman" w:cs="Times New Roman"/>
          <w:sz w:val="28"/>
          <w:szCs w:val="28"/>
        </w:rPr>
        <w:t>ь 201</w:t>
      </w:r>
      <w:r w:rsidR="007753C4">
        <w:rPr>
          <w:rFonts w:ascii="Times New Roman" w:hAnsi="Times New Roman" w:cs="Times New Roman"/>
          <w:sz w:val="28"/>
          <w:szCs w:val="28"/>
        </w:rPr>
        <w:t>5</w:t>
      </w:r>
      <w:r w:rsidR="00345B1E" w:rsidRPr="00793ABF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942E3C">
        <w:rPr>
          <w:rFonts w:ascii="Times New Roman" w:hAnsi="Times New Roman" w:cs="Times New Roman"/>
          <w:sz w:val="28"/>
          <w:szCs w:val="28"/>
        </w:rPr>
        <w:t>август</w:t>
      </w:r>
      <w:r w:rsidR="00345B1E" w:rsidRPr="00793ABF">
        <w:rPr>
          <w:rFonts w:ascii="Times New Roman" w:hAnsi="Times New Roman" w:cs="Times New Roman"/>
          <w:sz w:val="28"/>
          <w:szCs w:val="28"/>
        </w:rPr>
        <w:t xml:space="preserve"> 201</w:t>
      </w:r>
      <w:r w:rsidR="007753C4">
        <w:rPr>
          <w:rFonts w:ascii="Times New Roman" w:hAnsi="Times New Roman" w:cs="Times New Roman"/>
          <w:sz w:val="28"/>
          <w:szCs w:val="28"/>
        </w:rPr>
        <w:t>5</w:t>
      </w:r>
      <w:r w:rsidR="00345B1E" w:rsidRPr="00793ABF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D814D9">
        <w:rPr>
          <w:rFonts w:ascii="Times New Roman" w:hAnsi="Times New Roman" w:cs="Times New Roman"/>
          <w:sz w:val="28"/>
          <w:szCs w:val="28"/>
        </w:rPr>
        <w:t>,</w:t>
      </w:r>
      <w:r w:rsidR="00345B1E" w:rsidRPr="00793ABF">
        <w:rPr>
          <w:rFonts w:ascii="Times New Roman" w:hAnsi="Times New Roman" w:cs="Times New Roman"/>
          <w:sz w:val="28"/>
          <w:szCs w:val="28"/>
        </w:rPr>
        <w:t xml:space="preserve"> </w:t>
      </w:r>
      <w:r w:rsidR="007753C4">
        <w:rPr>
          <w:rFonts w:ascii="Times New Roman" w:hAnsi="Times New Roman" w:cs="Times New Roman"/>
          <w:sz w:val="28"/>
          <w:szCs w:val="28"/>
        </w:rPr>
        <w:t>приказ</w:t>
      </w:r>
      <w:r w:rsidR="00D814D9">
        <w:rPr>
          <w:rFonts w:ascii="Times New Roman" w:hAnsi="Times New Roman" w:cs="Times New Roman"/>
          <w:sz w:val="28"/>
          <w:szCs w:val="28"/>
        </w:rPr>
        <w:t>ом</w:t>
      </w:r>
      <w:r w:rsidR="007753C4">
        <w:rPr>
          <w:rFonts w:ascii="Times New Roman" w:hAnsi="Times New Roman" w:cs="Times New Roman"/>
          <w:sz w:val="28"/>
          <w:szCs w:val="28"/>
        </w:rPr>
        <w:t xml:space="preserve"> начальника финансового </w:t>
      </w:r>
      <w:r w:rsidR="007753C4" w:rsidRPr="00793ABF">
        <w:rPr>
          <w:rFonts w:ascii="Times New Roman" w:hAnsi="Times New Roman" w:cs="Times New Roman"/>
          <w:sz w:val="28"/>
          <w:szCs w:val="28"/>
        </w:rPr>
        <w:t xml:space="preserve">управления администрации муниципального образования </w:t>
      </w:r>
      <w:proofErr w:type="spellStart"/>
      <w:r w:rsidR="007753C4" w:rsidRPr="00793ABF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7753C4" w:rsidRPr="00793AB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753C4">
        <w:rPr>
          <w:rFonts w:ascii="Times New Roman" w:hAnsi="Times New Roman" w:cs="Times New Roman"/>
          <w:sz w:val="28"/>
          <w:szCs w:val="28"/>
        </w:rPr>
        <w:t xml:space="preserve"> </w:t>
      </w:r>
      <w:r w:rsidR="007753C4" w:rsidRPr="00793ABF">
        <w:rPr>
          <w:rFonts w:ascii="Times New Roman" w:hAnsi="Times New Roman" w:cs="Times New Roman"/>
          <w:sz w:val="28"/>
          <w:szCs w:val="28"/>
        </w:rPr>
        <w:t xml:space="preserve">от </w:t>
      </w:r>
      <w:r w:rsidR="00942E3C">
        <w:rPr>
          <w:rFonts w:ascii="Times New Roman" w:hAnsi="Times New Roman" w:cs="Times New Roman"/>
          <w:sz w:val="28"/>
          <w:szCs w:val="28"/>
        </w:rPr>
        <w:t>18</w:t>
      </w:r>
      <w:r w:rsidR="007753C4">
        <w:rPr>
          <w:rFonts w:ascii="Times New Roman" w:hAnsi="Times New Roman" w:cs="Times New Roman"/>
          <w:sz w:val="28"/>
          <w:szCs w:val="28"/>
        </w:rPr>
        <w:t xml:space="preserve"> </w:t>
      </w:r>
      <w:r w:rsidR="00942E3C">
        <w:rPr>
          <w:rFonts w:ascii="Times New Roman" w:hAnsi="Times New Roman" w:cs="Times New Roman"/>
          <w:sz w:val="28"/>
          <w:szCs w:val="28"/>
        </w:rPr>
        <w:t>июн</w:t>
      </w:r>
      <w:r w:rsidR="007753C4">
        <w:rPr>
          <w:rFonts w:ascii="Times New Roman" w:hAnsi="Times New Roman" w:cs="Times New Roman"/>
          <w:sz w:val="28"/>
          <w:szCs w:val="28"/>
        </w:rPr>
        <w:t xml:space="preserve">я 2015 года № </w:t>
      </w:r>
      <w:r w:rsidR="00942E3C">
        <w:rPr>
          <w:rFonts w:ascii="Times New Roman" w:hAnsi="Times New Roman" w:cs="Times New Roman"/>
          <w:sz w:val="28"/>
          <w:szCs w:val="28"/>
        </w:rPr>
        <w:t>53</w:t>
      </w:r>
      <w:r w:rsidR="007753C4">
        <w:rPr>
          <w:rFonts w:ascii="Times New Roman" w:hAnsi="Times New Roman" w:cs="Times New Roman"/>
          <w:sz w:val="28"/>
          <w:szCs w:val="28"/>
        </w:rPr>
        <w:t xml:space="preserve"> «О назначении проверки (ревизии)» сектором муниципального контроля </w:t>
      </w:r>
      <w:r w:rsidR="007753C4" w:rsidRPr="00793ABF">
        <w:rPr>
          <w:rFonts w:ascii="Times New Roman" w:hAnsi="Times New Roman" w:cs="Times New Roman"/>
          <w:sz w:val="28"/>
          <w:szCs w:val="28"/>
        </w:rPr>
        <w:t>финансов</w:t>
      </w:r>
      <w:r w:rsidR="007753C4">
        <w:rPr>
          <w:rFonts w:ascii="Times New Roman" w:hAnsi="Times New Roman" w:cs="Times New Roman"/>
          <w:sz w:val="28"/>
          <w:szCs w:val="28"/>
        </w:rPr>
        <w:t>ого</w:t>
      </w:r>
      <w:r w:rsidR="007753C4" w:rsidRPr="00793ABF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7753C4">
        <w:rPr>
          <w:rFonts w:ascii="Times New Roman" w:hAnsi="Times New Roman" w:cs="Times New Roman"/>
          <w:sz w:val="28"/>
          <w:szCs w:val="28"/>
        </w:rPr>
        <w:t>я</w:t>
      </w:r>
      <w:r w:rsidR="007753C4" w:rsidRPr="00793AB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7753C4" w:rsidRPr="00793ABF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7753C4" w:rsidRPr="00793ABF">
        <w:rPr>
          <w:rFonts w:ascii="Times New Roman" w:hAnsi="Times New Roman" w:cs="Times New Roman"/>
          <w:sz w:val="28"/>
          <w:szCs w:val="28"/>
        </w:rPr>
        <w:t xml:space="preserve"> район проведена проверка (ревизия) отдельных вопросов финансово</w:t>
      </w:r>
      <w:r w:rsidR="007753C4">
        <w:rPr>
          <w:rFonts w:ascii="Times New Roman" w:hAnsi="Times New Roman" w:cs="Times New Roman"/>
          <w:sz w:val="28"/>
          <w:szCs w:val="28"/>
        </w:rPr>
        <w:t>-</w:t>
      </w:r>
      <w:r w:rsidR="007753C4" w:rsidRPr="00793ABF">
        <w:rPr>
          <w:rFonts w:ascii="Times New Roman" w:hAnsi="Times New Roman" w:cs="Times New Roman"/>
          <w:sz w:val="28"/>
          <w:szCs w:val="28"/>
        </w:rPr>
        <w:t xml:space="preserve">хозяйственной деятельности </w:t>
      </w:r>
      <w:r w:rsidR="007753C4" w:rsidRPr="007753C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42E3C">
        <w:rPr>
          <w:rFonts w:ascii="Times New Roman" w:hAnsi="Times New Roman" w:cs="Times New Roman"/>
          <w:sz w:val="28"/>
          <w:szCs w:val="28"/>
        </w:rPr>
        <w:t>казенного</w:t>
      </w:r>
      <w:r w:rsidR="007753C4" w:rsidRPr="007753C4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942E3C">
        <w:rPr>
          <w:rFonts w:ascii="Times New Roman" w:hAnsi="Times New Roman" w:cs="Times New Roman"/>
          <w:sz w:val="28"/>
          <w:szCs w:val="28"/>
        </w:rPr>
        <w:t>«Методический кабинет</w:t>
      </w:r>
      <w:r w:rsidR="007753C4" w:rsidRPr="007753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753C4" w:rsidRPr="007753C4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7753C4" w:rsidRPr="007753C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42E3C">
        <w:rPr>
          <w:rFonts w:ascii="Times New Roman" w:hAnsi="Times New Roman" w:cs="Times New Roman"/>
          <w:sz w:val="28"/>
          <w:szCs w:val="28"/>
        </w:rPr>
        <w:t>»</w:t>
      </w:r>
      <w:r w:rsidR="007753C4" w:rsidRPr="007753C4">
        <w:rPr>
          <w:rFonts w:ascii="Times New Roman" w:hAnsi="Times New Roman" w:cs="Times New Roman"/>
          <w:sz w:val="28"/>
          <w:szCs w:val="28"/>
        </w:rPr>
        <w:t xml:space="preserve"> </w:t>
      </w:r>
      <w:r w:rsidR="007753C4" w:rsidRPr="007753C4">
        <w:rPr>
          <w:rFonts w:ascii="Times New Roman" w:hAnsi="Times New Roman" w:cs="Times New Roman"/>
          <w:bCs/>
          <w:sz w:val="28"/>
          <w:szCs w:val="28"/>
        </w:rPr>
        <w:t>за 2014 год</w:t>
      </w:r>
      <w:r w:rsidR="00D814D9">
        <w:rPr>
          <w:rFonts w:ascii="Times New Roman" w:hAnsi="Times New Roman" w:cs="Times New Roman"/>
          <w:bCs/>
          <w:sz w:val="28"/>
          <w:szCs w:val="28"/>
        </w:rPr>
        <w:t>.</w:t>
      </w:r>
      <w:r w:rsidRPr="00775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526" w:rsidRPr="00793ABF" w:rsidRDefault="00010526" w:rsidP="00793AB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3ABF">
        <w:rPr>
          <w:rFonts w:ascii="Times New Roman" w:hAnsi="Times New Roman" w:cs="Times New Roman"/>
          <w:sz w:val="28"/>
          <w:szCs w:val="28"/>
        </w:rPr>
        <w:t>Состав инспекции по проведению проверки (ревизии):</w:t>
      </w:r>
    </w:p>
    <w:p w:rsidR="00010526" w:rsidRPr="00793ABF" w:rsidRDefault="00793ABF" w:rsidP="00793AB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3ABF">
        <w:rPr>
          <w:rFonts w:ascii="Times New Roman" w:hAnsi="Times New Roman" w:cs="Times New Roman"/>
          <w:sz w:val="28"/>
          <w:szCs w:val="28"/>
        </w:rPr>
        <w:t>Руководитель</w:t>
      </w:r>
      <w:r w:rsidR="00010526" w:rsidRPr="00793ABF">
        <w:rPr>
          <w:rFonts w:ascii="Times New Roman" w:hAnsi="Times New Roman" w:cs="Times New Roman"/>
          <w:sz w:val="28"/>
          <w:szCs w:val="28"/>
        </w:rPr>
        <w:t xml:space="preserve"> инспекции: </w:t>
      </w:r>
    </w:p>
    <w:p w:rsidR="00E665C3" w:rsidRDefault="00793ABF" w:rsidP="00E66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3A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665C3" w:rsidRPr="00E665C3">
        <w:rPr>
          <w:rFonts w:ascii="Times New Roman" w:eastAsia="Times New Roman" w:hAnsi="Times New Roman" w:cs="Times New Roman"/>
          <w:sz w:val="28"/>
          <w:szCs w:val="28"/>
        </w:rPr>
        <w:t>Семеняк</w:t>
      </w:r>
      <w:proofErr w:type="spellEnd"/>
      <w:r w:rsidR="00E665C3" w:rsidRPr="00E665C3">
        <w:rPr>
          <w:rFonts w:ascii="Times New Roman" w:eastAsia="Times New Roman" w:hAnsi="Times New Roman" w:cs="Times New Roman"/>
          <w:sz w:val="28"/>
          <w:szCs w:val="28"/>
        </w:rPr>
        <w:t xml:space="preserve"> Наталья Валерьевна - </w:t>
      </w:r>
      <w:r w:rsidR="00E665C3" w:rsidRPr="00E665C3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ведущий специалист </w:t>
      </w:r>
      <w:proofErr w:type="gramStart"/>
      <w:r w:rsidR="00E665C3" w:rsidRPr="00E665C3">
        <w:rPr>
          <w:rFonts w:ascii="Times New Roman" w:eastAsia="Times New Roman" w:hAnsi="Times New Roman" w:cs="Times New Roman"/>
          <w:bCs/>
          <w:sz w:val="28"/>
          <w:szCs w:val="28"/>
        </w:rPr>
        <w:t>сектора муниципального контроля финансового управления администрации муниципального образования</w:t>
      </w:r>
      <w:proofErr w:type="gramEnd"/>
      <w:r w:rsidR="00E665C3" w:rsidRPr="00E665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665C3" w:rsidRPr="00E665C3">
        <w:rPr>
          <w:rFonts w:ascii="Times New Roman" w:eastAsia="Times New Roman" w:hAnsi="Times New Roman" w:cs="Times New Roman"/>
          <w:bCs/>
          <w:sz w:val="28"/>
          <w:szCs w:val="28"/>
        </w:rPr>
        <w:t>Щербиновский</w:t>
      </w:r>
      <w:proofErr w:type="spellEnd"/>
      <w:r w:rsidR="00E665C3" w:rsidRPr="00E665C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район.</w:t>
      </w:r>
    </w:p>
    <w:p w:rsidR="00010526" w:rsidRPr="00793ABF" w:rsidRDefault="00793ABF" w:rsidP="00E66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ABF">
        <w:rPr>
          <w:rFonts w:ascii="Times New Roman" w:hAnsi="Times New Roman" w:cs="Times New Roman"/>
          <w:sz w:val="28"/>
          <w:szCs w:val="28"/>
        </w:rPr>
        <w:t>Члены</w:t>
      </w:r>
      <w:r w:rsidR="00010526" w:rsidRPr="00793ABF">
        <w:rPr>
          <w:rFonts w:ascii="Times New Roman" w:hAnsi="Times New Roman" w:cs="Times New Roman"/>
          <w:sz w:val="28"/>
          <w:szCs w:val="28"/>
        </w:rPr>
        <w:t xml:space="preserve"> инспекции:</w:t>
      </w:r>
    </w:p>
    <w:p w:rsidR="00942E3C" w:rsidRDefault="00793ABF" w:rsidP="00E66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793ABF">
        <w:rPr>
          <w:rFonts w:ascii="Times New Roman" w:hAnsi="Times New Roman" w:cs="Times New Roman"/>
          <w:sz w:val="28"/>
          <w:szCs w:val="28"/>
        </w:rPr>
        <w:t xml:space="preserve">- </w:t>
      </w:r>
      <w:r w:rsidR="00942E3C">
        <w:rPr>
          <w:rFonts w:ascii="Times New Roman" w:hAnsi="Times New Roman"/>
          <w:kern w:val="2"/>
          <w:sz w:val="28"/>
          <w:szCs w:val="28"/>
          <w:lang w:eastAsia="ar-SA"/>
        </w:rPr>
        <w:t xml:space="preserve">Белая Татьяна Владимировна, ведущий специалист отдела учета и отчетности финансового управления администрации муниципального образования </w:t>
      </w:r>
      <w:proofErr w:type="spellStart"/>
      <w:r w:rsidR="00942E3C">
        <w:rPr>
          <w:rFonts w:ascii="Times New Roman" w:hAnsi="Times New Roman"/>
          <w:kern w:val="2"/>
          <w:sz w:val="28"/>
          <w:szCs w:val="28"/>
          <w:lang w:eastAsia="ar-SA"/>
        </w:rPr>
        <w:t>Щербиновский</w:t>
      </w:r>
      <w:proofErr w:type="spellEnd"/>
      <w:r w:rsidR="00942E3C"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район;</w:t>
      </w:r>
    </w:p>
    <w:p w:rsidR="00E665C3" w:rsidRPr="00E665C3" w:rsidRDefault="00E665C3" w:rsidP="00E66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665C3">
        <w:rPr>
          <w:rFonts w:ascii="Times New Roman" w:eastAsia="Times New Roman" w:hAnsi="Times New Roman" w:cs="Times New Roman"/>
          <w:sz w:val="28"/>
          <w:szCs w:val="28"/>
        </w:rPr>
        <w:t xml:space="preserve">Сидоркина </w:t>
      </w:r>
      <w:proofErr w:type="spellStart"/>
      <w:r w:rsidRPr="00E665C3">
        <w:rPr>
          <w:rFonts w:ascii="Times New Roman" w:eastAsia="Times New Roman" w:hAnsi="Times New Roman" w:cs="Times New Roman"/>
          <w:sz w:val="28"/>
          <w:szCs w:val="28"/>
        </w:rPr>
        <w:t>Тамилла</w:t>
      </w:r>
      <w:proofErr w:type="spellEnd"/>
      <w:r w:rsidRPr="00E66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65C3">
        <w:rPr>
          <w:rFonts w:ascii="Times New Roman" w:eastAsia="Times New Roman" w:hAnsi="Times New Roman" w:cs="Times New Roman"/>
          <w:sz w:val="28"/>
          <w:szCs w:val="28"/>
        </w:rPr>
        <w:t>Джабар</w:t>
      </w:r>
      <w:proofErr w:type="spellEnd"/>
      <w:r w:rsidRPr="00E66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65C3">
        <w:rPr>
          <w:rFonts w:ascii="Times New Roman" w:eastAsia="Times New Roman" w:hAnsi="Times New Roman" w:cs="Times New Roman"/>
          <w:sz w:val="28"/>
          <w:szCs w:val="28"/>
        </w:rPr>
        <w:t>кызы</w:t>
      </w:r>
      <w:proofErr w:type="spellEnd"/>
      <w:r w:rsidRPr="00E66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5C3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ведущий специалист сектора муниципального контроля финансового управления администрации муниципального образования </w:t>
      </w:r>
      <w:proofErr w:type="spellStart"/>
      <w:r w:rsidRPr="00E665C3">
        <w:rPr>
          <w:rFonts w:ascii="Times New Roman" w:eastAsia="Times New Roman" w:hAnsi="Times New Roman" w:cs="Times New Roman"/>
          <w:bCs/>
          <w:sz w:val="28"/>
          <w:szCs w:val="28"/>
        </w:rPr>
        <w:t>Щербиновский</w:t>
      </w:r>
      <w:proofErr w:type="spellEnd"/>
      <w:r w:rsidRPr="00E665C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район.</w:t>
      </w:r>
    </w:p>
    <w:p w:rsidR="00B90644" w:rsidRPr="00793ABF" w:rsidRDefault="00F95BB0" w:rsidP="00793AB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3ABF">
        <w:rPr>
          <w:rFonts w:ascii="Times New Roman" w:hAnsi="Times New Roman" w:cs="Times New Roman"/>
          <w:sz w:val="28"/>
          <w:szCs w:val="28"/>
        </w:rPr>
        <w:t>В ходе проверки рассмотрены следующие вопросы:</w:t>
      </w:r>
    </w:p>
    <w:p w:rsidR="00373AAD" w:rsidRPr="00793ABF" w:rsidRDefault="00373AAD" w:rsidP="00DD344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3ABF">
        <w:rPr>
          <w:rFonts w:ascii="Times New Roman" w:hAnsi="Times New Roman" w:cs="Times New Roman"/>
          <w:sz w:val="28"/>
          <w:szCs w:val="28"/>
        </w:rPr>
        <w:t>1.</w:t>
      </w:r>
      <w:r w:rsidR="00907B90">
        <w:rPr>
          <w:rFonts w:ascii="Times New Roman" w:hAnsi="Times New Roman" w:cs="Times New Roman"/>
          <w:sz w:val="28"/>
          <w:szCs w:val="28"/>
        </w:rPr>
        <w:t>Цели, предмет и виды деятельности.</w:t>
      </w:r>
    </w:p>
    <w:p w:rsidR="00813528" w:rsidRDefault="00373AAD" w:rsidP="0081352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3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BB383F" w:rsidRPr="00793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Обеспечение </w:t>
      </w:r>
      <w:r w:rsidR="00942E3C" w:rsidRPr="007753C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42E3C">
        <w:rPr>
          <w:rFonts w:ascii="Times New Roman" w:hAnsi="Times New Roman" w:cs="Times New Roman"/>
          <w:sz w:val="28"/>
          <w:szCs w:val="28"/>
        </w:rPr>
        <w:t>казенного</w:t>
      </w:r>
      <w:r w:rsidR="00942E3C" w:rsidRPr="007753C4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942E3C">
        <w:rPr>
          <w:rFonts w:ascii="Times New Roman" w:hAnsi="Times New Roman" w:cs="Times New Roman"/>
          <w:sz w:val="28"/>
          <w:szCs w:val="28"/>
        </w:rPr>
        <w:t>«Методический кабинет</w:t>
      </w:r>
      <w:r w:rsidR="00942E3C" w:rsidRPr="007753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942E3C" w:rsidRPr="007753C4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942E3C" w:rsidRPr="007753C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42E3C">
        <w:rPr>
          <w:rFonts w:ascii="Times New Roman" w:hAnsi="Times New Roman" w:cs="Times New Roman"/>
          <w:sz w:val="28"/>
          <w:szCs w:val="28"/>
        </w:rPr>
        <w:t xml:space="preserve">» </w:t>
      </w:r>
      <w:r w:rsidR="00BB383F" w:rsidRPr="00793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публичности своей деятельности, а также доступности, в том числе информационной, оказываемых им услуг.</w:t>
      </w:r>
    </w:p>
    <w:p w:rsidR="00907B90" w:rsidRDefault="00907B90" w:rsidP="004B061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3. </w:t>
      </w:r>
      <w:r w:rsidR="00942E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Бюджетная смета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13528" w:rsidRPr="00D64F83" w:rsidRDefault="00E15028" w:rsidP="004B061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8135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C76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Трудовые договоры. </w:t>
      </w:r>
      <w:r w:rsidR="008700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Должностные инструкции. </w:t>
      </w:r>
      <w:r w:rsidR="00EC76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Правильность оформления.</w:t>
      </w:r>
    </w:p>
    <w:p w:rsidR="00DC09BF" w:rsidRDefault="00E15028" w:rsidP="004B06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09BF" w:rsidRPr="00793ABF">
        <w:rPr>
          <w:rFonts w:ascii="Times New Roman" w:hAnsi="Times New Roman" w:cs="Times New Roman"/>
          <w:sz w:val="28"/>
          <w:szCs w:val="28"/>
        </w:rPr>
        <w:t xml:space="preserve">. </w:t>
      </w:r>
      <w:r w:rsidR="00D95AEA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DC09BF" w:rsidRPr="00793ABF">
        <w:rPr>
          <w:rFonts w:ascii="Times New Roman" w:hAnsi="Times New Roman" w:cs="Times New Roman"/>
          <w:sz w:val="28"/>
          <w:szCs w:val="28"/>
        </w:rPr>
        <w:t>дебиторской и кредиторской задолженности</w:t>
      </w:r>
      <w:r w:rsidR="00D95AEA">
        <w:rPr>
          <w:rFonts w:ascii="Times New Roman" w:hAnsi="Times New Roman" w:cs="Times New Roman"/>
          <w:sz w:val="28"/>
          <w:szCs w:val="28"/>
        </w:rPr>
        <w:t>.</w:t>
      </w:r>
    </w:p>
    <w:p w:rsidR="00D814D9" w:rsidRPr="00907B90" w:rsidRDefault="00E15028" w:rsidP="004B06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814D9">
        <w:rPr>
          <w:rFonts w:ascii="Times New Roman" w:hAnsi="Times New Roman" w:cs="Times New Roman"/>
          <w:sz w:val="28"/>
          <w:szCs w:val="28"/>
        </w:rPr>
        <w:t>. Расчеты с поставщиками и подрядчиками. Первичные учетные документы.</w:t>
      </w:r>
    </w:p>
    <w:p w:rsidR="00796F33" w:rsidRPr="00793ABF" w:rsidRDefault="00796F33" w:rsidP="004B06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3ABF">
        <w:rPr>
          <w:rFonts w:ascii="Times New Roman" w:hAnsi="Times New Roman" w:cs="Times New Roman"/>
          <w:sz w:val="28"/>
          <w:szCs w:val="28"/>
        </w:rPr>
        <w:t>Проверка пров</w:t>
      </w:r>
      <w:r w:rsidR="00E62806" w:rsidRPr="00793ABF">
        <w:rPr>
          <w:rFonts w:ascii="Times New Roman" w:hAnsi="Times New Roman" w:cs="Times New Roman"/>
          <w:sz w:val="28"/>
          <w:szCs w:val="28"/>
        </w:rPr>
        <w:t>одилась инспекцией</w:t>
      </w:r>
      <w:r w:rsidR="005E2B36">
        <w:rPr>
          <w:rFonts w:ascii="Times New Roman" w:hAnsi="Times New Roman" w:cs="Times New Roman"/>
          <w:sz w:val="28"/>
          <w:szCs w:val="28"/>
        </w:rPr>
        <w:t xml:space="preserve"> </w:t>
      </w:r>
      <w:r w:rsidR="00E62806" w:rsidRPr="00793ABF">
        <w:rPr>
          <w:rFonts w:ascii="Times New Roman" w:hAnsi="Times New Roman" w:cs="Times New Roman"/>
          <w:sz w:val="28"/>
          <w:szCs w:val="28"/>
        </w:rPr>
        <w:t xml:space="preserve">с </w:t>
      </w:r>
      <w:r w:rsidR="004550C2">
        <w:rPr>
          <w:rFonts w:ascii="Times New Roman" w:hAnsi="Times New Roman" w:cs="Times New Roman"/>
          <w:sz w:val="28"/>
          <w:szCs w:val="28"/>
        </w:rPr>
        <w:t>1</w:t>
      </w:r>
      <w:r w:rsidR="005E2B36">
        <w:rPr>
          <w:rFonts w:ascii="Times New Roman" w:hAnsi="Times New Roman" w:cs="Times New Roman"/>
          <w:sz w:val="28"/>
          <w:szCs w:val="28"/>
        </w:rPr>
        <w:t xml:space="preserve"> </w:t>
      </w:r>
      <w:r w:rsidR="004550C2">
        <w:rPr>
          <w:rFonts w:ascii="Times New Roman" w:hAnsi="Times New Roman" w:cs="Times New Roman"/>
          <w:sz w:val="28"/>
          <w:szCs w:val="28"/>
        </w:rPr>
        <w:t>ию</w:t>
      </w:r>
      <w:r w:rsidR="00E9792D">
        <w:rPr>
          <w:rFonts w:ascii="Times New Roman" w:hAnsi="Times New Roman" w:cs="Times New Roman"/>
          <w:sz w:val="28"/>
          <w:szCs w:val="28"/>
        </w:rPr>
        <w:t>ля</w:t>
      </w:r>
      <w:r w:rsidR="005E2B36">
        <w:rPr>
          <w:rFonts w:ascii="Times New Roman" w:hAnsi="Times New Roman" w:cs="Times New Roman"/>
          <w:sz w:val="28"/>
          <w:szCs w:val="28"/>
        </w:rPr>
        <w:t xml:space="preserve"> </w:t>
      </w:r>
      <w:r w:rsidR="004550C2">
        <w:rPr>
          <w:rFonts w:ascii="Times New Roman" w:hAnsi="Times New Roman" w:cs="Times New Roman"/>
          <w:sz w:val="28"/>
          <w:szCs w:val="28"/>
        </w:rPr>
        <w:t xml:space="preserve">2015 года </w:t>
      </w:r>
      <w:r w:rsidR="00E62806" w:rsidRPr="00793ABF">
        <w:rPr>
          <w:rFonts w:ascii="Times New Roman" w:hAnsi="Times New Roman" w:cs="Times New Roman"/>
          <w:sz w:val="28"/>
          <w:szCs w:val="28"/>
        </w:rPr>
        <w:t xml:space="preserve">по </w:t>
      </w:r>
      <w:r w:rsidR="004550C2">
        <w:rPr>
          <w:rFonts w:ascii="Times New Roman" w:hAnsi="Times New Roman" w:cs="Times New Roman"/>
          <w:sz w:val="28"/>
          <w:szCs w:val="28"/>
        </w:rPr>
        <w:t>31</w:t>
      </w:r>
      <w:r w:rsidR="005E2B36">
        <w:rPr>
          <w:rFonts w:ascii="Times New Roman" w:hAnsi="Times New Roman" w:cs="Times New Roman"/>
          <w:sz w:val="28"/>
          <w:szCs w:val="28"/>
        </w:rPr>
        <w:t xml:space="preserve"> </w:t>
      </w:r>
      <w:r w:rsidR="004550C2">
        <w:rPr>
          <w:rFonts w:ascii="Times New Roman" w:hAnsi="Times New Roman" w:cs="Times New Roman"/>
          <w:sz w:val="28"/>
          <w:szCs w:val="28"/>
        </w:rPr>
        <w:t>авгус</w:t>
      </w:r>
      <w:r w:rsidR="00E9792D">
        <w:rPr>
          <w:rFonts w:ascii="Times New Roman" w:hAnsi="Times New Roman" w:cs="Times New Roman"/>
          <w:sz w:val="28"/>
          <w:szCs w:val="28"/>
        </w:rPr>
        <w:t>та</w:t>
      </w:r>
      <w:r w:rsidR="008615B3">
        <w:rPr>
          <w:rFonts w:ascii="Times New Roman" w:hAnsi="Times New Roman" w:cs="Times New Roman"/>
          <w:sz w:val="28"/>
          <w:szCs w:val="28"/>
        </w:rPr>
        <w:t xml:space="preserve"> </w:t>
      </w:r>
      <w:r w:rsidR="00AD4853" w:rsidRPr="00793ABF">
        <w:rPr>
          <w:rFonts w:ascii="Times New Roman" w:hAnsi="Times New Roman" w:cs="Times New Roman"/>
          <w:sz w:val="28"/>
          <w:szCs w:val="28"/>
        </w:rPr>
        <w:t>201</w:t>
      </w:r>
      <w:r w:rsidR="00E9792D">
        <w:rPr>
          <w:rFonts w:ascii="Times New Roman" w:hAnsi="Times New Roman" w:cs="Times New Roman"/>
          <w:sz w:val="28"/>
          <w:szCs w:val="28"/>
        </w:rPr>
        <w:t>5</w:t>
      </w:r>
      <w:r w:rsidRPr="00793ABF">
        <w:rPr>
          <w:rFonts w:ascii="Times New Roman" w:hAnsi="Times New Roman" w:cs="Times New Roman"/>
          <w:sz w:val="28"/>
          <w:szCs w:val="28"/>
        </w:rPr>
        <w:t xml:space="preserve"> года</w:t>
      </w:r>
      <w:r w:rsidR="004B0E9F" w:rsidRPr="00793ABF">
        <w:rPr>
          <w:rFonts w:ascii="Times New Roman" w:hAnsi="Times New Roman" w:cs="Times New Roman"/>
          <w:sz w:val="28"/>
          <w:szCs w:val="28"/>
        </w:rPr>
        <w:t>.</w:t>
      </w:r>
    </w:p>
    <w:p w:rsidR="00022287" w:rsidRPr="00793ABF" w:rsidRDefault="00022287" w:rsidP="00793A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3A6A" w:rsidRPr="00DD3441" w:rsidRDefault="00DD3441" w:rsidP="00E65EE0">
      <w:pPr>
        <w:pStyle w:val="a4"/>
        <w:numPr>
          <w:ilvl w:val="0"/>
          <w:numId w:val="13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D3441">
        <w:rPr>
          <w:rFonts w:ascii="Times New Roman" w:hAnsi="Times New Roman" w:cs="Times New Roman"/>
          <w:b/>
          <w:sz w:val="28"/>
          <w:szCs w:val="28"/>
        </w:rPr>
        <w:t>Цели, предмет и виды деятельности.</w:t>
      </w:r>
    </w:p>
    <w:p w:rsidR="00073A6A" w:rsidRPr="00793ABF" w:rsidRDefault="00073A6A" w:rsidP="00793ABF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36B6" w:rsidRDefault="005A2AAC" w:rsidP="00793ABF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Объект контроля - м</w:t>
      </w:r>
      <w:r w:rsidR="00EB5AD9">
        <w:rPr>
          <w:rFonts w:ascii="Times New Roman" w:hAnsi="Times New Roman" w:cs="Times New Roman"/>
          <w:b w:val="0"/>
          <w:sz w:val="28"/>
          <w:szCs w:val="28"/>
        </w:rPr>
        <w:t xml:space="preserve">униципальное казенное учреждение «Методический кабинет муниципального образования </w:t>
      </w:r>
      <w:proofErr w:type="spellStart"/>
      <w:r w:rsidR="00EB5AD9">
        <w:rPr>
          <w:rFonts w:ascii="Times New Roman" w:hAnsi="Times New Roman" w:cs="Times New Roman"/>
          <w:b w:val="0"/>
          <w:sz w:val="28"/>
          <w:szCs w:val="28"/>
        </w:rPr>
        <w:t>Щербиновский</w:t>
      </w:r>
      <w:proofErr w:type="spellEnd"/>
      <w:r w:rsidR="00EB5AD9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502C96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B536B6">
        <w:rPr>
          <w:rFonts w:ascii="Times New Roman" w:hAnsi="Times New Roman" w:cs="Times New Roman"/>
          <w:b w:val="0"/>
          <w:sz w:val="28"/>
          <w:szCs w:val="28"/>
        </w:rPr>
        <w:t xml:space="preserve">(далее МКУ «МК МОЩР») </w:t>
      </w:r>
      <w:r w:rsidR="00502C96">
        <w:rPr>
          <w:rFonts w:ascii="Times New Roman" w:hAnsi="Times New Roman" w:cs="Times New Roman"/>
          <w:b w:val="0"/>
          <w:sz w:val="28"/>
          <w:szCs w:val="28"/>
        </w:rPr>
        <w:t xml:space="preserve">создано в соответствии с постановлением администрации муниципального образования </w:t>
      </w:r>
      <w:proofErr w:type="spellStart"/>
      <w:r w:rsidR="00502C96">
        <w:rPr>
          <w:rFonts w:ascii="Times New Roman" w:hAnsi="Times New Roman" w:cs="Times New Roman"/>
          <w:b w:val="0"/>
          <w:sz w:val="28"/>
          <w:szCs w:val="28"/>
        </w:rPr>
        <w:t>Щербиновский</w:t>
      </w:r>
      <w:proofErr w:type="spellEnd"/>
      <w:r w:rsidR="00502C96">
        <w:rPr>
          <w:rFonts w:ascii="Times New Roman" w:hAnsi="Times New Roman" w:cs="Times New Roman"/>
          <w:b w:val="0"/>
          <w:sz w:val="28"/>
          <w:szCs w:val="28"/>
        </w:rPr>
        <w:t xml:space="preserve"> район от 26 октября 2011 года </w:t>
      </w:r>
      <w:r w:rsidR="00086AC4" w:rsidRPr="00086AC4">
        <w:rPr>
          <w:rFonts w:ascii="Times New Roman" w:hAnsi="Times New Roman" w:cs="Times New Roman"/>
          <w:b w:val="0"/>
          <w:sz w:val="28"/>
          <w:szCs w:val="28"/>
        </w:rPr>
        <w:br/>
      </w:r>
      <w:r w:rsidR="00502C96">
        <w:rPr>
          <w:rFonts w:ascii="Times New Roman" w:hAnsi="Times New Roman" w:cs="Times New Roman"/>
          <w:b w:val="0"/>
          <w:sz w:val="28"/>
          <w:szCs w:val="28"/>
        </w:rPr>
        <w:t>№ 356</w:t>
      </w:r>
      <w:r w:rsidR="003231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2C96">
        <w:rPr>
          <w:rFonts w:ascii="Times New Roman" w:hAnsi="Times New Roman" w:cs="Times New Roman"/>
          <w:b w:val="0"/>
          <w:sz w:val="28"/>
          <w:szCs w:val="28"/>
        </w:rPr>
        <w:t xml:space="preserve">«Об изменении типа существующих муниципальных учреждений муниципального образования </w:t>
      </w:r>
      <w:proofErr w:type="spellStart"/>
      <w:r w:rsidR="00502C96">
        <w:rPr>
          <w:rFonts w:ascii="Times New Roman" w:hAnsi="Times New Roman" w:cs="Times New Roman"/>
          <w:b w:val="0"/>
          <w:sz w:val="28"/>
          <w:szCs w:val="28"/>
        </w:rPr>
        <w:t>Щербиновский</w:t>
      </w:r>
      <w:proofErr w:type="spellEnd"/>
      <w:r w:rsidR="00502C96">
        <w:rPr>
          <w:rFonts w:ascii="Times New Roman" w:hAnsi="Times New Roman" w:cs="Times New Roman"/>
          <w:b w:val="0"/>
          <w:sz w:val="28"/>
          <w:szCs w:val="28"/>
        </w:rPr>
        <w:t xml:space="preserve"> район, функции и полномочия </w:t>
      </w:r>
      <w:r w:rsidR="00073A6A" w:rsidRPr="00793ABF">
        <w:rPr>
          <w:rFonts w:ascii="Times New Roman" w:hAnsi="Times New Roman" w:cs="Times New Roman"/>
          <w:b w:val="0"/>
          <w:sz w:val="28"/>
          <w:szCs w:val="28"/>
        </w:rPr>
        <w:t>Учредител</w:t>
      </w:r>
      <w:r w:rsidR="00502C96">
        <w:rPr>
          <w:rFonts w:ascii="Times New Roman" w:hAnsi="Times New Roman" w:cs="Times New Roman"/>
          <w:b w:val="0"/>
          <w:sz w:val="28"/>
          <w:szCs w:val="28"/>
        </w:rPr>
        <w:t xml:space="preserve">я, которых осуществляет отдел образования администрации муниципального образования </w:t>
      </w:r>
      <w:proofErr w:type="spellStart"/>
      <w:r w:rsidR="00502C96">
        <w:rPr>
          <w:rFonts w:ascii="Times New Roman" w:hAnsi="Times New Roman" w:cs="Times New Roman"/>
          <w:b w:val="0"/>
          <w:sz w:val="28"/>
          <w:szCs w:val="28"/>
        </w:rPr>
        <w:t>Щербиновский</w:t>
      </w:r>
      <w:proofErr w:type="spellEnd"/>
      <w:r w:rsidR="00502C96">
        <w:rPr>
          <w:rFonts w:ascii="Times New Roman" w:hAnsi="Times New Roman" w:cs="Times New Roman"/>
          <w:b w:val="0"/>
          <w:sz w:val="28"/>
          <w:szCs w:val="28"/>
        </w:rPr>
        <w:t xml:space="preserve"> район».</w:t>
      </w:r>
      <w:proofErr w:type="gramEnd"/>
    </w:p>
    <w:p w:rsidR="00D834CE" w:rsidRDefault="00D834CE" w:rsidP="00793A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4C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D23CA">
        <w:rPr>
          <w:rFonts w:ascii="Times New Roman" w:hAnsi="Times New Roman" w:cs="Times New Roman"/>
          <w:sz w:val="28"/>
          <w:szCs w:val="28"/>
        </w:rPr>
        <w:t>у</w:t>
      </w:r>
      <w:r w:rsidRPr="00D834CE">
        <w:rPr>
          <w:rFonts w:ascii="Times New Roman" w:hAnsi="Times New Roman" w:cs="Times New Roman"/>
          <w:sz w:val="28"/>
          <w:szCs w:val="28"/>
        </w:rPr>
        <w:t>ставу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AAC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5A2AAC">
        <w:rPr>
          <w:rFonts w:ascii="Times New Roman" w:hAnsi="Times New Roman" w:cs="Times New Roman"/>
          <w:sz w:val="28"/>
          <w:szCs w:val="28"/>
        </w:rPr>
        <w:t>»</w:t>
      </w:r>
      <w:r w:rsidR="001B4FF7">
        <w:rPr>
          <w:rFonts w:ascii="Times New Roman" w:hAnsi="Times New Roman" w:cs="Times New Roman"/>
          <w:sz w:val="28"/>
          <w:szCs w:val="28"/>
        </w:rPr>
        <w:t>, утвержденно</w:t>
      </w:r>
      <w:r w:rsidR="003F50B2">
        <w:rPr>
          <w:rFonts w:ascii="Times New Roman" w:hAnsi="Times New Roman" w:cs="Times New Roman"/>
          <w:sz w:val="28"/>
          <w:szCs w:val="28"/>
        </w:rPr>
        <w:t>му</w:t>
      </w:r>
      <w:r w:rsidR="001B4FF7">
        <w:rPr>
          <w:rFonts w:ascii="Times New Roman" w:hAnsi="Times New Roman" w:cs="Times New Roman"/>
          <w:sz w:val="28"/>
          <w:szCs w:val="28"/>
        </w:rPr>
        <w:t xml:space="preserve"> приказом начальника управления образования администрации муниципального образования </w:t>
      </w:r>
      <w:proofErr w:type="spellStart"/>
      <w:r w:rsidR="001B4FF7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1B4FF7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DC14F2">
        <w:rPr>
          <w:rFonts w:ascii="Times New Roman" w:hAnsi="Times New Roman" w:cs="Times New Roman"/>
          <w:sz w:val="28"/>
          <w:szCs w:val="28"/>
        </w:rPr>
        <w:t>1</w:t>
      </w:r>
      <w:r w:rsidR="00290408">
        <w:rPr>
          <w:rFonts w:ascii="Times New Roman" w:hAnsi="Times New Roman" w:cs="Times New Roman"/>
          <w:sz w:val="28"/>
          <w:szCs w:val="28"/>
        </w:rPr>
        <w:t>8</w:t>
      </w:r>
      <w:r w:rsidR="001B4FF7">
        <w:rPr>
          <w:rFonts w:ascii="Times New Roman" w:hAnsi="Times New Roman" w:cs="Times New Roman"/>
          <w:sz w:val="28"/>
          <w:szCs w:val="28"/>
        </w:rPr>
        <w:t xml:space="preserve"> </w:t>
      </w:r>
      <w:r w:rsidR="00290408">
        <w:rPr>
          <w:rFonts w:ascii="Times New Roman" w:hAnsi="Times New Roman" w:cs="Times New Roman"/>
          <w:sz w:val="28"/>
          <w:szCs w:val="28"/>
        </w:rPr>
        <w:t>сент</w:t>
      </w:r>
      <w:r w:rsidR="00DC14F2">
        <w:rPr>
          <w:rFonts w:ascii="Times New Roman" w:hAnsi="Times New Roman" w:cs="Times New Roman"/>
          <w:sz w:val="28"/>
          <w:szCs w:val="28"/>
        </w:rPr>
        <w:t>ября</w:t>
      </w:r>
      <w:r w:rsidR="001B4FF7">
        <w:rPr>
          <w:rFonts w:ascii="Times New Roman" w:hAnsi="Times New Roman" w:cs="Times New Roman"/>
          <w:sz w:val="28"/>
          <w:szCs w:val="28"/>
        </w:rPr>
        <w:t xml:space="preserve"> 201</w:t>
      </w:r>
      <w:r w:rsidR="00290408">
        <w:rPr>
          <w:rFonts w:ascii="Times New Roman" w:hAnsi="Times New Roman" w:cs="Times New Roman"/>
          <w:sz w:val="28"/>
          <w:szCs w:val="28"/>
        </w:rPr>
        <w:t>4</w:t>
      </w:r>
      <w:r w:rsidR="001B4FF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0408">
        <w:rPr>
          <w:rFonts w:ascii="Times New Roman" w:hAnsi="Times New Roman" w:cs="Times New Roman"/>
          <w:sz w:val="28"/>
          <w:szCs w:val="28"/>
        </w:rPr>
        <w:t>415</w:t>
      </w:r>
      <w:r w:rsidR="001B4FF7">
        <w:rPr>
          <w:rFonts w:ascii="Times New Roman" w:hAnsi="Times New Roman" w:cs="Times New Roman"/>
          <w:sz w:val="28"/>
          <w:szCs w:val="28"/>
        </w:rPr>
        <w:t>,</w:t>
      </w:r>
      <w:r w:rsidRPr="00D834CE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446DC8">
        <w:rPr>
          <w:rFonts w:ascii="Times New Roman" w:hAnsi="Times New Roman" w:cs="Times New Roman"/>
          <w:sz w:val="28"/>
          <w:szCs w:val="28"/>
        </w:rPr>
        <w:t xml:space="preserve">ой </w:t>
      </w:r>
      <w:r w:rsidRPr="00D834CE">
        <w:rPr>
          <w:rFonts w:ascii="Times New Roman" w:hAnsi="Times New Roman" w:cs="Times New Roman"/>
          <w:sz w:val="28"/>
          <w:szCs w:val="28"/>
        </w:rPr>
        <w:t>цел</w:t>
      </w:r>
      <w:r w:rsidR="00446DC8">
        <w:rPr>
          <w:rFonts w:ascii="Times New Roman" w:hAnsi="Times New Roman" w:cs="Times New Roman"/>
          <w:sz w:val="28"/>
          <w:szCs w:val="28"/>
        </w:rPr>
        <w:t>ью</w:t>
      </w:r>
      <w:r w:rsidRPr="00D834CE">
        <w:rPr>
          <w:rFonts w:ascii="Times New Roman" w:hAnsi="Times New Roman" w:cs="Times New Roman"/>
          <w:sz w:val="28"/>
          <w:szCs w:val="28"/>
        </w:rPr>
        <w:t xml:space="preserve"> деятельности явля</w:t>
      </w:r>
      <w:r w:rsidR="00446DC8">
        <w:rPr>
          <w:rFonts w:ascii="Times New Roman" w:hAnsi="Times New Roman" w:cs="Times New Roman"/>
          <w:sz w:val="28"/>
          <w:szCs w:val="28"/>
        </w:rPr>
        <w:t>е</w:t>
      </w:r>
      <w:r w:rsidRPr="00D834CE">
        <w:rPr>
          <w:rFonts w:ascii="Times New Roman" w:hAnsi="Times New Roman" w:cs="Times New Roman"/>
          <w:sz w:val="28"/>
          <w:szCs w:val="28"/>
        </w:rPr>
        <w:t>тся</w:t>
      </w:r>
      <w:r w:rsidR="00446DC8">
        <w:rPr>
          <w:rFonts w:ascii="Times New Roman" w:hAnsi="Times New Roman" w:cs="Times New Roman"/>
          <w:sz w:val="28"/>
          <w:szCs w:val="28"/>
        </w:rPr>
        <w:t xml:space="preserve"> содействие комплексному развитию муниципальной системы образования по реализации государственной образовательной политики в </w:t>
      </w:r>
      <w:proofErr w:type="spellStart"/>
      <w:r w:rsidR="00446DC8"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 w:rsidR="00446DC8">
        <w:rPr>
          <w:rFonts w:ascii="Times New Roman" w:hAnsi="Times New Roman" w:cs="Times New Roman"/>
          <w:sz w:val="28"/>
          <w:szCs w:val="28"/>
        </w:rPr>
        <w:t xml:space="preserve"> районе, повышение качества дошкольного, общего и дополнительного образования детей (за исключением образовательных учреждений дополнительного образования в сфере искусства) и уровня педагогического мастерства</w:t>
      </w:r>
      <w:proofErr w:type="gramEnd"/>
      <w:r w:rsidR="00446DC8">
        <w:rPr>
          <w:rFonts w:ascii="Times New Roman" w:hAnsi="Times New Roman" w:cs="Times New Roman"/>
          <w:sz w:val="28"/>
          <w:szCs w:val="28"/>
        </w:rPr>
        <w:t xml:space="preserve"> работников образования.</w:t>
      </w:r>
    </w:p>
    <w:p w:rsidR="00446DC8" w:rsidRDefault="00446DC8" w:rsidP="00793A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вышеуказанной цели</w:t>
      </w:r>
      <w:r w:rsidRPr="00446DC8">
        <w:rPr>
          <w:rFonts w:ascii="Times New Roman" w:hAnsi="Times New Roman" w:cs="Times New Roman"/>
          <w:sz w:val="28"/>
          <w:szCs w:val="28"/>
        </w:rPr>
        <w:t xml:space="preserve"> </w:t>
      </w:r>
      <w:r w:rsidRPr="005A2AAC">
        <w:rPr>
          <w:rFonts w:ascii="Times New Roman" w:hAnsi="Times New Roman" w:cs="Times New Roman"/>
          <w:sz w:val="28"/>
          <w:szCs w:val="28"/>
        </w:rPr>
        <w:t>МКУ «МК МОЩР</w:t>
      </w:r>
      <w:r>
        <w:rPr>
          <w:rFonts w:ascii="Times New Roman" w:hAnsi="Times New Roman" w:cs="Times New Roman"/>
          <w:sz w:val="28"/>
          <w:szCs w:val="28"/>
        </w:rPr>
        <w:t xml:space="preserve">» осуществляет следующие виды деятельности: </w:t>
      </w:r>
    </w:p>
    <w:p w:rsidR="0044470D" w:rsidRPr="0044470D" w:rsidRDefault="0044470D" w:rsidP="0044470D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44470D">
        <w:rPr>
          <w:rFonts w:ascii="Times New Roman" w:hAnsi="Times New Roman" w:cs="Times New Roman"/>
          <w:bCs/>
          <w:sz w:val="28"/>
          <w:szCs w:val="28"/>
        </w:rPr>
        <w:t>-</w:t>
      </w:r>
      <w:r w:rsidR="00446DC8">
        <w:rPr>
          <w:rFonts w:ascii="Times New Roman" w:hAnsi="Times New Roman" w:cs="Times New Roman"/>
          <w:bCs/>
          <w:sz w:val="28"/>
          <w:szCs w:val="28"/>
        </w:rPr>
        <w:t xml:space="preserve"> содействие в выполнении федерального, регионального законодательства в сфере образования на территории муниципального образования </w:t>
      </w:r>
      <w:proofErr w:type="spellStart"/>
      <w:r w:rsidR="00446DC8">
        <w:rPr>
          <w:rFonts w:ascii="Times New Roman" w:hAnsi="Times New Roman" w:cs="Times New Roman"/>
          <w:bCs/>
          <w:sz w:val="28"/>
          <w:szCs w:val="28"/>
        </w:rPr>
        <w:t>Щербиновский</w:t>
      </w:r>
      <w:proofErr w:type="spellEnd"/>
      <w:r w:rsidR="00446DC8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44470D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4470D" w:rsidRPr="0044470D" w:rsidRDefault="0044470D" w:rsidP="0044470D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44470D">
        <w:rPr>
          <w:rFonts w:ascii="Times New Roman" w:hAnsi="Times New Roman" w:cs="Times New Roman"/>
          <w:bCs/>
          <w:sz w:val="28"/>
          <w:szCs w:val="28"/>
        </w:rPr>
        <w:t>-</w:t>
      </w:r>
      <w:r w:rsidR="00446DC8">
        <w:rPr>
          <w:rFonts w:ascii="Times New Roman" w:hAnsi="Times New Roman" w:cs="Times New Roman"/>
          <w:bCs/>
          <w:sz w:val="28"/>
          <w:szCs w:val="28"/>
        </w:rPr>
        <w:t xml:space="preserve"> реализация кадровой политики в сфере образования: содействие в обеспечении комплексного непрерывного образования различных категорий педагогических и руководящих работников образовательных учреждений и содействие в развитии их творческого потенциала</w:t>
      </w:r>
      <w:r w:rsidRPr="0044470D">
        <w:rPr>
          <w:rFonts w:ascii="Times New Roman" w:hAnsi="Times New Roman" w:cs="Times New Roman"/>
          <w:bCs/>
          <w:sz w:val="28"/>
          <w:szCs w:val="28"/>
        </w:rPr>
        <w:t>;</w:t>
      </w:r>
    </w:p>
    <w:p w:rsidR="0044470D" w:rsidRPr="0044470D" w:rsidRDefault="0044470D" w:rsidP="0044470D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44470D">
        <w:rPr>
          <w:rFonts w:ascii="Times New Roman" w:hAnsi="Times New Roman" w:cs="Times New Roman"/>
          <w:bCs/>
          <w:sz w:val="28"/>
          <w:szCs w:val="28"/>
        </w:rPr>
        <w:t>-</w:t>
      </w:r>
      <w:r w:rsidR="00446DC8">
        <w:rPr>
          <w:rFonts w:ascii="Times New Roman" w:hAnsi="Times New Roman" w:cs="Times New Roman"/>
          <w:bCs/>
          <w:sz w:val="28"/>
          <w:szCs w:val="28"/>
        </w:rPr>
        <w:t xml:space="preserve">методическое сопровождение поэтапного введения федеральных государственных образовательных стандартов образовательными учреждениями муниципального образования </w:t>
      </w:r>
      <w:proofErr w:type="spellStart"/>
      <w:r w:rsidR="00446DC8">
        <w:rPr>
          <w:rFonts w:ascii="Times New Roman" w:hAnsi="Times New Roman" w:cs="Times New Roman"/>
          <w:bCs/>
          <w:sz w:val="28"/>
          <w:szCs w:val="28"/>
        </w:rPr>
        <w:t>Щербиновский</w:t>
      </w:r>
      <w:proofErr w:type="spellEnd"/>
      <w:r w:rsidR="00446DC8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44470D">
        <w:rPr>
          <w:rFonts w:ascii="Times New Roman" w:hAnsi="Times New Roman" w:cs="Times New Roman"/>
          <w:bCs/>
          <w:sz w:val="28"/>
          <w:szCs w:val="28"/>
        </w:rPr>
        <w:t>;</w:t>
      </w:r>
    </w:p>
    <w:p w:rsidR="00BA02A1" w:rsidRDefault="0044470D" w:rsidP="00BA02A1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44470D">
        <w:rPr>
          <w:rFonts w:ascii="Times New Roman" w:hAnsi="Times New Roman" w:cs="Times New Roman"/>
          <w:bCs/>
          <w:sz w:val="28"/>
          <w:szCs w:val="28"/>
        </w:rPr>
        <w:t>-</w:t>
      </w:r>
      <w:r w:rsidR="00446DC8">
        <w:rPr>
          <w:rFonts w:ascii="Times New Roman" w:hAnsi="Times New Roman" w:cs="Times New Roman"/>
          <w:bCs/>
          <w:sz w:val="28"/>
          <w:szCs w:val="28"/>
        </w:rPr>
        <w:t xml:space="preserve"> Организационно-методическое руководство и координация деятельности в области развития материально-технической базы</w:t>
      </w:r>
      <w:r w:rsidR="00BA02A1">
        <w:rPr>
          <w:rFonts w:ascii="Times New Roman" w:hAnsi="Times New Roman" w:cs="Times New Roman"/>
          <w:bCs/>
          <w:sz w:val="28"/>
          <w:szCs w:val="28"/>
        </w:rPr>
        <w:t xml:space="preserve"> и обеспечения безопасного функционирования образовательных учреждений муниципального образования </w:t>
      </w:r>
      <w:proofErr w:type="spellStart"/>
      <w:r w:rsidR="00BA02A1">
        <w:rPr>
          <w:rFonts w:ascii="Times New Roman" w:hAnsi="Times New Roman" w:cs="Times New Roman"/>
          <w:bCs/>
          <w:sz w:val="28"/>
          <w:szCs w:val="28"/>
        </w:rPr>
        <w:t>Щербиновский</w:t>
      </w:r>
      <w:proofErr w:type="spellEnd"/>
      <w:r w:rsidR="00BA02A1">
        <w:rPr>
          <w:rFonts w:ascii="Times New Roman" w:hAnsi="Times New Roman" w:cs="Times New Roman"/>
          <w:bCs/>
          <w:sz w:val="28"/>
          <w:szCs w:val="28"/>
        </w:rPr>
        <w:t xml:space="preserve"> район.</w:t>
      </w:r>
    </w:p>
    <w:p w:rsidR="00BA02A1" w:rsidRDefault="00BA02A1" w:rsidP="00BA0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соответствии с частью 3 статьи 161 БК РФ к</w:t>
      </w:r>
      <w:r w:rsidRPr="00BA02A1">
        <w:rPr>
          <w:rFonts w:ascii="Times New Roman" w:eastAsia="Times New Roman" w:hAnsi="Times New Roman" w:cs="Times New Roman"/>
          <w:sz w:val="28"/>
          <w:szCs w:val="28"/>
        </w:rPr>
        <w:t>азенное учреждение может осуществлять приносящую доходы деятельность, только если такое право предусмотрено в его учредительном документе. Доходы, полученные от указанной деятельности, поступают в соответствующий бюджет бюджетной системы Российской Федерации.</w:t>
      </w:r>
    </w:p>
    <w:p w:rsidR="00732795" w:rsidRDefault="006B0699" w:rsidP="00BA0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E7ED7">
        <w:rPr>
          <w:rFonts w:ascii="Times New Roman" w:hAnsi="Times New Roman" w:cs="Times New Roman"/>
          <w:sz w:val="28"/>
          <w:szCs w:val="28"/>
        </w:rPr>
        <w:t xml:space="preserve">пунктом 3.2.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="005E7E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A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5A2AAC">
        <w:rPr>
          <w:rFonts w:ascii="Times New Roman" w:hAnsi="Times New Roman" w:cs="Times New Roman"/>
          <w:sz w:val="28"/>
          <w:szCs w:val="28"/>
        </w:rPr>
        <w:t>МКУ «МК МОЩР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32795">
        <w:rPr>
          <w:rFonts w:ascii="Times New Roman" w:hAnsi="Times New Roman" w:cs="Times New Roman"/>
          <w:sz w:val="28"/>
          <w:szCs w:val="28"/>
        </w:rPr>
        <w:t xml:space="preserve">приказом от 5 августа 2010 года № 65-Л Березина Надежда Борисовна назначена директором </w:t>
      </w:r>
      <w:r w:rsidR="00732795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732795">
        <w:rPr>
          <w:rFonts w:ascii="Times New Roman" w:hAnsi="Times New Roman" w:cs="Times New Roman"/>
          <w:sz w:val="28"/>
          <w:szCs w:val="28"/>
        </w:rPr>
        <w:t>».</w:t>
      </w:r>
    </w:p>
    <w:p w:rsidR="006B0699" w:rsidRPr="00732795" w:rsidRDefault="005E7ED7" w:rsidP="00BA02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32795" w:rsidRPr="005E7ED7">
        <w:rPr>
          <w:rFonts w:ascii="Times New Roman" w:hAnsi="Times New Roman" w:cs="Times New Roman"/>
          <w:sz w:val="28"/>
          <w:szCs w:val="28"/>
        </w:rPr>
        <w:t>Березиной</w:t>
      </w:r>
      <w:r>
        <w:rPr>
          <w:rFonts w:ascii="Times New Roman" w:hAnsi="Times New Roman" w:cs="Times New Roman"/>
          <w:sz w:val="28"/>
          <w:szCs w:val="28"/>
        </w:rPr>
        <w:t xml:space="preserve"> Надеждой Борисовной заключен бессрочно трудовой договор от 29 июля 2010 года № 49.</w:t>
      </w:r>
      <w:r w:rsidR="007327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2A1" w:rsidRPr="00BA02A1" w:rsidRDefault="00BA02A1" w:rsidP="00BA02A1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:rsidR="00B559CB" w:rsidRPr="00E65EE0" w:rsidRDefault="00073A6A" w:rsidP="00E65EE0">
      <w:pPr>
        <w:pStyle w:val="11"/>
        <w:keepNext/>
        <w:numPr>
          <w:ilvl w:val="0"/>
          <w:numId w:val="13"/>
        </w:numPr>
        <w:shd w:val="clear" w:color="auto" w:fill="auto"/>
        <w:tabs>
          <w:tab w:val="left" w:pos="1701"/>
        </w:tabs>
        <w:spacing w:before="0" w:line="240" w:lineRule="auto"/>
        <w:ind w:left="0" w:firstLine="851"/>
        <w:jc w:val="center"/>
        <w:rPr>
          <w:b/>
          <w:sz w:val="28"/>
          <w:szCs w:val="28"/>
        </w:rPr>
      </w:pPr>
      <w:r w:rsidRPr="00E65EE0">
        <w:rPr>
          <w:b/>
          <w:color w:val="000000" w:themeColor="text1"/>
          <w:sz w:val="28"/>
          <w:szCs w:val="28"/>
          <w:shd w:val="clear" w:color="auto" w:fill="FFFFFF"/>
        </w:rPr>
        <w:t xml:space="preserve">Обеспечение </w:t>
      </w:r>
      <w:r w:rsidR="00C007A4" w:rsidRPr="00C007A4">
        <w:rPr>
          <w:b/>
          <w:sz w:val="28"/>
          <w:szCs w:val="28"/>
        </w:rPr>
        <w:t>МКУ «МК МОЩР»</w:t>
      </w:r>
      <w:r w:rsidR="00C007A4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5EE0">
        <w:rPr>
          <w:b/>
          <w:color w:val="000000" w:themeColor="text1"/>
          <w:sz w:val="28"/>
          <w:szCs w:val="28"/>
          <w:shd w:val="clear" w:color="auto" w:fill="FFFFFF"/>
        </w:rPr>
        <w:t>публичности своей деятельности, а также доступности, в том числе информационной, оказываемых им услуг</w:t>
      </w:r>
      <w:r w:rsidR="006946FD" w:rsidRPr="00E65EE0">
        <w:rPr>
          <w:b/>
          <w:sz w:val="28"/>
          <w:szCs w:val="28"/>
        </w:rPr>
        <w:t>.</w:t>
      </w:r>
    </w:p>
    <w:p w:rsidR="002A5378" w:rsidRPr="00793ABF" w:rsidRDefault="002A5378" w:rsidP="00793ABF">
      <w:pPr>
        <w:pStyle w:val="11"/>
        <w:keepNext/>
        <w:shd w:val="clear" w:color="auto" w:fill="auto"/>
        <w:tabs>
          <w:tab w:val="left" w:pos="1701"/>
        </w:tabs>
        <w:spacing w:before="0" w:line="240" w:lineRule="auto"/>
        <w:ind w:firstLine="851"/>
        <w:rPr>
          <w:sz w:val="28"/>
          <w:szCs w:val="28"/>
        </w:rPr>
      </w:pPr>
    </w:p>
    <w:p w:rsidR="006B2362" w:rsidRPr="00E65EE0" w:rsidRDefault="00E65EE0" w:rsidP="00793AB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</w:t>
      </w:r>
      <w:r w:rsidR="00D06E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06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частью 3.5</w:t>
      </w:r>
      <w:r w:rsidR="00D06E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стать</w:t>
      </w:r>
      <w:r w:rsidR="00D06E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682E" w:rsidRPr="00793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32</w:t>
      </w:r>
      <w:r w:rsidR="00410B3F" w:rsidRPr="00410B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9" w:history="1">
        <w:r w:rsidR="006B2362" w:rsidRPr="00793ABF">
          <w:rPr>
            <w:rFonts w:ascii="Times New Roman" w:hAnsi="Times New Roman" w:cs="Times New Roman"/>
            <w:sz w:val="28"/>
            <w:szCs w:val="28"/>
          </w:rPr>
          <w:t xml:space="preserve">Федерального </w:t>
        </w:r>
        <w:proofErr w:type="gramStart"/>
        <w:r w:rsidR="006B2362" w:rsidRPr="00793ABF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а от 12 января </w:t>
      </w:r>
      <w:r w:rsidR="006B2362" w:rsidRPr="00793ABF">
        <w:rPr>
          <w:rFonts w:ascii="Times New Roman" w:hAnsi="Times New Roman" w:cs="Times New Roman"/>
          <w:sz w:val="28"/>
          <w:szCs w:val="28"/>
        </w:rPr>
        <w:t>1996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B2362" w:rsidRPr="00793ABF">
        <w:rPr>
          <w:rFonts w:ascii="Times New Roman" w:hAnsi="Times New Roman" w:cs="Times New Roman"/>
          <w:sz w:val="28"/>
          <w:szCs w:val="28"/>
        </w:rPr>
        <w:t xml:space="preserve"> №</w:t>
      </w:r>
      <w:r w:rsidR="009D72E9">
        <w:rPr>
          <w:rFonts w:ascii="Times New Roman" w:hAnsi="Times New Roman" w:cs="Times New Roman"/>
          <w:sz w:val="28"/>
          <w:szCs w:val="28"/>
        </w:rPr>
        <w:t xml:space="preserve"> </w:t>
      </w:r>
      <w:r w:rsidR="00793ABF" w:rsidRPr="00793ABF">
        <w:rPr>
          <w:rFonts w:ascii="Times New Roman" w:hAnsi="Times New Roman" w:cs="Times New Roman"/>
          <w:sz w:val="28"/>
          <w:szCs w:val="28"/>
        </w:rPr>
        <w:t>7-ФЗ «</w:t>
      </w:r>
      <w:r w:rsidR="006B2362" w:rsidRPr="00793ABF">
        <w:rPr>
          <w:rFonts w:ascii="Times New Roman" w:hAnsi="Times New Roman" w:cs="Times New Roman"/>
          <w:sz w:val="28"/>
          <w:szCs w:val="28"/>
        </w:rPr>
        <w:t>О неком</w:t>
      </w:r>
      <w:r w:rsidR="00793ABF" w:rsidRPr="00793ABF">
        <w:rPr>
          <w:rFonts w:ascii="Times New Roman" w:hAnsi="Times New Roman" w:cs="Times New Roman"/>
          <w:sz w:val="28"/>
          <w:szCs w:val="28"/>
        </w:rPr>
        <w:t>мерческих организациях»</w:t>
      </w:r>
      <w:r w:rsidR="005E2B36">
        <w:rPr>
          <w:rFonts w:ascii="Times New Roman" w:hAnsi="Times New Roman" w:cs="Times New Roman"/>
          <w:sz w:val="28"/>
          <w:szCs w:val="28"/>
        </w:rPr>
        <w:t xml:space="preserve"> </w:t>
      </w:r>
      <w:r w:rsidR="0037682E" w:rsidRPr="00793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бюдже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тные учреждения</w:t>
      </w:r>
      <w:r w:rsidR="00EA4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начиная с </w:t>
      </w:r>
      <w:r w:rsidR="00793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января</w:t>
      </w:r>
      <w:r w:rsidR="005E2B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682E" w:rsidRPr="00793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2012</w:t>
      </w:r>
      <w:r w:rsidR="005E2B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года</w:t>
      </w:r>
      <w:r w:rsidR="003F50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37682E" w:rsidRPr="00793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обеспечения информационной прозрачности и открытости информации о результатах своей деятельности обязаны размещать информацию на официальном сайте </w:t>
      </w:r>
      <w:r w:rsidR="003F50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РФ </w:t>
      </w:r>
      <w:r w:rsidR="0037682E" w:rsidRPr="00793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3F50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сети </w:t>
      </w:r>
      <w:r w:rsidR="0037682E" w:rsidRPr="00793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Интернет. </w:t>
      </w:r>
      <w:proofErr w:type="gramStart"/>
      <w:r w:rsidR="0037682E" w:rsidRPr="00793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предоставления и размещение информации о муниципальных учреждениях, которым утверждено муниципальное задание, на официальном сайте РФ в Интернете, а также правила ведения указанного официального сайта установлены </w:t>
      </w:r>
      <w:r w:rsidR="006B2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E65EE0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 Минфин</w:t>
      </w:r>
      <w:r w:rsidR="006F28AD">
        <w:rPr>
          <w:rFonts w:ascii="Times New Roman" w:hAnsi="Times New Roman" w:cs="Times New Roman"/>
          <w:sz w:val="28"/>
          <w:szCs w:val="28"/>
        </w:rPr>
        <w:t>а РФ от 21 июля 2011</w:t>
      </w:r>
      <w:r w:rsidR="00EA4F75">
        <w:rPr>
          <w:rFonts w:ascii="Times New Roman" w:hAnsi="Times New Roman" w:cs="Times New Roman"/>
          <w:sz w:val="28"/>
          <w:szCs w:val="28"/>
        </w:rPr>
        <w:t xml:space="preserve"> </w:t>
      </w:r>
      <w:r w:rsidR="006F28AD">
        <w:rPr>
          <w:rFonts w:ascii="Times New Roman" w:hAnsi="Times New Roman" w:cs="Times New Roman"/>
          <w:sz w:val="28"/>
          <w:szCs w:val="28"/>
        </w:rPr>
        <w:t>года № 86н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65EE0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</w:t>
      </w:r>
      <w:r>
        <w:rPr>
          <w:rFonts w:ascii="Times New Roman" w:hAnsi="Times New Roman" w:cs="Times New Roman"/>
          <w:sz w:val="28"/>
          <w:szCs w:val="28"/>
        </w:rPr>
        <w:t>рнет и ведения указанного сайта»</w:t>
      </w:r>
      <w:r w:rsidR="006B2362" w:rsidRPr="00E65E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D06E76" w:rsidRDefault="006B2362" w:rsidP="00793AB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3ABF">
        <w:rPr>
          <w:rFonts w:ascii="Times New Roman" w:hAnsi="Times New Roman" w:cs="Times New Roman"/>
          <w:sz w:val="28"/>
          <w:szCs w:val="28"/>
        </w:rPr>
        <w:t>На официальном сайте РФ в</w:t>
      </w:r>
      <w:r w:rsidR="003F50B2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793ABF">
        <w:rPr>
          <w:rFonts w:ascii="Times New Roman" w:hAnsi="Times New Roman" w:cs="Times New Roman"/>
          <w:sz w:val="28"/>
          <w:szCs w:val="28"/>
        </w:rPr>
        <w:t xml:space="preserve">Интернет </w:t>
      </w:r>
      <w:hyperlink r:id="rId10" w:history="1">
        <w:r w:rsidRPr="00793ABF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3ABF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Pr="00793ABF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793ABF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93ABF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793ABF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93ABF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93ABF">
        <w:rPr>
          <w:rFonts w:ascii="Times New Roman" w:hAnsi="Times New Roman" w:cs="Times New Roman"/>
          <w:sz w:val="28"/>
          <w:szCs w:val="28"/>
        </w:rPr>
        <w:t xml:space="preserve"> для размещения информации об </w:t>
      </w:r>
      <w:r w:rsidR="00062976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062976">
        <w:rPr>
          <w:rFonts w:ascii="Times New Roman" w:hAnsi="Times New Roman" w:cs="Times New Roman"/>
          <w:sz w:val="28"/>
          <w:szCs w:val="28"/>
        </w:rPr>
        <w:t xml:space="preserve">» </w:t>
      </w:r>
      <w:r w:rsidRPr="00793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отсутству</w:t>
      </w:r>
      <w:r w:rsidR="00D06E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793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D06E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электронные копии</w:t>
      </w:r>
      <w:r w:rsidR="003F50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следующих документов</w:t>
      </w:r>
      <w:r w:rsidR="00D06E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D06E76" w:rsidRDefault="00E21047" w:rsidP="00624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06E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решения учредителя о создании учреждения</w:t>
      </w:r>
      <w:r w:rsidR="00E145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Согласно пункту 1.1. Устава </w:t>
      </w:r>
      <w:r w:rsidR="00062976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062976">
        <w:rPr>
          <w:rFonts w:ascii="Times New Roman" w:hAnsi="Times New Roman" w:cs="Times New Roman"/>
          <w:sz w:val="28"/>
          <w:szCs w:val="28"/>
        </w:rPr>
        <w:t xml:space="preserve">» </w:t>
      </w:r>
      <w:r w:rsidR="00E1457E">
        <w:rPr>
          <w:rFonts w:ascii="Times New Roman" w:hAnsi="Times New Roman" w:cs="Times New Roman"/>
          <w:bCs/>
          <w:sz w:val="28"/>
          <w:szCs w:val="28"/>
        </w:rPr>
        <w:t xml:space="preserve">создано путем изменения типа </w:t>
      </w:r>
      <w:r w:rsidR="003F50B2">
        <w:rPr>
          <w:rFonts w:ascii="Times New Roman" w:hAnsi="Times New Roman" w:cs="Times New Roman"/>
          <w:bCs/>
          <w:sz w:val="28"/>
          <w:szCs w:val="28"/>
        </w:rPr>
        <w:t xml:space="preserve">учреждения </w:t>
      </w:r>
      <w:r w:rsidR="00E1457E">
        <w:rPr>
          <w:rFonts w:ascii="Times New Roman" w:hAnsi="Times New Roman" w:cs="Times New Roman"/>
          <w:bCs/>
          <w:sz w:val="28"/>
          <w:szCs w:val="28"/>
        </w:rPr>
        <w:t xml:space="preserve">на основании постановления администрации муниципального образования </w:t>
      </w:r>
      <w:proofErr w:type="spellStart"/>
      <w:r w:rsidR="00E1457E">
        <w:rPr>
          <w:rFonts w:ascii="Times New Roman" w:hAnsi="Times New Roman" w:cs="Times New Roman"/>
          <w:bCs/>
          <w:sz w:val="28"/>
          <w:szCs w:val="28"/>
        </w:rPr>
        <w:t>Щербиновский</w:t>
      </w:r>
      <w:proofErr w:type="spellEnd"/>
      <w:r w:rsidR="00E1457E">
        <w:rPr>
          <w:rFonts w:ascii="Times New Roman" w:hAnsi="Times New Roman" w:cs="Times New Roman"/>
          <w:bCs/>
          <w:sz w:val="28"/>
          <w:szCs w:val="28"/>
        </w:rPr>
        <w:t xml:space="preserve"> район от 26 октября 2011 года № 356 « Об изменении типа существующих муниципальных учреждений муниципального образования </w:t>
      </w:r>
      <w:proofErr w:type="spellStart"/>
      <w:r w:rsidR="00E1457E">
        <w:rPr>
          <w:rFonts w:ascii="Times New Roman" w:hAnsi="Times New Roman" w:cs="Times New Roman"/>
          <w:bCs/>
          <w:sz w:val="28"/>
          <w:szCs w:val="28"/>
        </w:rPr>
        <w:t>Щербиновский</w:t>
      </w:r>
      <w:proofErr w:type="spellEnd"/>
      <w:r w:rsidR="00E1457E">
        <w:rPr>
          <w:rFonts w:ascii="Times New Roman" w:hAnsi="Times New Roman" w:cs="Times New Roman"/>
          <w:bCs/>
          <w:sz w:val="28"/>
          <w:szCs w:val="28"/>
        </w:rPr>
        <w:t xml:space="preserve"> район, функции и полномочия учредителя которых осуществляет отдел образования администрации муниципального образования </w:t>
      </w:r>
      <w:proofErr w:type="spellStart"/>
      <w:r w:rsidR="00E1457E">
        <w:rPr>
          <w:rFonts w:ascii="Times New Roman" w:hAnsi="Times New Roman" w:cs="Times New Roman"/>
          <w:bCs/>
          <w:sz w:val="28"/>
          <w:szCs w:val="28"/>
        </w:rPr>
        <w:t>Щербиновский</w:t>
      </w:r>
      <w:proofErr w:type="spellEnd"/>
      <w:r w:rsidR="00E1457E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="00D06E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62976" w:rsidRPr="00676E38" w:rsidRDefault="00062976" w:rsidP="00624F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="003F50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действующей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редакции устава, утвержденн</w:t>
      </w:r>
      <w:r w:rsidR="003F50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прик</w:t>
      </w:r>
      <w:r w:rsidR="001750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начальника управления образования администрации муниципального образования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Щербиновский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 от 18 сентября 2014 года № 415. </w:t>
      </w:r>
    </w:p>
    <w:p w:rsidR="00350005" w:rsidRDefault="00624F22" w:rsidP="00D40C62">
      <w:pPr>
        <w:pStyle w:val="a4"/>
        <w:spacing w:after="0" w:line="240" w:lineRule="auto"/>
        <w:ind w:left="0" w:firstLine="709"/>
        <w:jc w:val="both"/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24F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C46862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>свидетельств</w:t>
      </w:r>
      <w:r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Pr="00C46862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 государственной регистрации учреждения. </w:t>
      </w:r>
      <w:r w:rsidR="00830CFD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>Вместо него</w:t>
      </w:r>
    </w:p>
    <w:p w:rsidR="00624F22" w:rsidRPr="00C46862" w:rsidRDefault="00350005" w:rsidP="00830CFD">
      <w:pPr>
        <w:pStyle w:val="a4"/>
        <w:spacing w:after="0" w:line="240" w:lineRule="auto"/>
        <w:ind w:left="0"/>
        <w:jc w:val="both"/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>на данном сайте</w:t>
      </w:r>
      <w:r w:rsidR="00624F22" w:rsidRPr="00C46862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размещен</w:t>
      </w:r>
      <w:r w:rsidR="00830CFD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 xml:space="preserve"> другой документ -</w:t>
      </w:r>
      <w:r w:rsidR="00624F22" w:rsidRPr="00C46862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свидетельство о внесении в Единый государственный реестр юридических лиц </w:t>
      </w:r>
      <w:r w:rsidR="00624F22" w:rsidRPr="00056CE0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>записи</w:t>
      </w:r>
      <w:r w:rsidR="00624F22" w:rsidRPr="00C46862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 государственной </w:t>
      </w:r>
      <w:r w:rsidR="00624F22" w:rsidRPr="00C46862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 xml:space="preserve">регистрации изменений, вносимых в учредительные документы юридического лица от 23 </w:t>
      </w:r>
      <w:r w:rsidR="00624F22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>ноя</w:t>
      </w:r>
      <w:r w:rsidR="00624F22" w:rsidRPr="00C46862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>бря 2011 года серия 23 № 008</w:t>
      </w:r>
      <w:r w:rsidR="00624F22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>314</w:t>
      </w:r>
      <w:r w:rsidR="00DA4156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>698</w:t>
      </w:r>
      <w:r w:rsidR="00830CFD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D40C62" w:rsidRPr="001408D3" w:rsidRDefault="00D40C62" w:rsidP="00793AB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B4FF7" w:rsidRDefault="00DA4156" w:rsidP="001B4FF7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Бюджетная смета</w:t>
      </w:r>
      <w:r w:rsidR="001B4FF7" w:rsidRPr="001B4F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FF0E41" w:rsidRPr="001B4FF7" w:rsidRDefault="00FF0E41" w:rsidP="00FF0E41">
      <w:pPr>
        <w:pStyle w:val="a4"/>
        <w:spacing w:after="0" w:line="240" w:lineRule="auto"/>
        <w:ind w:left="1211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216F4" w:rsidRDefault="00C333A7" w:rsidP="00FD70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36A">
        <w:rPr>
          <w:rFonts w:ascii="Times New Roman" w:hAnsi="Times New Roman" w:cs="Times New Roman"/>
          <w:bCs/>
          <w:sz w:val="28"/>
          <w:szCs w:val="28"/>
        </w:rPr>
        <w:t>Согласно пункту</w:t>
      </w:r>
      <w:r>
        <w:rPr>
          <w:bCs/>
          <w:sz w:val="28"/>
          <w:szCs w:val="28"/>
        </w:rPr>
        <w:t xml:space="preserve"> </w:t>
      </w:r>
      <w:r w:rsidRPr="0030336A">
        <w:rPr>
          <w:rFonts w:ascii="Times New Roman" w:hAnsi="Times New Roman" w:cs="Times New Roman"/>
          <w:bCs/>
          <w:sz w:val="28"/>
          <w:szCs w:val="28"/>
        </w:rPr>
        <w:t>1.</w:t>
      </w:r>
      <w:r w:rsidR="009216F4">
        <w:rPr>
          <w:rFonts w:ascii="Times New Roman" w:hAnsi="Times New Roman" w:cs="Times New Roman"/>
          <w:bCs/>
          <w:sz w:val="28"/>
          <w:szCs w:val="28"/>
        </w:rPr>
        <w:t>8</w:t>
      </w:r>
      <w:r w:rsidRPr="0030336A">
        <w:rPr>
          <w:rFonts w:ascii="Times New Roman" w:hAnsi="Times New Roman" w:cs="Times New Roman"/>
          <w:bCs/>
          <w:sz w:val="28"/>
          <w:szCs w:val="28"/>
        </w:rPr>
        <w:t>.</w:t>
      </w:r>
      <w:r w:rsidRPr="00F33E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706F">
        <w:rPr>
          <w:rFonts w:ascii="Times New Roman" w:hAnsi="Times New Roman" w:cs="Times New Roman"/>
          <w:bCs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става</w:t>
      </w:r>
      <w:r w:rsidR="00921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70C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C1170C">
        <w:rPr>
          <w:rFonts w:ascii="Times New Roman" w:hAnsi="Times New Roman" w:cs="Times New Roman"/>
          <w:sz w:val="28"/>
          <w:szCs w:val="28"/>
        </w:rPr>
        <w:t>»</w:t>
      </w:r>
      <w:r w:rsidR="00C117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6F4">
        <w:rPr>
          <w:rFonts w:ascii="Times New Roman" w:hAnsi="Times New Roman" w:cs="Times New Roman"/>
          <w:bCs/>
          <w:sz w:val="28"/>
          <w:szCs w:val="28"/>
        </w:rPr>
        <w:t xml:space="preserve">финансовое обеспечение </w:t>
      </w:r>
      <w:r w:rsidR="00C1170C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9216F4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C117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6F4">
        <w:rPr>
          <w:rFonts w:ascii="Times New Roman" w:hAnsi="Times New Roman" w:cs="Times New Roman"/>
          <w:bCs/>
          <w:sz w:val="28"/>
          <w:szCs w:val="28"/>
        </w:rPr>
        <w:t xml:space="preserve">осуществляется за счет средств бюджета муниципального образования </w:t>
      </w:r>
      <w:proofErr w:type="spellStart"/>
      <w:r w:rsidR="009216F4">
        <w:rPr>
          <w:rFonts w:ascii="Times New Roman" w:hAnsi="Times New Roman" w:cs="Times New Roman"/>
          <w:bCs/>
          <w:sz w:val="28"/>
          <w:szCs w:val="28"/>
        </w:rPr>
        <w:t>Щербиновский</w:t>
      </w:r>
      <w:proofErr w:type="spellEnd"/>
      <w:r w:rsidR="009216F4">
        <w:rPr>
          <w:rFonts w:ascii="Times New Roman" w:hAnsi="Times New Roman" w:cs="Times New Roman"/>
          <w:bCs/>
          <w:sz w:val="28"/>
          <w:szCs w:val="28"/>
        </w:rPr>
        <w:t xml:space="preserve"> район на основании бюджетной сметы.</w:t>
      </w:r>
    </w:p>
    <w:p w:rsidR="00C1170C" w:rsidRPr="00C1170C" w:rsidRDefault="00C1170C" w:rsidP="00FD70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исполнения бюджетной сметы учреждения за 2014 год представлен в следующей таблице</w:t>
      </w:r>
      <w:r w:rsidRPr="00C1170C">
        <w:rPr>
          <w:rFonts w:ascii="Times New Roman" w:hAnsi="Times New Roman" w:cs="Times New Roman"/>
          <w:bCs/>
          <w:sz w:val="28"/>
          <w:szCs w:val="28"/>
        </w:rPr>
        <w:t>:</w:t>
      </w:r>
    </w:p>
    <w:p w:rsidR="008E34BA" w:rsidRDefault="004311F6" w:rsidP="008E34B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8E34BA">
        <w:rPr>
          <w:rFonts w:ascii="Times New Roman" w:hAnsi="Times New Roman" w:cs="Times New Roman"/>
          <w:bCs/>
          <w:sz w:val="28"/>
          <w:szCs w:val="28"/>
        </w:rPr>
        <w:t>уб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1"/>
        <w:gridCol w:w="2268"/>
        <w:gridCol w:w="1984"/>
        <w:gridCol w:w="1701"/>
      </w:tblGrid>
      <w:tr w:rsidR="00C1170C" w:rsidTr="00B14A0E"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0C" w:rsidRPr="009118BC" w:rsidRDefault="00C1170C" w:rsidP="00B14A0E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8BC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C1170C" w:rsidRPr="009118BC" w:rsidRDefault="00C1170C" w:rsidP="00B14A0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8BC">
              <w:rPr>
                <w:rFonts w:ascii="Times New Roman" w:hAnsi="Times New Roman"/>
                <w:b/>
                <w:sz w:val="28"/>
                <w:szCs w:val="28"/>
              </w:rPr>
              <w:t>статьи бюджета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0C" w:rsidRPr="009118BC" w:rsidRDefault="00C1170C" w:rsidP="00C1170C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9118BC">
              <w:rPr>
                <w:rFonts w:ascii="Times New Roman" w:hAnsi="Times New Roman"/>
                <w:b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0C" w:rsidRPr="009118BC" w:rsidRDefault="00C1170C" w:rsidP="00C1170C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9118BC">
              <w:rPr>
                <w:rFonts w:ascii="Times New Roman" w:hAnsi="Times New Roman"/>
                <w:b/>
                <w:sz w:val="28"/>
                <w:szCs w:val="28"/>
              </w:rPr>
              <w:t xml:space="preserve">Фактическое исполнение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70C" w:rsidRPr="009118BC" w:rsidRDefault="00116FEC" w:rsidP="00C1170C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Неисполненные бюджетные назначения</w:t>
            </w:r>
          </w:p>
        </w:tc>
      </w:tr>
      <w:tr w:rsidR="005905E9" w:rsidTr="005905E9"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9118BC">
              <w:rPr>
                <w:rFonts w:ascii="Times New Roman" w:hAnsi="Times New Roman"/>
                <w:sz w:val="28"/>
                <w:szCs w:val="28"/>
              </w:rPr>
              <w:t>Заработная плата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C1170C" w:rsidRDefault="005905E9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2 429 349,99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C1170C" w:rsidRDefault="005905E9" w:rsidP="00086AC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2 429 349,99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116FEC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05E9" w:rsidTr="005905E9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9118BC">
              <w:rPr>
                <w:rFonts w:ascii="Times New Roman" w:hAnsi="Times New Roman"/>
                <w:sz w:val="28"/>
                <w:szCs w:val="28"/>
              </w:rPr>
              <w:t>Прочие выплаты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3 404,72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086AC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3 404,72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116FEC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05E9" w:rsidTr="005905E9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9118BC">
              <w:rPr>
                <w:rFonts w:ascii="Times New Roman" w:hAnsi="Times New Roman"/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716 350,01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086AC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716 350,01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116FEC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05E9" w:rsidTr="005905E9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9118BC">
              <w:rPr>
                <w:rFonts w:ascii="Times New Roman" w:hAnsi="Times New Roman"/>
                <w:sz w:val="28"/>
                <w:szCs w:val="28"/>
              </w:rPr>
              <w:t>Услуги связи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41 843,15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40 803,47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116FEC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1 039,68</w:t>
            </w:r>
          </w:p>
        </w:tc>
      </w:tr>
      <w:tr w:rsidR="005905E9" w:rsidTr="005905E9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9118BC">
              <w:rPr>
                <w:rFonts w:ascii="Times New Roman" w:hAnsi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6 832,40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086AC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6 832,40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116FEC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05E9" w:rsidTr="005905E9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9118BC">
              <w:rPr>
                <w:rFonts w:ascii="Times New Roman" w:hAnsi="Times New Roman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33 587,00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086AC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33 587,00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116FEC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05E9" w:rsidTr="005905E9">
        <w:trPr>
          <w:trHeight w:val="594"/>
        </w:trPr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9118BC">
              <w:rPr>
                <w:rFonts w:ascii="Times New Roman" w:hAnsi="Times New Roman"/>
                <w:sz w:val="28"/>
                <w:szCs w:val="28"/>
              </w:rPr>
              <w:t>Прочие услуги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79 001,03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086AC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79 001,03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116FEC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05E9" w:rsidTr="005905E9">
        <w:trPr>
          <w:trHeight w:val="705"/>
        </w:trPr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9118BC">
              <w:rPr>
                <w:rFonts w:ascii="Times New Roman" w:hAnsi="Times New Roman"/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35 280,00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086AC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35 280,00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116FEC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05E9" w:rsidTr="005905E9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9118BC">
              <w:rPr>
                <w:rFonts w:ascii="Times New Roman" w:hAnsi="Times New Roman"/>
                <w:sz w:val="28"/>
                <w:szCs w:val="28"/>
              </w:rPr>
              <w:t>Увеличение стоимости материальных активов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287 354,18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086AC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287 354,18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116FEC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05E9" w:rsidTr="005905E9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9118BC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10 997,65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5905E9" w:rsidP="00086AC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10 997,65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9118BC" w:rsidRDefault="00116FEC" w:rsidP="005905E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05E9" w:rsidTr="005905E9">
        <w:trPr>
          <w:trHeight w:val="736"/>
        </w:trPr>
        <w:tc>
          <w:tcPr>
            <w:tcW w:w="37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116FEC" w:rsidRDefault="005905E9" w:rsidP="005905E9">
            <w:pPr>
              <w:pStyle w:val="TableContents"/>
              <w:rPr>
                <w:rFonts w:ascii="Times New Roman" w:hAnsi="Times New Roman"/>
                <w:b/>
                <w:sz w:val="28"/>
                <w:szCs w:val="28"/>
              </w:rPr>
            </w:pPr>
            <w:r w:rsidRPr="00116FEC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116FEC" w:rsidRDefault="005905E9" w:rsidP="005905E9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6FEC">
              <w:rPr>
                <w:rFonts w:ascii="Times New Roman" w:hAnsi="Times New Roman"/>
                <w:b/>
                <w:sz w:val="28"/>
                <w:szCs w:val="28"/>
              </w:rPr>
              <w:t>3 644 000,13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116FEC" w:rsidRDefault="005905E9" w:rsidP="00945909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6FEC">
              <w:rPr>
                <w:rFonts w:ascii="Times New Roman" w:hAnsi="Times New Roman"/>
                <w:b/>
                <w:sz w:val="28"/>
                <w:szCs w:val="28"/>
              </w:rPr>
              <w:t>3 64</w:t>
            </w:r>
            <w:r w:rsidR="00116FEC" w:rsidRPr="00116FE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16FE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116FEC" w:rsidRPr="00116FEC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  <w:r w:rsidRPr="00116FEC">
              <w:rPr>
                <w:rFonts w:ascii="Times New Roman" w:hAnsi="Times New Roman"/>
                <w:b/>
                <w:sz w:val="28"/>
                <w:szCs w:val="28"/>
              </w:rPr>
              <w:t>0,</w:t>
            </w:r>
            <w:r w:rsidR="00116FEC" w:rsidRPr="00116FEC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5E9" w:rsidRPr="00116FEC" w:rsidRDefault="00116FEC" w:rsidP="005905E9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6FEC">
              <w:rPr>
                <w:rFonts w:ascii="Times New Roman" w:hAnsi="Times New Roman"/>
                <w:b/>
                <w:sz w:val="28"/>
                <w:szCs w:val="28"/>
              </w:rPr>
              <w:t>1 039,68</w:t>
            </w:r>
          </w:p>
        </w:tc>
      </w:tr>
    </w:tbl>
    <w:p w:rsidR="002032B8" w:rsidRDefault="00160005" w:rsidP="00FD70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2014 году </w:t>
      </w:r>
      <w:r w:rsidRPr="005A2AAC">
        <w:rPr>
          <w:rFonts w:ascii="Times New Roman" w:hAnsi="Times New Roman" w:cs="Times New Roman"/>
          <w:sz w:val="28"/>
          <w:szCs w:val="28"/>
        </w:rPr>
        <w:t>МКУ «МК МОЩР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было выделено </w:t>
      </w:r>
      <w:r w:rsidR="00C82329">
        <w:rPr>
          <w:rFonts w:ascii="Times New Roman" w:hAnsi="Times New Roman" w:cs="Times New Roman"/>
          <w:bCs/>
          <w:sz w:val="28"/>
          <w:szCs w:val="28"/>
        </w:rPr>
        <w:t xml:space="preserve">ассигнований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="00EE6376">
        <w:rPr>
          <w:rFonts w:ascii="Times New Roman" w:hAnsi="Times New Roman" w:cs="Times New Roman"/>
          <w:bCs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районного бюджета в размере 3644000,13 рублей, из которых учреждением было освоено 3642960,45 рублей. </w:t>
      </w:r>
    </w:p>
    <w:p w:rsidR="001A72B7" w:rsidRDefault="00160005" w:rsidP="00FD70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Остаток лимит</w:t>
      </w:r>
      <w:r w:rsidR="00EE6376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бюджетных обязательств </w:t>
      </w:r>
      <w:r w:rsidR="00C82329">
        <w:rPr>
          <w:rFonts w:ascii="Times New Roman" w:hAnsi="Times New Roman" w:cs="Times New Roman"/>
          <w:bCs/>
          <w:sz w:val="28"/>
          <w:szCs w:val="28"/>
        </w:rPr>
        <w:t xml:space="preserve">в сумме 1039,68 рублей </w:t>
      </w:r>
      <w:r w:rsidR="00EE6376">
        <w:rPr>
          <w:rFonts w:ascii="Times New Roman" w:hAnsi="Times New Roman" w:cs="Times New Roman"/>
          <w:bCs/>
          <w:sz w:val="28"/>
          <w:szCs w:val="28"/>
        </w:rPr>
        <w:t>образовался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6376">
        <w:rPr>
          <w:rFonts w:ascii="Times New Roman" w:hAnsi="Times New Roman" w:cs="Times New Roman"/>
          <w:bCs/>
          <w:sz w:val="28"/>
          <w:szCs w:val="28"/>
        </w:rPr>
        <w:t>в части расчетов за услуги связи</w:t>
      </w:r>
      <w:r w:rsidR="00C82329">
        <w:rPr>
          <w:rFonts w:ascii="Times New Roman" w:hAnsi="Times New Roman" w:cs="Times New Roman"/>
          <w:bCs/>
          <w:sz w:val="28"/>
          <w:szCs w:val="28"/>
        </w:rPr>
        <w:t>.</w:t>
      </w:r>
      <w:r w:rsidR="00EE63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2C13" w:rsidRDefault="00192C13" w:rsidP="00192C1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101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структуре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годовых </w:t>
      </w:r>
      <w:r w:rsidRPr="00D1101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расходов </w:t>
      </w:r>
      <w:r w:rsidRPr="005A2AAC">
        <w:rPr>
          <w:rFonts w:ascii="Times New Roman" w:hAnsi="Times New Roman" w:cs="Times New Roman"/>
          <w:sz w:val="28"/>
          <w:szCs w:val="28"/>
        </w:rPr>
        <w:t>МКУ «МК МОЩР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1101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наибольший удельный вес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составили расходы на заработную плату</w:t>
      </w:r>
      <w:r w:rsidR="00D018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начисления на оплату труда</w:t>
      </w:r>
      <w:r w:rsidR="00D0181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приобретение материальных ценностей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D01811">
        <w:rPr>
          <w:rFonts w:ascii="Times New Roman" w:eastAsia="Times New Roman" w:hAnsi="Times New Roman" w:cs="Times New Roman"/>
          <w:bCs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01811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D018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1811">
        <w:rPr>
          <w:rFonts w:ascii="Times New Roman" w:eastAsia="Times New Roman" w:hAnsi="Times New Roman" w:cs="Times New Roman"/>
          <w:bCs/>
          <w:sz w:val="28"/>
          <w:szCs w:val="28"/>
        </w:rPr>
        <w:t>19,7%, и 7,9% соответственно.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D5972" w:rsidRDefault="00AD5972" w:rsidP="00FD70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5972" w:rsidRPr="00CC5B86" w:rsidRDefault="00171A3E" w:rsidP="00AD597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C5B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EF4D89" w:rsidRPr="00CC5B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Трудовые договор</w:t>
      </w:r>
      <w:r w:rsidR="001E69E0" w:rsidRPr="00CC5B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ы</w:t>
      </w:r>
      <w:r w:rsidR="00EF4D89" w:rsidRPr="00CC5B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AD597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Должностные инструкции.</w:t>
      </w:r>
    </w:p>
    <w:p w:rsidR="00171A3E" w:rsidRDefault="00EF4D89" w:rsidP="00AD5972">
      <w:pPr>
        <w:pStyle w:val="a4"/>
        <w:spacing w:after="0" w:line="240" w:lineRule="auto"/>
        <w:ind w:left="1211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C5B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Правильность оформления.</w:t>
      </w:r>
    </w:p>
    <w:p w:rsidR="00171A3E" w:rsidRDefault="00171A3E" w:rsidP="00171A3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333A7" w:rsidRDefault="00C333A7" w:rsidP="006A78E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89B">
        <w:rPr>
          <w:rFonts w:ascii="Times New Roman" w:hAnsi="Times New Roman" w:cs="Times New Roman"/>
          <w:sz w:val="28"/>
          <w:szCs w:val="28"/>
        </w:rPr>
        <w:t xml:space="preserve">Оплата труда в </w:t>
      </w:r>
      <w:r w:rsidR="00024B2E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024B2E">
        <w:rPr>
          <w:rFonts w:ascii="Times New Roman" w:hAnsi="Times New Roman" w:cs="Times New Roman"/>
          <w:sz w:val="28"/>
          <w:szCs w:val="28"/>
        </w:rPr>
        <w:t xml:space="preserve">» </w:t>
      </w:r>
      <w:r w:rsidR="00CA39EF">
        <w:rPr>
          <w:rFonts w:ascii="Times New Roman" w:hAnsi="Times New Roman" w:cs="Times New Roman"/>
          <w:sz w:val="28"/>
          <w:szCs w:val="28"/>
        </w:rPr>
        <w:t xml:space="preserve">в 2014 году </w:t>
      </w:r>
      <w:r w:rsidRPr="0066289B">
        <w:rPr>
          <w:rFonts w:ascii="Times New Roman" w:hAnsi="Times New Roman" w:cs="Times New Roman"/>
          <w:sz w:val="28"/>
          <w:szCs w:val="28"/>
        </w:rPr>
        <w:t>осуществля</w:t>
      </w:r>
      <w:r w:rsidR="00CA39EF">
        <w:rPr>
          <w:rFonts w:ascii="Times New Roman" w:hAnsi="Times New Roman" w:cs="Times New Roman"/>
          <w:sz w:val="28"/>
          <w:szCs w:val="28"/>
        </w:rPr>
        <w:t>лась</w:t>
      </w:r>
      <w:r w:rsidRPr="0066289B">
        <w:rPr>
          <w:rFonts w:ascii="Times New Roman" w:hAnsi="Times New Roman" w:cs="Times New Roman"/>
          <w:sz w:val="28"/>
          <w:szCs w:val="28"/>
        </w:rPr>
        <w:t xml:space="preserve"> </w:t>
      </w:r>
      <w:r w:rsidR="00CA39EF">
        <w:rPr>
          <w:rFonts w:ascii="Times New Roman" w:hAnsi="Times New Roman" w:cs="Times New Roman"/>
          <w:sz w:val="28"/>
          <w:szCs w:val="28"/>
        </w:rPr>
        <w:t>на основании штатн</w:t>
      </w:r>
      <w:r w:rsidR="006A78E8">
        <w:rPr>
          <w:rFonts w:ascii="Times New Roman" w:hAnsi="Times New Roman" w:cs="Times New Roman"/>
          <w:sz w:val="28"/>
          <w:szCs w:val="28"/>
        </w:rPr>
        <w:t>ого</w:t>
      </w:r>
      <w:r w:rsidR="00CA39EF"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6A78E8">
        <w:rPr>
          <w:rFonts w:ascii="Times New Roman" w:hAnsi="Times New Roman" w:cs="Times New Roman"/>
          <w:sz w:val="28"/>
          <w:szCs w:val="28"/>
        </w:rPr>
        <w:t>я в редакциях</w:t>
      </w:r>
      <w:r w:rsidR="00CA39EF">
        <w:rPr>
          <w:rFonts w:ascii="Times New Roman" w:hAnsi="Times New Roman" w:cs="Times New Roman"/>
          <w:sz w:val="28"/>
          <w:szCs w:val="28"/>
        </w:rPr>
        <w:t>, утвержденн</w:t>
      </w:r>
      <w:r w:rsidR="006A78E8">
        <w:rPr>
          <w:rFonts w:ascii="Times New Roman" w:hAnsi="Times New Roman" w:cs="Times New Roman"/>
          <w:sz w:val="28"/>
          <w:szCs w:val="28"/>
        </w:rPr>
        <w:t>ых</w:t>
      </w:r>
      <w:r w:rsidR="00CA39EF">
        <w:rPr>
          <w:rFonts w:ascii="Times New Roman" w:hAnsi="Times New Roman" w:cs="Times New Roman"/>
          <w:sz w:val="28"/>
          <w:szCs w:val="28"/>
        </w:rPr>
        <w:t xml:space="preserve"> приказами директора </w:t>
      </w:r>
      <w:r w:rsidR="00CA39EF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CA39EF">
        <w:rPr>
          <w:rFonts w:ascii="Times New Roman" w:hAnsi="Times New Roman" w:cs="Times New Roman"/>
          <w:sz w:val="28"/>
          <w:szCs w:val="28"/>
        </w:rPr>
        <w:t>» от 9 января 2014 года № 1, от 1 сентября 2014 года № 47</w:t>
      </w:r>
      <w:r w:rsidR="006A78E8">
        <w:rPr>
          <w:rFonts w:ascii="Times New Roman" w:hAnsi="Times New Roman" w:cs="Times New Roman"/>
          <w:sz w:val="28"/>
          <w:szCs w:val="28"/>
        </w:rPr>
        <w:t xml:space="preserve">, </w:t>
      </w:r>
      <w:r w:rsidR="00CA39EF">
        <w:rPr>
          <w:rFonts w:ascii="Times New Roman" w:hAnsi="Times New Roman" w:cs="Times New Roman"/>
          <w:sz w:val="28"/>
          <w:szCs w:val="28"/>
        </w:rPr>
        <w:t xml:space="preserve">от </w:t>
      </w:r>
      <w:r w:rsidR="00C334B1">
        <w:rPr>
          <w:rFonts w:ascii="Times New Roman" w:hAnsi="Times New Roman" w:cs="Times New Roman"/>
          <w:sz w:val="28"/>
          <w:szCs w:val="28"/>
        </w:rPr>
        <w:t>7</w:t>
      </w:r>
      <w:r w:rsidR="00CA39EF" w:rsidRPr="00DA2538">
        <w:rPr>
          <w:rFonts w:ascii="Times New Roman" w:hAnsi="Times New Roman" w:cs="Times New Roman"/>
          <w:sz w:val="28"/>
          <w:szCs w:val="28"/>
        </w:rPr>
        <w:t xml:space="preserve"> октября 2014 года № </w:t>
      </w:r>
      <w:r w:rsidR="00DA2538" w:rsidRPr="00DA2538">
        <w:rPr>
          <w:rFonts w:ascii="Times New Roman" w:hAnsi="Times New Roman" w:cs="Times New Roman"/>
          <w:sz w:val="28"/>
          <w:szCs w:val="28"/>
        </w:rPr>
        <w:t>58 и</w:t>
      </w:r>
      <w:r w:rsidR="006A78E8">
        <w:rPr>
          <w:rFonts w:ascii="Times New Roman" w:hAnsi="Times New Roman" w:cs="Times New Roman"/>
          <w:sz w:val="28"/>
          <w:szCs w:val="28"/>
        </w:rPr>
        <w:t xml:space="preserve"> Положения об оплате труда работников в редакциях, утвержденных приказами директора </w:t>
      </w:r>
      <w:r w:rsidR="006A78E8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6A78E8">
        <w:rPr>
          <w:rFonts w:ascii="Times New Roman" w:hAnsi="Times New Roman" w:cs="Times New Roman"/>
          <w:sz w:val="28"/>
          <w:szCs w:val="28"/>
        </w:rPr>
        <w:t>» от 15 октября 2013 года № 50</w:t>
      </w:r>
      <w:proofErr w:type="gramEnd"/>
      <w:r w:rsidR="006A78E8">
        <w:rPr>
          <w:rFonts w:ascii="Times New Roman" w:hAnsi="Times New Roman" w:cs="Times New Roman"/>
          <w:sz w:val="28"/>
          <w:szCs w:val="28"/>
        </w:rPr>
        <w:t>, от 15 мая 2014 года № 39, от 7 октября 2014 года № 57.</w:t>
      </w:r>
    </w:p>
    <w:p w:rsidR="0017551C" w:rsidRDefault="0017551C" w:rsidP="006A78E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численность работающего персонала на 2014 год утверждена в количестве 16 единиц.</w:t>
      </w:r>
    </w:p>
    <w:p w:rsidR="00C333A7" w:rsidRDefault="00C333A7" w:rsidP="00C333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3ABF">
        <w:rPr>
          <w:rFonts w:ascii="Times New Roman" w:hAnsi="Times New Roman" w:cs="Times New Roman"/>
          <w:sz w:val="28"/>
          <w:szCs w:val="28"/>
        </w:rPr>
        <w:t>Выборочно были проверены трудовые договор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93ABF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правильность оформления</w:t>
      </w:r>
      <w:r w:rsidR="00530E7A">
        <w:rPr>
          <w:rFonts w:ascii="Times New Roman" w:hAnsi="Times New Roman" w:cs="Times New Roman"/>
          <w:sz w:val="28"/>
          <w:szCs w:val="28"/>
        </w:rPr>
        <w:t>. В результате проверки выявлено следующее</w:t>
      </w:r>
      <w:r w:rsidRPr="00793ABF">
        <w:rPr>
          <w:rFonts w:ascii="Times New Roman" w:hAnsi="Times New Roman" w:cs="Times New Roman"/>
          <w:sz w:val="28"/>
          <w:szCs w:val="28"/>
        </w:rPr>
        <w:t>:</w:t>
      </w:r>
    </w:p>
    <w:p w:rsidR="00530E7A" w:rsidRPr="00530E7A" w:rsidRDefault="00EC1B26" w:rsidP="009712C0">
      <w:pPr>
        <w:pStyle w:val="a4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767FE">
        <w:rPr>
          <w:rFonts w:ascii="Times New Roman" w:hAnsi="Times New Roman" w:cs="Times New Roman"/>
          <w:sz w:val="28"/>
          <w:szCs w:val="28"/>
        </w:rPr>
        <w:t>ополнительн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8767FE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767FE">
        <w:rPr>
          <w:rFonts w:ascii="Times New Roman" w:hAnsi="Times New Roman" w:cs="Times New Roman"/>
          <w:sz w:val="28"/>
          <w:szCs w:val="28"/>
        </w:rPr>
        <w:t xml:space="preserve"> от </w:t>
      </w:r>
      <w:r w:rsidR="009208A4">
        <w:rPr>
          <w:rFonts w:ascii="Times New Roman" w:hAnsi="Times New Roman" w:cs="Times New Roman"/>
          <w:sz w:val="28"/>
          <w:szCs w:val="28"/>
        </w:rPr>
        <w:t>10 января</w:t>
      </w:r>
      <w:r w:rsidR="008767FE">
        <w:rPr>
          <w:rFonts w:ascii="Times New Roman" w:hAnsi="Times New Roman" w:cs="Times New Roman"/>
          <w:sz w:val="28"/>
          <w:szCs w:val="28"/>
        </w:rPr>
        <w:t xml:space="preserve"> 2014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208A4">
        <w:rPr>
          <w:rFonts w:ascii="Times New Roman" w:hAnsi="Times New Roman" w:cs="Times New Roman"/>
          <w:sz w:val="28"/>
          <w:szCs w:val="28"/>
        </w:rPr>
        <w:t>66</w:t>
      </w:r>
      <w:r w:rsidR="008767FE">
        <w:rPr>
          <w:rFonts w:ascii="Times New Roman" w:hAnsi="Times New Roman" w:cs="Times New Roman"/>
          <w:sz w:val="28"/>
          <w:szCs w:val="28"/>
        </w:rPr>
        <w:t xml:space="preserve"> к трудовому договору от </w:t>
      </w:r>
      <w:r w:rsidR="009208A4">
        <w:rPr>
          <w:rFonts w:ascii="Times New Roman" w:hAnsi="Times New Roman" w:cs="Times New Roman"/>
          <w:sz w:val="28"/>
          <w:szCs w:val="28"/>
        </w:rPr>
        <w:t>3</w:t>
      </w:r>
      <w:r w:rsidR="00BE5B26">
        <w:rPr>
          <w:rFonts w:ascii="Times New Roman" w:hAnsi="Times New Roman" w:cs="Times New Roman"/>
          <w:sz w:val="28"/>
          <w:szCs w:val="28"/>
        </w:rPr>
        <w:t xml:space="preserve"> </w:t>
      </w:r>
      <w:r w:rsidR="008767FE">
        <w:rPr>
          <w:rFonts w:ascii="Times New Roman" w:hAnsi="Times New Roman" w:cs="Times New Roman"/>
          <w:sz w:val="28"/>
          <w:szCs w:val="28"/>
        </w:rPr>
        <w:t>декабря 2012 года № 37</w:t>
      </w:r>
      <w:r w:rsidR="00C82329">
        <w:rPr>
          <w:rFonts w:ascii="Times New Roman" w:hAnsi="Times New Roman" w:cs="Times New Roman"/>
          <w:sz w:val="28"/>
          <w:szCs w:val="28"/>
        </w:rPr>
        <w:t>, заключенн</w:t>
      </w:r>
      <w:r w:rsidR="00845826">
        <w:rPr>
          <w:rFonts w:ascii="Times New Roman" w:hAnsi="Times New Roman" w:cs="Times New Roman"/>
          <w:sz w:val="28"/>
          <w:szCs w:val="28"/>
        </w:rPr>
        <w:t>ому</w:t>
      </w:r>
      <w:r w:rsidR="008767FE">
        <w:rPr>
          <w:rFonts w:ascii="Times New Roman" w:hAnsi="Times New Roman" w:cs="Times New Roman"/>
          <w:sz w:val="28"/>
          <w:szCs w:val="28"/>
        </w:rPr>
        <w:t xml:space="preserve"> с Бурцевой Юлией Борисовной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67FE">
        <w:rPr>
          <w:rFonts w:ascii="Times New Roman" w:hAnsi="Times New Roman" w:cs="Times New Roman"/>
          <w:sz w:val="28"/>
          <w:szCs w:val="28"/>
        </w:rPr>
        <w:t xml:space="preserve"> </w:t>
      </w:r>
      <w:r w:rsidR="009208A4">
        <w:rPr>
          <w:rFonts w:ascii="Times New Roman" w:hAnsi="Times New Roman" w:cs="Times New Roman"/>
          <w:sz w:val="28"/>
          <w:szCs w:val="28"/>
        </w:rPr>
        <w:t>изменена редакция пункта 3.1. Раздела 3 трудового договора «Условия оплаты труда Работника». Новая редакция</w:t>
      </w:r>
      <w:r w:rsidR="008767FE">
        <w:rPr>
          <w:rFonts w:ascii="Times New Roman" w:hAnsi="Times New Roman" w:cs="Times New Roman"/>
          <w:sz w:val="28"/>
          <w:szCs w:val="28"/>
        </w:rPr>
        <w:t xml:space="preserve"> </w:t>
      </w:r>
      <w:r w:rsidR="00E23AB2">
        <w:rPr>
          <w:rFonts w:ascii="Times New Roman" w:hAnsi="Times New Roman" w:cs="Times New Roman"/>
          <w:sz w:val="28"/>
          <w:szCs w:val="28"/>
        </w:rPr>
        <w:t xml:space="preserve">не содержит обязательных </w:t>
      </w:r>
      <w:r w:rsidR="00CA0312">
        <w:rPr>
          <w:rFonts w:ascii="Times New Roman" w:hAnsi="Times New Roman" w:cs="Times New Roman"/>
          <w:sz w:val="28"/>
          <w:szCs w:val="28"/>
        </w:rPr>
        <w:t xml:space="preserve">к указанию </w:t>
      </w:r>
      <w:r w:rsidR="00E23AB2">
        <w:rPr>
          <w:rFonts w:ascii="Times New Roman" w:hAnsi="Times New Roman" w:cs="Times New Roman"/>
          <w:sz w:val="28"/>
          <w:szCs w:val="28"/>
        </w:rPr>
        <w:t>условий оплаты труда</w:t>
      </w:r>
      <w:r w:rsidR="00845826" w:rsidRPr="00845826">
        <w:rPr>
          <w:rFonts w:ascii="Times New Roman" w:hAnsi="Times New Roman" w:cs="Times New Roman"/>
          <w:sz w:val="28"/>
          <w:szCs w:val="28"/>
        </w:rPr>
        <w:t>:</w:t>
      </w:r>
      <w:r w:rsidR="00E23AB2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C82329">
        <w:rPr>
          <w:rFonts w:ascii="Times New Roman" w:hAnsi="Times New Roman" w:cs="Times New Roman"/>
          <w:sz w:val="28"/>
          <w:szCs w:val="28"/>
        </w:rPr>
        <w:t xml:space="preserve">го </w:t>
      </w:r>
      <w:r w:rsidR="00E23AB2">
        <w:rPr>
          <w:rFonts w:ascii="Times New Roman" w:hAnsi="Times New Roman" w:cs="Times New Roman"/>
          <w:sz w:val="28"/>
          <w:szCs w:val="28"/>
        </w:rPr>
        <w:t>оклад</w:t>
      </w:r>
      <w:r w:rsidR="00C82329">
        <w:rPr>
          <w:rFonts w:ascii="Times New Roman" w:hAnsi="Times New Roman" w:cs="Times New Roman"/>
          <w:sz w:val="28"/>
          <w:szCs w:val="28"/>
        </w:rPr>
        <w:t>а</w:t>
      </w:r>
      <w:r w:rsidR="00E23AB2">
        <w:rPr>
          <w:rFonts w:ascii="Times New Roman" w:hAnsi="Times New Roman" w:cs="Times New Roman"/>
          <w:sz w:val="28"/>
          <w:szCs w:val="28"/>
        </w:rPr>
        <w:t>, надбавк</w:t>
      </w:r>
      <w:r w:rsidR="00C82329">
        <w:rPr>
          <w:rFonts w:ascii="Times New Roman" w:hAnsi="Times New Roman" w:cs="Times New Roman"/>
          <w:sz w:val="28"/>
          <w:szCs w:val="28"/>
        </w:rPr>
        <w:t>и (</w:t>
      </w:r>
      <w:r w:rsidR="002B6D13">
        <w:rPr>
          <w:rFonts w:ascii="Times New Roman" w:hAnsi="Times New Roman" w:cs="Times New Roman"/>
          <w:sz w:val="28"/>
          <w:szCs w:val="28"/>
        </w:rPr>
        <w:t>за выслугу лет</w:t>
      </w:r>
      <w:r w:rsidR="00C82329">
        <w:rPr>
          <w:rFonts w:ascii="Times New Roman" w:hAnsi="Times New Roman" w:cs="Times New Roman"/>
          <w:sz w:val="28"/>
          <w:szCs w:val="28"/>
        </w:rPr>
        <w:t>)</w:t>
      </w:r>
      <w:r w:rsidR="00E23AB2">
        <w:rPr>
          <w:rFonts w:ascii="Times New Roman" w:hAnsi="Times New Roman" w:cs="Times New Roman"/>
          <w:sz w:val="28"/>
          <w:szCs w:val="28"/>
        </w:rPr>
        <w:t xml:space="preserve"> и компенсационн</w:t>
      </w:r>
      <w:r w:rsidR="00C82329">
        <w:rPr>
          <w:rFonts w:ascii="Times New Roman" w:hAnsi="Times New Roman" w:cs="Times New Roman"/>
          <w:sz w:val="28"/>
          <w:szCs w:val="28"/>
        </w:rPr>
        <w:t>ой</w:t>
      </w:r>
      <w:r w:rsidR="00E23AB2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C82329">
        <w:rPr>
          <w:rFonts w:ascii="Times New Roman" w:hAnsi="Times New Roman" w:cs="Times New Roman"/>
          <w:sz w:val="28"/>
          <w:szCs w:val="28"/>
        </w:rPr>
        <w:t>ы</w:t>
      </w:r>
      <w:r w:rsidR="002B6D13">
        <w:rPr>
          <w:rFonts w:ascii="Times New Roman" w:hAnsi="Times New Roman" w:cs="Times New Roman"/>
          <w:sz w:val="28"/>
          <w:szCs w:val="28"/>
        </w:rPr>
        <w:t xml:space="preserve"> </w:t>
      </w:r>
      <w:r w:rsidR="00C82329">
        <w:rPr>
          <w:rFonts w:ascii="Times New Roman" w:hAnsi="Times New Roman" w:cs="Times New Roman"/>
          <w:sz w:val="28"/>
          <w:szCs w:val="28"/>
        </w:rPr>
        <w:t>(</w:t>
      </w:r>
      <w:r w:rsidR="002B6D13">
        <w:rPr>
          <w:rFonts w:ascii="Times New Roman" w:hAnsi="Times New Roman" w:cs="Times New Roman"/>
          <w:sz w:val="28"/>
          <w:szCs w:val="28"/>
        </w:rPr>
        <w:t>за работу в сельской местности</w:t>
      </w:r>
      <w:r w:rsidR="00C82329">
        <w:rPr>
          <w:rFonts w:ascii="Times New Roman" w:hAnsi="Times New Roman" w:cs="Times New Roman"/>
          <w:sz w:val="28"/>
          <w:szCs w:val="28"/>
        </w:rPr>
        <w:t>)</w:t>
      </w:r>
      <w:r w:rsidR="00E23AB2">
        <w:rPr>
          <w:rFonts w:ascii="Times New Roman" w:hAnsi="Times New Roman" w:cs="Times New Roman"/>
          <w:sz w:val="28"/>
          <w:szCs w:val="28"/>
        </w:rPr>
        <w:t>, что является нарушением</w:t>
      </w:r>
      <w:r w:rsidR="00E23AB2" w:rsidRPr="00E23AB2">
        <w:rPr>
          <w:rFonts w:ascii="Times New Roman" w:hAnsi="Times New Roman" w:cs="Times New Roman"/>
          <w:sz w:val="28"/>
          <w:szCs w:val="28"/>
        </w:rPr>
        <w:t xml:space="preserve"> </w:t>
      </w:r>
      <w:r w:rsidR="00E23AB2">
        <w:rPr>
          <w:rFonts w:ascii="Times New Roman" w:hAnsi="Times New Roman" w:cs="Times New Roman"/>
          <w:sz w:val="28"/>
          <w:szCs w:val="28"/>
        </w:rPr>
        <w:t>статьи 57 Трудового кодекса Российской Федерации (далее ТК РФ).</w:t>
      </w:r>
    </w:p>
    <w:p w:rsidR="000A1A06" w:rsidRPr="009712C0" w:rsidRDefault="00CA0312" w:rsidP="00CA0312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9712C0">
        <w:rPr>
          <w:rFonts w:ascii="Times New Roman" w:hAnsi="Times New Roman" w:cs="Times New Roman"/>
          <w:sz w:val="28"/>
          <w:szCs w:val="28"/>
        </w:rPr>
        <w:t>ополнительным соглашением от 7 октября 2014 года № 79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CA0312">
        <w:rPr>
          <w:rFonts w:ascii="Times New Roman" w:hAnsi="Times New Roman" w:cs="Times New Roman"/>
          <w:sz w:val="28"/>
          <w:szCs w:val="28"/>
        </w:rPr>
        <w:t>вышеуказанному трудовому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2C0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у внесено очередное изменение</w:t>
      </w:r>
      <w:r w:rsidR="000A1A06" w:rsidRPr="00971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0A1A06" w:rsidRPr="009712C0">
        <w:rPr>
          <w:rFonts w:ascii="Times New Roman" w:hAnsi="Times New Roman" w:cs="Times New Roman"/>
          <w:sz w:val="28"/>
          <w:szCs w:val="28"/>
        </w:rPr>
        <w:t>пункта 3.1. раздела 3</w:t>
      </w:r>
      <w:r w:rsidR="009712C0" w:rsidRPr="009712C0">
        <w:rPr>
          <w:rFonts w:ascii="Times New Roman" w:hAnsi="Times New Roman" w:cs="Times New Roman"/>
          <w:sz w:val="28"/>
          <w:szCs w:val="28"/>
        </w:rPr>
        <w:t xml:space="preserve"> </w:t>
      </w:r>
      <w:r w:rsidR="004B4AFC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845826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8B1784">
        <w:rPr>
          <w:rFonts w:ascii="Times New Roman" w:hAnsi="Times New Roman" w:cs="Times New Roman"/>
          <w:sz w:val="28"/>
          <w:szCs w:val="28"/>
        </w:rPr>
        <w:t>«Условия оплаты труда Работника»</w:t>
      </w:r>
      <w:r w:rsidR="005043C1">
        <w:rPr>
          <w:rFonts w:ascii="Times New Roman" w:hAnsi="Times New Roman" w:cs="Times New Roman"/>
          <w:sz w:val="28"/>
          <w:szCs w:val="28"/>
        </w:rPr>
        <w:t xml:space="preserve">. </w:t>
      </w:r>
      <w:r w:rsidR="00845826">
        <w:rPr>
          <w:rFonts w:ascii="Times New Roman" w:hAnsi="Times New Roman" w:cs="Times New Roman"/>
          <w:sz w:val="28"/>
          <w:szCs w:val="28"/>
        </w:rPr>
        <w:t xml:space="preserve">Измененная редакция </w:t>
      </w:r>
      <w:r w:rsidR="008B1784">
        <w:rPr>
          <w:rFonts w:ascii="Times New Roman" w:hAnsi="Times New Roman" w:cs="Times New Roman"/>
          <w:sz w:val="28"/>
          <w:szCs w:val="28"/>
        </w:rPr>
        <w:t>не содержит</w:t>
      </w:r>
      <w:r w:rsidR="00F54496" w:rsidRPr="009712C0">
        <w:rPr>
          <w:rFonts w:ascii="Times New Roman" w:hAnsi="Times New Roman" w:cs="Times New Roman"/>
          <w:sz w:val="28"/>
          <w:szCs w:val="28"/>
        </w:rPr>
        <w:t xml:space="preserve"> тако</w:t>
      </w:r>
      <w:r w:rsidR="008B1784">
        <w:rPr>
          <w:rFonts w:ascii="Times New Roman" w:hAnsi="Times New Roman" w:cs="Times New Roman"/>
          <w:sz w:val="28"/>
          <w:szCs w:val="28"/>
        </w:rPr>
        <w:t>го</w:t>
      </w:r>
      <w:r w:rsidR="00F54496" w:rsidRPr="009712C0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3E2233">
        <w:rPr>
          <w:rFonts w:ascii="Times New Roman" w:hAnsi="Times New Roman" w:cs="Times New Roman"/>
          <w:sz w:val="28"/>
          <w:szCs w:val="28"/>
        </w:rPr>
        <w:t>го</w:t>
      </w:r>
      <w:r w:rsidR="000A1A06" w:rsidRPr="009712C0">
        <w:rPr>
          <w:rFonts w:ascii="Times New Roman" w:hAnsi="Times New Roman" w:cs="Times New Roman"/>
          <w:sz w:val="28"/>
          <w:szCs w:val="28"/>
        </w:rPr>
        <w:t xml:space="preserve"> </w:t>
      </w:r>
      <w:r w:rsidR="00845826">
        <w:rPr>
          <w:rFonts w:ascii="Times New Roman" w:hAnsi="Times New Roman" w:cs="Times New Roman"/>
          <w:sz w:val="28"/>
          <w:szCs w:val="28"/>
        </w:rPr>
        <w:t xml:space="preserve">к указанию </w:t>
      </w:r>
      <w:r w:rsidR="000A1A06" w:rsidRPr="009712C0">
        <w:rPr>
          <w:rFonts w:ascii="Times New Roman" w:hAnsi="Times New Roman" w:cs="Times New Roman"/>
          <w:sz w:val="28"/>
          <w:szCs w:val="28"/>
        </w:rPr>
        <w:t>услови</w:t>
      </w:r>
      <w:r w:rsidR="003E2233">
        <w:rPr>
          <w:rFonts w:ascii="Times New Roman" w:hAnsi="Times New Roman" w:cs="Times New Roman"/>
          <w:sz w:val="28"/>
          <w:szCs w:val="28"/>
        </w:rPr>
        <w:t>я</w:t>
      </w:r>
      <w:r w:rsidR="00F54496" w:rsidRPr="009712C0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09368A" w:rsidRPr="009712C0">
        <w:rPr>
          <w:rFonts w:ascii="Times New Roman" w:hAnsi="Times New Roman" w:cs="Times New Roman"/>
          <w:sz w:val="28"/>
          <w:szCs w:val="28"/>
        </w:rPr>
        <w:t>ы</w:t>
      </w:r>
      <w:r w:rsidR="00F54496" w:rsidRPr="009712C0">
        <w:rPr>
          <w:rFonts w:ascii="Times New Roman" w:hAnsi="Times New Roman" w:cs="Times New Roman"/>
          <w:sz w:val="28"/>
          <w:szCs w:val="28"/>
        </w:rPr>
        <w:t xml:space="preserve"> труда, как</w:t>
      </w:r>
      <w:r w:rsidR="000A1A06" w:rsidRPr="009712C0">
        <w:rPr>
          <w:rFonts w:ascii="Times New Roman" w:hAnsi="Times New Roman" w:cs="Times New Roman"/>
          <w:sz w:val="28"/>
          <w:szCs w:val="28"/>
        </w:rPr>
        <w:t xml:space="preserve"> доплат</w:t>
      </w:r>
      <w:r w:rsidR="00F54496" w:rsidRPr="009712C0">
        <w:rPr>
          <w:rFonts w:ascii="Times New Roman" w:hAnsi="Times New Roman" w:cs="Times New Roman"/>
          <w:sz w:val="28"/>
          <w:szCs w:val="28"/>
        </w:rPr>
        <w:t>а</w:t>
      </w:r>
      <w:r w:rsidR="000A1A06" w:rsidRPr="009712C0">
        <w:rPr>
          <w:rFonts w:ascii="Times New Roman" w:hAnsi="Times New Roman" w:cs="Times New Roman"/>
          <w:sz w:val="28"/>
          <w:szCs w:val="28"/>
        </w:rPr>
        <w:t xml:space="preserve"> </w:t>
      </w:r>
      <w:r w:rsidR="00845826">
        <w:rPr>
          <w:rFonts w:ascii="Times New Roman" w:hAnsi="Times New Roman" w:cs="Times New Roman"/>
          <w:sz w:val="28"/>
          <w:szCs w:val="28"/>
        </w:rPr>
        <w:t>(</w:t>
      </w:r>
      <w:r w:rsidR="000A1A06" w:rsidRPr="009712C0">
        <w:rPr>
          <w:rFonts w:ascii="Times New Roman" w:hAnsi="Times New Roman" w:cs="Times New Roman"/>
          <w:sz w:val="28"/>
          <w:szCs w:val="28"/>
        </w:rPr>
        <w:t xml:space="preserve">за </w:t>
      </w:r>
      <w:r w:rsidR="00B90298" w:rsidRPr="009712C0">
        <w:rPr>
          <w:rFonts w:ascii="Times New Roman" w:hAnsi="Times New Roman" w:cs="Times New Roman"/>
          <w:sz w:val="28"/>
          <w:szCs w:val="28"/>
        </w:rPr>
        <w:t xml:space="preserve">возложенную на </w:t>
      </w:r>
      <w:r w:rsidR="00F54496" w:rsidRPr="009712C0">
        <w:rPr>
          <w:rFonts w:ascii="Times New Roman" w:hAnsi="Times New Roman" w:cs="Times New Roman"/>
          <w:sz w:val="28"/>
          <w:szCs w:val="28"/>
        </w:rPr>
        <w:t>работника</w:t>
      </w:r>
      <w:r w:rsidR="00B90298" w:rsidRPr="009712C0">
        <w:rPr>
          <w:rFonts w:ascii="Times New Roman" w:hAnsi="Times New Roman" w:cs="Times New Roman"/>
          <w:sz w:val="28"/>
          <w:szCs w:val="28"/>
        </w:rPr>
        <w:t xml:space="preserve"> дополнительную работу, выполняемую </w:t>
      </w:r>
      <w:r w:rsidR="0009368A" w:rsidRPr="009712C0">
        <w:rPr>
          <w:rFonts w:ascii="Times New Roman" w:hAnsi="Times New Roman" w:cs="Times New Roman"/>
          <w:sz w:val="28"/>
          <w:szCs w:val="28"/>
        </w:rPr>
        <w:t xml:space="preserve">им </w:t>
      </w:r>
      <w:r w:rsidR="00B90298" w:rsidRPr="009712C0">
        <w:rPr>
          <w:rFonts w:ascii="Times New Roman" w:hAnsi="Times New Roman" w:cs="Times New Roman"/>
          <w:sz w:val="28"/>
          <w:szCs w:val="28"/>
        </w:rPr>
        <w:t>в порядке</w:t>
      </w:r>
      <w:r w:rsidR="000A1A06" w:rsidRPr="009712C0">
        <w:rPr>
          <w:rFonts w:ascii="Times New Roman" w:hAnsi="Times New Roman" w:cs="Times New Roman"/>
          <w:sz w:val="28"/>
          <w:szCs w:val="28"/>
        </w:rPr>
        <w:t xml:space="preserve"> совмещени</w:t>
      </w:r>
      <w:r w:rsidR="00B90298" w:rsidRPr="009712C0">
        <w:rPr>
          <w:rFonts w:ascii="Times New Roman" w:hAnsi="Times New Roman" w:cs="Times New Roman"/>
          <w:sz w:val="28"/>
          <w:szCs w:val="28"/>
        </w:rPr>
        <w:t>я</w:t>
      </w:r>
      <w:r w:rsidR="000A1A06" w:rsidRPr="009712C0">
        <w:rPr>
          <w:rFonts w:ascii="Times New Roman" w:hAnsi="Times New Roman" w:cs="Times New Roman"/>
          <w:sz w:val="28"/>
          <w:szCs w:val="28"/>
        </w:rPr>
        <w:t xml:space="preserve"> должносте</w:t>
      </w:r>
      <w:r w:rsidR="00B90298" w:rsidRPr="009712C0">
        <w:rPr>
          <w:rFonts w:ascii="Times New Roman" w:hAnsi="Times New Roman" w:cs="Times New Roman"/>
          <w:sz w:val="28"/>
          <w:szCs w:val="28"/>
        </w:rPr>
        <w:t>й</w:t>
      </w:r>
      <w:r w:rsidR="00845826">
        <w:rPr>
          <w:rFonts w:ascii="Times New Roman" w:hAnsi="Times New Roman" w:cs="Times New Roman"/>
          <w:sz w:val="28"/>
          <w:szCs w:val="28"/>
        </w:rPr>
        <w:t>)</w:t>
      </w:r>
      <w:r w:rsidR="00B90298" w:rsidRPr="009712C0">
        <w:rPr>
          <w:rFonts w:ascii="Times New Roman" w:hAnsi="Times New Roman" w:cs="Times New Roman"/>
          <w:sz w:val="28"/>
          <w:szCs w:val="28"/>
        </w:rPr>
        <w:t>, что также является нарушением статьи 57 ТК РФ.</w:t>
      </w:r>
    </w:p>
    <w:p w:rsidR="003E2233" w:rsidRDefault="00BE5B26" w:rsidP="00BE5B26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B26">
        <w:rPr>
          <w:rFonts w:ascii="Times New Roman" w:hAnsi="Times New Roman" w:cs="Times New Roman"/>
          <w:sz w:val="28"/>
          <w:szCs w:val="28"/>
        </w:rPr>
        <w:t xml:space="preserve">Дополнительным соглашением от </w:t>
      </w:r>
      <w:r>
        <w:rPr>
          <w:rFonts w:ascii="Times New Roman" w:hAnsi="Times New Roman" w:cs="Times New Roman"/>
          <w:sz w:val="28"/>
          <w:szCs w:val="28"/>
        </w:rPr>
        <w:t>7 октября</w:t>
      </w:r>
      <w:r w:rsidRPr="00BE5B26">
        <w:rPr>
          <w:rFonts w:ascii="Times New Roman" w:hAnsi="Times New Roman" w:cs="Times New Roman"/>
          <w:sz w:val="28"/>
          <w:szCs w:val="28"/>
        </w:rPr>
        <w:t xml:space="preserve"> 2014 года №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BE5B26">
        <w:rPr>
          <w:rFonts w:ascii="Times New Roman" w:hAnsi="Times New Roman" w:cs="Times New Roman"/>
          <w:sz w:val="28"/>
          <w:szCs w:val="28"/>
        </w:rPr>
        <w:t xml:space="preserve"> к трудовому договору от </w:t>
      </w:r>
      <w:r>
        <w:rPr>
          <w:rFonts w:ascii="Times New Roman" w:hAnsi="Times New Roman" w:cs="Times New Roman"/>
          <w:sz w:val="28"/>
          <w:szCs w:val="28"/>
        </w:rPr>
        <w:t>1 ноября</w:t>
      </w:r>
      <w:r w:rsidRPr="00BE5B26">
        <w:rPr>
          <w:rFonts w:ascii="Times New Roman" w:hAnsi="Times New Roman" w:cs="Times New Roman"/>
          <w:sz w:val="28"/>
          <w:szCs w:val="28"/>
        </w:rPr>
        <w:t xml:space="preserve"> 2012 года № 3</w:t>
      </w:r>
      <w:r>
        <w:rPr>
          <w:rFonts w:ascii="Times New Roman" w:hAnsi="Times New Roman" w:cs="Times New Roman"/>
          <w:sz w:val="28"/>
          <w:szCs w:val="28"/>
        </w:rPr>
        <w:t xml:space="preserve">4, заключенному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Фризен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Францевичем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5B26">
        <w:rPr>
          <w:rFonts w:ascii="Times New Roman" w:hAnsi="Times New Roman" w:cs="Times New Roman"/>
          <w:sz w:val="28"/>
          <w:szCs w:val="28"/>
        </w:rPr>
        <w:t>в трудовой договор вн</w:t>
      </w:r>
      <w:r w:rsidR="00192025">
        <w:rPr>
          <w:rFonts w:ascii="Times New Roman" w:hAnsi="Times New Roman" w:cs="Times New Roman"/>
          <w:sz w:val="28"/>
          <w:szCs w:val="28"/>
        </w:rPr>
        <w:t>е</w:t>
      </w:r>
      <w:r w:rsidRPr="00BE5B26">
        <w:rPr>
          <w:rFonts w:ascii="Times New Roman" w:hAnsi="Times New Roman" w:cs="Times New Roman"/>
          <w:sz w:val="28"/>
          <w:szCs w:val="28"/>
        </w:rPr>
        <w:t xml:space="preserve">сены изменения условий оплаты </w:t>
      </w:r>
      <w:r w:rsidR="00EA582E">
        <w:rPr>
          <w:rFonts w:ascii="Times New Roman" w:hAnsi="Times New Roman" w:cs="Times New Roman"/>
          <w:sz w:val="28"/>
          <w:szCs w:val="28"/>
        </w:rPr>
        <w:t>труда</w:t>
      </w:r>
      <w:r w:rsidR="004B4AFC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Pr="00BE5B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B26" w:rsidRDefault="003E2233" w:rsidP="003E223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нарушение </w:t>
      </w:r>
      <w:r w:rsidRPr="00BE5B26">
        <w:rPr>
          <w:rFonts w:ascii="Times New Roman" w:hAnsi="Times New Roman" w:cs="Times New Roman"/>
          <w:sz w:val="28"/>
          <w:szCs w:val="28"/>
        </w:rPr>
        <w:t xml:space="preserve">статьи 57 ТК РФ </w:t>
      </w:r>
      <w:r w:rsidR="005E1348">
        <w:rPr>
          <w:rFonts w:ascii="Times New Roman" w:hAnsi="Times New Roman" w:cs="Times New Roman"/>
          <w:sz w:val="28"/>
          <w:szCs w:val="28"/>
        </w:rPr>
        <w:t xml:space="preserve">измененная </w:t>
      </w:r>
      <w:r w:rsidR="00BE5B26" w:rsidRPr="00BE5B26">
        <w:rPr>
          <w:rFonts w:ascii="Times New Roman" w:hAnsi="Times New Roman" w:cs="Times New Roman"/>
          <w:sz w:val="28"/>
          <w:szCs w:val="28"/>
        </w:rPr>
        <w:t>редакция пункта 3.1. Раздела 3 трудового договора «Условия оплаты труда Работника» не содержит так</w:t>
      </w:r>
      <w:r w:rsidR="00192025">
        <w:rPr>
          <w:rFonts w:ascii="Times New Roman" w:hAnsi="Times New Roman" w:cs="Times New Roman"/>
          <w:sz w:val="28"/>
          <w:szCs w:val="28"/>
        </w:rPr>
        <w:t>ого</w:t>
      </w:r>
      <w:r w:rsidR="00BE5B26" w:rsidRPr="00BE5B26">
        <w:rPr>
          <w:rFonts w:ascii="Times New Roman" w:hAnsi="Times New Roman" w:cs="Times New Roman"/>
          <w:sz w:val="28"/>
          <w:szCs w:val="28"/>
        </w:rPr>
        <w:t xml:space="preserve"> обязательн</w:t>
      </w:r>
      <w:r w:rsidR="00192025">
        <w:rPr>
          <w:rFonts w:ascii="Times New Roman" w:hAnsi="Times New Roman" w:cs="Times New Roman"/>
          <w:sz w:val="28"/>
          <w:szCs w:val="28"/>
        </w:rPr>
        <w:t>ого</w:t>
      </w:r>
      <w:r w:rsidR="004B4AFC">
        <w:rPr>
          <w:rFonts w:ascii="Times New Roman" w:hAnsi="Times New Roman" w:cs="Times New Roman"/>
          <w:sz w:val="28"/>
          <w:szCs w:val="28"/>
        </w:rPr>
        <w:t xml:space="preserve"> к указанию </w:t>
      </w:r>
      <w:r w:rsidR="00BE5B26" w:rsidRPr="00BE5B26">
        <w:rPr>
          <w:rFonts w:ascii="Times New Roman" w:hAnsi="Times New Roman" w:cs="Times New Roman"/>
          <w:sz w:val="28"/>
          <w:szCs w:val="28"/>
        </w:rPr>
        <w:t>услови</w:t>
      </w:r>
      <w:r w:rsidR="00192025">
        <w:rPr>
          <w:rFonts w:ascii="Times New Roman" w:hAnsi="Times New Roman" w:cs="Times New Roman"/>
          <w:sz w:val="28"/>
          <w:szCs w:val="28"/>
        </w:rPr>
        <w:t>я</w:t>
      </w:r>
      <w:r w:rsidR="00BE5B26" w:rsidRPr="00BE5B26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 w:rsidR="002B6D13">
        <w:rPr>
          <w:rFonts w:ascii="Times New Roman" w:hAnsi="Times New Roman" w:cs="Times New Roman"/>
          <w:sz w:val="28"/>
          <w:szCs w:val="28"/>
        </w:rPr>
        <w:t>,</w:t>
      </w:r>
      <w:r w:rsidR="00BE5B26" w:rsidRPr="00BE5B26">
        <w:rPr>
          <w:rFonts w:ascii="Times New Roman" w:hAnsi="Times New Roman" w:cs="Times New Roman"/>
          <w:sz w:val="28"/>
          <w:szCs w:val="28"/>
        </w:rPr>
        <w:t xml:space="preserve"> как надбавк</w:t>
      </w:r>
      <w:r w:rsidR="00192025">
        <w:rPr>
          <w:rFonts w:ascii="Times New Roman" w:hAnsi="Times New Roman" w:cs="Times New Roman"/>
          <w:sz w:val="28"/>
          <w:szCs w:val="28"/>
        </w:rPr>
        <w:t xml:space="preserve">а </w:t>
      </w:r>
      <w:r w:rsidR="005E1348">
        <w:rPr>
          <w:rFonts w:ascii="Times New Roman" w:hAnsi="Times New Roman" w:cs="Times New Roman"/>
          <w:sz w:val="28"/>
          <w:szCs w:val="28"/>
        </w:rPr>
        <w:t>(</w:t>
      </w:r>
      <w:r w:rsidR="00192025">
        <w:rPr>
          <w:rFonts w:ascii="Times New Roman" w:hAnsi="Times New Roman" w:cs="Times New Roman"/>
          <w:sz w:val="28"/>
          <w:szCs w:val="28"/>
        </w:rPr>
        <w:t>за выслугу лет</w:t>
      </w:r>
      <w:r w:rsidR="005E13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A06" w:rsidRPr="00966E1C" w:rsidRDefault="00DA71EC" w:rsidP="009B2FFF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E1C">
        <w:rPr>
          <w:rFonts w:ascii="Times New Roman" w:hAnsi="Times New Roman" w:cs="Times New Roman"/>
          <w:sz w:val="28"/>
          <w:szCs w:val="28"/>
        </w:rPr>
        <w:t>Трудовым договором от 19 ноября 2013 года № 56, заключенным с Орловой Светланой Ивановной</w:t>
      </w:r>
      <w:r w:rsidR="00890150" w:rsidRPr="00966E1C">
        <w:rPr>
          <w:rFonts w:ascii="Times New Roman" w:hAnsi="Times New Roman" w:cs="Times New Roman"/>
          <w:sz w:val="28"/>
          <w:szCs w:val="28"/>
        </w:rPr>
        <w:t xml:space="preserve"> по выполнению трудовых обязанностей в должности уборщика служебных помещений</w:t>
      </w:r>
      <w:r w:rsidRPr="00966E1C">
        <w:rPr>
          <w:rFonts w:ascii="Times New Roman" w:hAnsi="Times New Roman" w:cs="Times New Roman"/>
          <w:sz w:val="28"/>
          <w:szCs w:val="28"/>
        </w:rPr>
        <w:t xml:space="preserve">, </w:t>
      </w:r>
      <w:r w:rsidR="00CA553B" w:rsidRPr="00966E1C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966E1C">
        <w:rPr>
          <w:rFonts w:ascii="Times New Roman" w:hAnsi="Times New Roman" w:cs="Times New Roman"/>
          <w:sz w:val="28"/>
          <w:szCs w:val="28"/>
        </w:rPr>
        <w:t>установлена компенсационная выплата</w:t>
      </w:r>
      <w:r w:rsidR="00EA582E" w:rsidRPr="00966E1C">
        <w:rPr>
          <w:rFonts w:ascii="Times New Roman" w:hAnsi="Times New Roman" w:cs="Times New Roman"/>
          <w:sz w:val="28"/>
          <w:szCs w:val="28"/>
        </w:rPr>
        <w:t xml:space="preserve"> </w:t>
      </w:r>
      <w:r w:rsidRPr="00966E1C">
        <w:rPr>
          <w:rFonts w:ascii="Times New Roman" w:hAnsi="Times New Roman" w:cs="Times New Roman"/>
          <w:sz w:val="28"/>
          <w:szCs w:val="28"/>
        </w:rPr>
        <w:t>за работу в сельской местности в размере 25% от должностного оклада.</w:t>
      </w:r>
      <w:r w:rsidR="00890150" w:rsidRPr="00966E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4E4C">
        <w:rPr>
          <w:rFonts w:ascii="Times New Roman" w:hAnsi="Times New Roman" w:cs="Times New Roman"/>
          <w:sz w:val="28"/>
          <w:szCs w:val="28"/>
        </w:rPr>
        <w:t>В</w:t>
      </w:r>
      <w:r w:rsidR="00AD0F9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66E1C" w:rsidRPr="00966E1C">
        <w:rPr>
          <w:rFonts w:ascii="Times New Roman" w:hAnsi="Times New Roman" w:cs="Times New Roman"/>
          <w:sz w:val="28"/>
          <w:szCs w:val="28"/>
        </w:rPr>
        <w:t>Постановлени</w:t>
      </w:r>
      <w:r w:rsidR="00AD0F90">
        <w:rPr>
          <w:rFonts w:ascii="Times New Roman" w:hAnsi="Times New Roman" w:cs="Times New Roman"/>
          <w:sz w:val="28"/>
          <w:szCs w:val="28"/>
        </w:rPr>
        <w:t>ем</w:t>
      </w:r>
      <w:r w:rsidR="00966E1C" w:rsidRPr="00966E1C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17 ноября 2008 года № 1152 «О введении отраслевых систем оплаты труда работников государственных</w:t>
      </w:r>
      <w:r w:rsidR="00966E1C">
        <w:rPr>
          <w:rFonts w:ascii="Times New Roman" w:hAnsi="Times New Roman" w:cs="Times New Roman"/>
          <w:sz w:val="28"/>
          <w:szCs w:val="28"/>
        </w:rPr>
        <w:t xml:space="preserve"> </w:t>
      </w:r>
      <w:r w:rsidR="00966E1C" w:rsidRPr="00966E1C">
        <w:rPr>
          <w:rFonts w:ascii="Times New Roman" w:hAnsi="Times New Roman" w:cs="Times New Roman"/>
          <w:sz w:val="28"/>
          <w:szCs w:val="28"/>
        </w:rPr>
        <w:t>учреждений Краснодарского края</w:t>
      </w:r>
      <w:r w:rsidR="00966E1C">
        <w:rPr>
          <w:rFonts w:ascii="Times New Roman" w:hAnsi="Times New Roman" w:cs="Times New Roman"/>
          <w:sz w:val="28"/>
          <w:szCs w:val="28"/>
        </w:rPr>
        <w:t xml:space="preserve">», </w:t>
      </w:r>
      <w:r w:rsidR="00AD0F90">
        <w:rPr>
          <w:rFonts w:ascii="Times New Roman" w:hAnsi="Times New Roman" w:cs="Times New Roman"/>
          <w:sz w:val="28"/>
          <w:szCs w:val="28"/>
        </w:rPr>
        <w:t xml:space="preserve">Положением об оплате труда работников </w:t>
      </w:r>
      <w:r w:rsidR="00AD0F90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AD0F90">
        <w:rPr>
          <w:rFonts w:ascii="Times New Roman" w:hAnsi="Times New Roman" w:cs="Times New Roman"/>
          <w:sz w:val="28"/>
          <w:szCs w:val="28"/>
        </w:rPr>
        <w:t xml:space="preserve">», утвержденным приказом директора </w:t>
      </w:r>
      <w:r w:rsidR="00AD0F90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AD0F90">
        <w:rPr>
          <w:rFonts w:ascii="Times New Roman" w:hAnsi="Times New Roman" w:cs="Times New Roman"/>
          <w:sz w:val="28"/>
          <w:szCs w:val="28"/>
        </w:rPr>
        <w:t>» от 15 мая 2014 года № 39</w:t>
      </w:r>
      <w:r w:rsidR="00754E4C" w:rsidRPr="00754E4C">
        <w:rPr>
          <w:rFonts w:ascii="Times New Roman" w:hAnsi="Times New Roman" w:cs="Times New Roman"/>
          <w:sz w:val="28"/>
          <w:szCs w:val="28"/>
        </w:rPr>
        <w:t xml:space="preserve"> </w:t>
      </w:r>
      <w:r w:rsidR="00754E4C">
        <w:rPr>
          <w:rFonts w:ascii="Times New Roman" w:hAnsi="Times New Roman" w:cs="Times New Roman"/>
          <w:sz w:val="28"/>
          <w:szCs w:val="28"/>
        </w:rPr>
        <w:t>д</w:t>
      </w:r>
      <w:r w:rsidR="00754E4C" w:rsidRPr="00966E1C">
        <w:rPr>
          <w:rFonts w:ascii="Times New Roman" w:hAnsi="Times New Roman" w:cs="Times New Roman"/>
          <w:sz w:val="28"/>
          <w:szCs w:val="28"/>
        </w:rPr>
        <w:t xml:space="preserve">анная </w:t>
      </w:r>
      <w:r w:rsidR="00754E4C">
        <w:rPr>
          <w:rFonts w:ascii="Times New Roman" w:hAnsi="Times New Roman" w:cs="Times New Roman"/>
          <w:sz w:val="28"/>
          <w:szCs w:val="28"/>
        </w:rPr>
        <w:t xml:space="preserve">компенсационная </w:t>
      </w:r>
      <w:r w:rsidR="00754E4C" w:rsidRPr="00966E1C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754E4C">
        <w:rPr>
          <w:rFonts w:ascii="Times New Roman" w:hAnsi="Times New Roman" w:cs="Times New Roman"/>
          <w:sz w:val="28"/>
          <w:szCs w:val="28"/>
        </w:rPr>
        <w:t>устанавливается специалистам к окладу в размере 25%</w:t>
      </w:r>
      <w:r w:rsidR="00AD0F90">
        <w:rPr>
          <w:rFonts w:ascii="Times New Roman" w:hAnsi="Times New Roman" w:cs="Times New Roman"/>
          <w:sz w:val="28"/>
          <w:szCs w:val="28"/>
        </w:rPr>
        <w:t>. Должность уборщика служебных помещений</w:t>
      </w:r>
      <w:proofErr w:type="gramEnd"/>
      <w:r w:rsidRPr="00966E1C">
        <w:rPr>
          <w:rFonts w:ascii="Times New Roman" w:hAnsi="Times New Roman" w:cs="Times New Roman"/>
          <w:sz w:val="28"/>
          <w:szCs w:val="28"/>
        </w:rPr>
        <w:t xml:space="preserve"> </w:t>
      </w:r>
      <w:r w:rsidR="00AD0F90">
        <w:rPr>
          <w:rFonts w:ascii="Times New Roman" w:hAnsi="Times New Roman" w:cs="Times New Roman"/>
          <w:sz w:val="28"/>
          <w:szCs w:val="28"/>
        </w:rPr>
        <w:t>относится к ка</w:t>
      </w:r>
      <w:r w:rsidR="00B4015E">
        <w:rPr>
          <w:rFonts w:ascii="Times New Roman" w:hAnsi="Times New Roman" w:cs="Times New Roman"/>
          <w:sz w:val="28"/>
          <w:szCs w:val="28"/>
        </w:rPr>
        <w:t xml:space="preserve">тегории </w:t>
      </w:r>
      <w:r w:rsidR="00B4015E" w:rsidRPr="00B4015E">
        <w:rPr>
          <w:rFonts w:ascii="Times New Roman" w:hAnsi="Times New Roman" w:cs="Times New Roman"/>
          <w:sz w:val="28"/>
          <w:szCs w:val="28"/>
        </w:rPr>
        <w:t>рабочих, выполняющих работы по общим профессиям</w:t>
      </w:r>
      <w:r w:rsidR="00754E4C">
        <w:rPr>
          <w:rFonts w:ascii="Times New Roman" w:hAnsi="Times New Roman" w:cs="Times New Roman"/>
          <w:sz w:val="28"/>
          <w:szCs w:val="28"/>
        </w:rPr>
        <w:t>, а не к категории специалистов</w:t>
      </w:r>
      <w:r w:rsidR="00B4015E">
        <w:rPr>
          <w:rFonts w:ascii="Times New Roman" w:hAnsi="Times New Roman" w:cs="Times New Roman"/>
          <w:sz w:val="28"/>
          <w:szCs w:val="28"/>
        </w:rPr>
        <w:t xml:space="preserve">. </w:t>
      </w:r>
      <w:r w:rsidR="005C78C1" w:rsidRPr="00966E1C">
        <w:rPr>
          <w:rFonts w:ascii="Times New Roman" w:hAnsi="Times New Roman" w:cs="Times New Roman"/>
          <w:sz w:val="28"/>
          <w:szCs w:val="28"/>
        </w:rPr>
        <w:t>И</w:t>
      </w:r>
      <w:r w:rsidR="00611268" w:rsidRPr="00966E1C">
        <w:rPr>
          <w:rFonts w:ascii="Times New Roman" w:hAnsi="Times New Roman" w:cs="Times New Roman"/>
          <w:sz w:val="28"/>
          <w:szCs w:val="28"/>
        </w:rPr>
        <w:t>зменени</w:t>
      </w:r>
      <w:r w:rsidR="00CA553B" w:rsidRPr="00966E1C">
        <w:rPr>
          <w:rFonts w:ascii="Times New Roman" w:hAnsi="Times New Roman" w:cs="Times New Roman"/>
          <w:sz w:val="28"/>
          <w:szCs w:val="28"/>
        </w:rPr>
        <w:t>я</w:t>
      </w:r>
      <w:r w:rsidR="00611268" w:rsidRPr="00966E1C">
        <w:rPr>
          <w:rFonts w:ascii="Times New Roman" w:hAnsi="Times New Roman" w:cs="Times New Roman"/>
          <w:sz w:val="28"/>
          <w:szCs w:val="28"/>
        </w:rPr>
        <w:t xml:space="preserve"> </w:t>
      </w:r>
      <w:r w:rsidR="005C78C1" w:rsidRPr="00966E1C">
        <w:rPr>
          <w:rFonts w:ascii="Times New Roman" w:hAnsi="Times New Roman" w:cs="Times New Roman"/>
          <w:sz w:val="28"/>
          <w:szCs w:val="28"/>
        </w:rPr>
        <w:t>в трудовой договор</w:t>
      </w:r>
      <w:r w:rsidR="003E2233" w:rsidRPr="00966E1C">
        <w:rPr>
          <w:rFonts w:ascii="Times New Roman" w:hAnsi="Times New Roman" w:cs="Times New Roman"/>
          <w:sz w:val="28"/>
          <w:szCs w:val="28"/>
        </w:rPr>
        <w:t xml:space="preserve"> </w:t>
      </w:r>
      <w:r w:rsidR="008A7C9B" w:rsidRPr="00966E1C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AC40C6" w:rsidRPr="00966E1C">
        <w:rPr>
          <w:rFonts w:ascii="Times New Roman" w:hAnsi="Times New Roman" w:cs="Times New Roman"/>
          <w:sz w:val="28"/>
          <w:szCs w:val="28"/>
        </w:rPr>
        <w:t xml:space="preserve">с </w:t>
      </w:r>
      <w:r w:rsidR="008A7C9B" w:rsidRPr="00966E1C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5C78C1" w:rsidRPr="00966E1C">
        <w:rPr>
          <w:rFonts w:ascii="Times New Roman" w:hAnsi="Times New Roman" w:cs="Times New Roman"/>
          <w:sz w:val="28"/>
          <w:szCs w:val="28"/>
        </w:rPr>
        <w:t xml:space="preserve">его </w:t>
      </w:r>
      <w:r w:rsidR="008A7C9B" w:rsidRPr="00966E1C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5C78C1" w:rsidRPr="00966E1C">
        <w:rPr>
          <w:rFonts w:ascii="Times New Roman" w:hAnsi="Times New Roman" w:cs="Times New Roman"/>
          <w:sz w:val="28"/>
          <w:szCs w:val="28"/>
        </w:rPr>
        <w:t xml:space="preserve">до </w:t>
      </w:r>
      <w:r w:rsidR="000330A9" w:rsidRPr="00966E1C">
        <w:rPr>
          <w:rFonts w:ascii="Times New Roman" w:hAnsi="Times New Roman" w:cs="Times New Roman"/>
          <w:sz w:val="28"/>
          <w:szCs w:val="28"/>
        </w:rPr>
        <w:t>октября</w:t>
      </w:r>
      <w:r w:rsidR="00B4015E">
        <w:rPr>
          <w:rFonts w:ascii="Times New Roman" w:hAnsi="Times New Roman" w:cs="Times New Roman"/>
          <w:sz w:val="28"/>
          <w:szCs w:val="28"/>
        </w:rPr>
        <w:t xml:space="preserve"> </w:t>
      </w:r>
      <w:r w:rsidR="000330A9" w:rsidRPr="00966E1C">
        <w:rPr>
          <w:rFonts w:ascii="Times New Roman" w:hAnsi="Times New Roman" w:cs="Times New Roman"/>
          <w:sz w:val="28"/>
          <w:szCs w:val="28"/>
        </w:rPr>
        <w:t xml:space="preserve">2014 года не </w:t>
      </w:r>
      <w:r w:rsidR="005C78C1" w:rsidRPr="00966E1C">
        <w:rPr>
          <w:rFonts w:ascii="Times New Roman" w:hAnsi="Times New Roman" w:cs="Times New Roman"/>
          <w:sz w:val="28"/>
          <w:szCs w:val="28"/>
        </w:rPr>
        <w:t>вносил</w:t>
      </w:r>
      <w:r w:rsidR="00CA553B" w:rsidRPr="00966E1C">
        <w:rPr>
          <w:rFonts w:ascii="Times New Roman" w:hAnsi="Times New Roman" w:cs="Times New Roman"/>
          <w:sz w:val="28"/>
          <w:szCs w:val="28"/>
        </w:rPr>
        <w:t>и</w:t>
      </w:r>
      <w:r w:rsidR="005C78C1" w:rsidRPr="00966E1C">
        <w:rPr>
          <w:rFonts w:ascii="Times New Roman" w:hAnsi="Times New Roman" w:cs="Times New Roman"/>
          <w:sz w:val="28"/>
          <w:szCs w:val="28"/>
        </w:rPr>
        <w:t>сь.</w:t>
      </w:r>
      <w:r w:rsidR="00CA553B" w:rsidRPr="00966E1C">
        <w:rPr>
          <w:rFonts w:ascii="Times New Roman" w:hAnsi="Times New Roman" w:cs="Times New Roman"/>
          <w:sz w:val="28"/>
          <w:szCs w:val="28"/>
        </w:rPr>
        <w:t xml:space="preserve"> Вместе с тем, фактически данная </w:t>
      </w:r>
      <w:proofErr w:type="gramStart"/>
      <w:r w:rsidR="00CA553B" w:rsidRPr="00966E1C">
        <w:rPr>
          <w:rFonts w:ascii="Times New Roman" w:hAnsi="Times New Roman" w:cs="Times New Roman"/>
          <w:sz w:val="28"/>
          <w:szCs w:val="28"/>
        </w:rPr>
        <w:t>выплата Орловой</w:t>
      </w:r>
      <w:proofErr w:type="gramEnd"/>
      <w:r w:rsidR="00CA553B" w:rsidRPr="00966E1C">
        <w:rPr>
          <w:rFonts w:ascii="Times New Roman" w:hAnsi="Times New Roman" w:cs="Times New Roman"/>
          <w:sz w:val="28"/>
          <w:szCs w:val="28"/>
        </w:rPr>
        <w:t xml:space="preserve"> С.И. в 2014 году не производилась.</w:t>
      </w:r>
    </w:p>
    <w:p w:rsidR="00AD5972" w:rsidRPr="00CA553B" w:rsidRDefault="00AD5972" w:rsidP="005C78C1">
      <w:pPr>
        <w:pStyle w:val="a4"/>
        <w:numPr>
          <w:ilvl w:val="0"/>
          <w:numId w:val="3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трудовом договоре от 3 декабря 2012 года № 37, заключенным с Калиниченко Юлией Борисовной в пункте 2.1. части 2 «Срок действия договора» указано, что работник приступил к работе 3 декабря 2013 года.</w:t>
      </w:r>
    </w:p>
    <w:p w:rsidR="005C78C1" w:rsidRDefault="00AD5972" w:rsidP="00420B8B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проверены наличие и содержание должностных инструкций сотрудников </w:t>
      </w:r>
      <w:r w:rsidRPr="005A2AAC">
        <w:rPr>
          <w:rFonts w:ascii="Times New Roman" w:hAnsi="Times New Roman" w:cs="Times New Roman"/>
          <w:sz w:val="28"/>
          <w:szCs w:val="28"/>
        </w:rPr>
        <w:t>МКУ «МК МОЩР</w:t>
      </w:r>
      <w:r>
        <w:rPr>
          <w:rFonts w:ascii="Times New Roman" w:hAnsi="Times New Roman" w:cs="Times New Roman"/>
          <w:sz w:val="28"/>
          <w:szCs w:val="28"/>
        </w:rPr>
        <w:t>». В ходе проверки выявлено:</w:t>
      </w:r>
    </w:p>
    <w:p w:rsidR="00AD5972" w:rsidRDefault="00950EC1" w:rsidP="00420B8B">
      <w:pPr>
        <w:pStyle w:val="a4"/>
        <w:numPr>
          <w:ilvl w:val="0"/>
          <w:numId w:val="4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</w:t>
      </w:r>
      <w:r w:rsidR="00660FCC">
        <w:rPr>
          <w:rFonts w:ascii="Times New Roman" w:hAnsi="Times New Roman" w:cs="Times New Roman"/>
          <w:sz w:val="28"/>
          <w:szCs w:val="28"/>
        </w:rPr>
        <w:t>олжностн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60FCC">
        <w:rPr>
          <w:rFonts w:ascii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0FCC">
        <w:rPr>
          <w:rFonts w:ascii="Times New Roman" w:hAnsi="Times New Roman" w:cs="Times New Roman"/>
          <w:sz w:val="28"/>
          <w:szCs w:val="28"/>
        </w:rPr>
        <w:t xml:space="preserve"> заместителя директора,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60FC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0FCC">
        <w:rPr>
          <w:rFonts w:ascii="Times New Roman" w:hAnsi="Times New Roman" w:cs="Times New Roman"/>
          <w:sz w:val="28"/>
          <w:szCs w:val="28"/>
        </w:rPr>
        <w:t xml:space="preserve"> 2.22. части 2. «Должностные обязанности» </w:t>
      </w:r>
      <w:r>
        <w:rPr>
          <w:rFonts w:ascii="Times New Roman" w:hAnsi="Times New Roman" w:cs="Times New Roman"/>
          <w:sz w:val="28"/>
          <w:szCs w:val="28"/>
        </w:rPr>
        <w:t>утверждена обязанность</w:t>
      </w:r>
      <w:r w:rsidR="00420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0B8B">
        <w:rPr>
          <w:rFonts w:ascii="Times New Roman" w:hAnsi="Times New Roman" w:cs="Times New Roman"/>
          <w:sz w:val="28"/>
          <w:szCs w:val="28"/>
        </w:rPr>
        <w:t>заключать</w:t>
      </w:r>
      <w:proofErr w:type="gramEnd"/>
      <w:r w:rsidR="00420B8B">
        <w:rPr>
          <w:rFonts w:ascii="Times New Roman" w:hAnsi="Times New Roman" w:cs="Times New Roman"/>
          <w:sz w:val="28"/>
          <w:szCs w:val="28"/>
        </w:rPr>
        <w:t xml:space="preserve"> договора (соглашения) между управлением образования, образовательными организациями и Благочинием церковного округа о совместной работе по духовно-нравственному воспитанию и сопровождению курсов ОРКСЭ и ОПК. Данная формулировка противоречит части 3 «Порядок управления деятельностью Учреждения» Устава </w:t>
      </w:r>
      <w:r w:rsidR="00420B8B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420B8B">
        <w:rPr>
          <w:rFonts w:ascii="Times New Roman" w:hAnsi="Times New Roman" w:cs="Times New Roman"/>
          <w:sz w:val="28"/>
          <w:szCs w:val="28"/>
        </w:rPr>
        <w:t>».</w:t>
      </w:r>
    </w:p>
    <w:p w:rsidR="00420B8B" w:rsidRDefault="00420B8B" w:rsidP="00870067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D0930" w:rsidRDefault="007F54F2" w:rsidP="008F5B4F">
      <w:pPr>
        <w:pStyle w:val="a4"/>
        <w:numPr>
          <w:ilvl w:val="0"/>
          <w:numId w:val="13"/>
        </w:num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4F2">
        <w:rPr>
          <w:rFonts w:ascii="Times New Roman" w:hAnsi="Times New Roman" w:cs="Times New Roman"/>
          <w:b/>
          <w:sz w:val="28"/>
          <w:szCs w:val="28"/>
        </w:rPr>
        <w:t>Анализ</w:t>
      </w:r>
      <w:r w:rsidR="00813D70" w:rsidRPr="007F54F2">
        <w:rPr>
          <w:rFonts w:ascii="Times New Roman" w:hAnsi="Times New Roman" w:cs="Times New Roman"/>
          <w:b/>
          <w:sz w:val="28"/>
          <w:szCs w:val="28"/>
        </w:rPr>
        <w:t xml:space="preserve"> дебиторской и кредиторской задолженности</w:t>
      </w:r>
      <w:r w:rsidR="005043C1">
        <w:rPr>
          <w:rFonts w:ascii="Times New Roman" w:hAnsi="Times New Roman" w:cs="Times New Roman"/>
          <w:b/>
          <w:sz w:val="28"/>
          <w:szCs w:val="28"/>
        </w:rPr>
        <w:t>.</w:t>
      </w:r>
    </w:p>
    <w:p w:rsidR="007F54F2" w:rsidRPr="007F54F2" w:rsidRDefault="007F54F2" w:rsidP="00B05B60">
      <w:pPr>
        <w:pStyle w:val="a4"/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8D0930" w:rsidRDefault="00721E92" w:rsidP="008D09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Состав дебиторской и кредиторской задолженности на начало и конец 2014 года представлен</w:t>
      </w:r>
      <w:r w:rsidR="008D0930" w:rsidRPr="00793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нижеследующей </w:t>
      </w:r>
      <w:r w:rsidR="008D0930" w:rsidRPr="00793ABF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D0930" w:rsidRDefault="008D0930" w:rsidP="008D0930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Дебиторская задолженность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3544"/>
        <w:gridCol w:w="2551"/>
        <w:gridCol w:w="2694"/>
      </w:tblGrid>
      <w:tr w:rsidR="008D0930" w:rsidRPr="00F4565E" w:rsidTr="004311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30" w:rsidRPr="00F4565E" w:rsidRDefault="008D0930" w:rsidP="00860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30" w:rsidRPr="00F4565E" w:rsidRDefault="008D0930" w:rsidP="00860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30" w:rsidRPr="00F4565E" w:rsidRDefault="008D0930" w:rsidP="00860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30" w:rsidRPr="00081C75" w:rsidRDefault="008D0930" w:rsidP="00860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</w:tr>
      <w:tr w:rsidR="008D0930" w:rsidRPr="00F4565E" w:rsidTr="004311F6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Контрагент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Сумма задолженности  на 01.01.2014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7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Сумма задолженности  на </w:t>
            </w:r>
            <w:r w:rsidR="00721E92"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</w:t>
            </w:r>
            <w:r w:rsidR="00721E92"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.2014</w:t>
            </w:r>
          </w:p>
        </w:tc>
      </w:tr>
      <w:tr w:rsidR="00F56562" w:rsidRPr="00F4565E" w:rsidTr="004311F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562" w:rsidRPr="00081C75" w:rsidRDefault="00F5656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562" w:rsidRPr="00081C75" w:rsidRDefault="00F56562" w:rsidP="0008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ОАО "Ростелеком"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562" w:rsidRPr="00081C75" w:rsidRDefault="00F5656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562" w:rsidRPr="00081C75" w:rsidRDefault="00F5656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D0930" w:rsidRPr="00F4565E" w:rsidTr="004311F6">
        <w:trPr>
          <w:trHeight w:val="5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Атон-экобезопасность</w:t>
            </w:r>
            <w:proofErr w:type="spellEnd"/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охрана труда"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3800,00</w:t>
            </w:r>
          </w:p>
        </w:tc>
      </w:tr>
      <w:tr w:rsidR="008D0930" w:rsidRPr="00F4565E" w:rsidTr="004311F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3800,00</w:t>
            </w:r>
          </w:p>
        </w:tc>
      </w:tr>
    </w:tbl>
    <w:p w:rsidR="008D0930" w:rsidRDefault="008D0930" w:rsidP="008D0930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Кредиторская задолженность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0"/>
        <w:gridCol w:w="3548"/>
        <w:gridCol w:w="2551"/>
        <w:gridCol w:w="2694"/>
      </w:tblGrid>
      <w:tr w:rsidR="008D0930" w:rsidRPr="00081C75" w:rsidTr="004311F6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30" w:rsidRPr="00F4565E" w:rsidRDefault="008D0930" w:rsidP="00860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30" w:rsidRPr="00F4565E" w:rsidRDefault="008D0930" w:rsidP="00860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30" w:rsidRPr="00F4565E" w:rsidRDefault="008D0930" w:rsidP="00860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30" w:rsidRPr="00081C75" w:rsidRDefault="008D0930" w:rsidP="00860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</w:tr>
      <w:tr w:rsidR="008D0930" w:rsidRPr="00F4565E" w:rsidTr="004311F6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Контрагент 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Сумма задолженности  на 01.01.2014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7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Сумма задолженности  на </w:t>
            </w:r>
            <w:r w:rsidR="00721E92"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1.1</w:t>
            </w:r>
            <w:r w:rsidR="00721E92"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.2014</w:t>
            </w:r>
          </w:p>
        </w:tc>
      </w:tr>
      <w:tr w:rsidR="008D0930" w:rsidRPr="00F4565E" w:rsidTr="004311F6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Расчеты по платежам в бюджет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-2 324,79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D0930" w:rsidRPr="00F4565E" w:rsidTr="004311F6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Расчеты по страховым взносам на обязательное социальное страхование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-11 975,34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7D3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21E92"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4,47</w:t>
            </w:r>
          </w:p>
        </w:tc>
      </w:tr>
      <w:tr w:rsidR="008D0930" w:rsidRPr="00F4565E" w:rsidTr="004311F6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Расчеты по страховым взносам на медицинское и пенсионное страхование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7D3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21E92"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1,94</w:t>
            </w:r>
          </w:p>
        </w:tc>
      </w:tr>
      <w:tr w:rsidR="008D0930" w:rsidRPr="00F4565E" w:rsidTr="004311F6">
        <w:trPr>
          <w:trHeight w:val="4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ОАО "Ростелеком"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1 039,68</w:t>
            </w:r>
          </w:p>
        </w:tc>
      </w:tr>
      <w:tr w:rsidR="008D0930" w:rsidRPr="00F4565E" w:rsidTr="004311F6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8D0930" w:rsidP="0086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7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-14 302,51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30" w:rsidRPr="00081C75" w:rsidRDefault="00721E92" w:rsidP="0086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1 033,27</w:t>
            </w:r>
          </w:p>
        </w:tc>
      </w:tr>
    </w:tbl>
    <w:p w:rsidR="008D0930" w:rsidRPr="00EF66CB" w:rsidRDefault="008D0930" w:rsidP="008D09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0930" w:rsidRDefault="00721E92" w:rsidP="008D09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Дебиторская</w:t>
      </w:r>
      <w:r w:rsidR="008D0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задолженност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="008D0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31 декабря 2014 года </w:t>
      </w:r>
      <w:r w:rsidR="007C2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возникла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декабре</w:t>
      </w:r>
      <w:r w:rsidR="00F474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отчетного года</w:t>
      </w:r>
      <w:r w:rsidR="008D0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C2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счет произведенного авансового платежа в размере </w:t>
      </w:r>
      <w:r w:rsidR="00F474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7C2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3800 рублей предприятию ООО «</w:t>
      </w:r>
      <w:proofErr w:type="spellStart"/>
      <w:r w:rsidR="007C2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Атон-экобезопасность</w:t>
      </w:r>
      <w:proofErr w:type="spellEnd"/>
      <w:r w:rsidR="007C2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охрана труда» за услуги по специальной оценке условий труда согласно договору </w:t>
      </w:r>
      <w:r w:rsidR="00F565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239-1Е от</w:t>
      </w:r>
      <w:r w:rsidR="00F474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565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 декабря 2014 года и переплаты в сумме 23,48 рублей за услуги связи </w:t>
      </w:r>
      <w:r w:rsidR="00F474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565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ОАО «Ростелеком». </w:t>
      </w:r>
      <w:proofErr w:type="gramEnd"/>
    </w:p>
    <w:p w:rsidR="007C2302" w:rsidRDefault="00AB4FA0" w:rsidP="008D09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E82C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</w:t>
      </w:r>
      <w:r w:rsidR="007C2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редиторск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 w:rsidR="007C2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задолженност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7C2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r w:rsidR="00AF1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31 декабря 2014 </w:t>
      </w:r>
      <w:r w:rsidR="007C2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="00AF1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474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1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1039,68 рублей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составила задолженность </w:t>
      </w:r>
      <w:r w:rsidR="007C2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услуги связи</w:t>
      </w:r>
      <w:r w:rsidR="007B41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оказанные предприятием</w:t>
      </w:r>
      <w:r w:rsidR="007C2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ОАО «Ростелеком»</w:t>
      </w:r>
      <w:r w:rsidR="007B41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договорам № 297 от 30 декабря 2013 года и № 297-Б2 от 30 декабря 2013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Данная задолженность подтверждена актами сверки расчетов. По расчетам с бюджетом и внебюджетными фондами </w:t>
      </w:r>
      <w:r w:rsidR="00F474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таблице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отражены дебетовые остат</w:t>
      </w:r>
      <w:r w:rsidR="00AF1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ки.</w:t>
      </w:r>
    </w:p>
    <w:p w:rsidR="008D0930" w:rsidRDefault="007C2302" w:rsidP="007B4194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8D0930" w:rsidRPr="007C2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Вся задолженность </w:t>
      </w:r>
      <w:r w:rsidR="007B4194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7B4194">
        <w:rPr>
          <w:rFonts w:ascii="Times New Roman" w:hAnsi="Times New Roman" w:cs="Times New Roman"/>
          <w:sz w:val="28"/>
          <w:szCs w:val="28"/>
        </w:rPr>
        <w:t xml:space="preserve">» </w:t>
      </w:r>
      <w:r w:rsidR="00AB4F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является текущей. </w:t>
      </w:r>
      <w:r w:rsidR="004B5E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Просроченной задолженности нет.</w:t>
      </w:r>
    </w:p>
    <w:p w:rsidR="00F7180E" w:rsidRDefault="00F7180E" w:rsidP="008D0930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7180E" w:rsidRPr="006F1100" w:rsidRDefault="006F1100" w:rsidP="000F2A58">
      <w:pPr>
        <w:pStyle w:val="a4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1276"/>
        <w:rPr>
          <w:rFonts w:ascii="Times New Roman" w:hAnsi="Times New Roman"/>
          <w:sz w:val="28"/>
          <w:szCs w:val="28"/>
        </w:rPr>
      </w:pPr>
      <w:r w:rsidRPr="006F11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80E" w:rsidRPr="006F1100">
        <w:rPr>
          <w:rFonts w:ascii="Times New Roman" w:hAnsi="Times New Roman" w:cs="Times New Roman"/>
          <w:b/>
          <w:sz w:val="28"/>
          <w:szCs w:val="28"/>
        </w:rPr>
        <w:t>Расчеты с поставщиками и подрядчиками.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80E" w:rsidRPr="006F1100">
        <w:rPr>
          <w:rFonts w:ascii="Times New Roman" w:hAnsi="Times New Roman" w:cs="Times New Roman"/>
          <w:b/>
          <w:sz w:val="28"/>
          <w:szCs w:val="28"/>
        </w:rPr>
        <w:t>Первичные учетные документы</w:t>
      </w:r>
      <w:r w:rsidR="000F2A58" w:rsidRPr="006F1100">
        <w:rPr>
          <w:rFonts w:ascii="Times New Roman" w:hAnsi="Times New Roman" w:cs="Times New Roman"/>
          <w:b/>
          <w:sz w:val="28"/>
          <w:szCs w:val="28"/>
        </w:rPr>
        <w:t>.</w:t>
      </w:r>
    </w:p>
    <w:p w:rsidR="00F7180E" w:rsidRDefault="00F7180E" w:rsidP="00F7180E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4B4AFC" w:rsidRDefault="004B4AFC" w:rsidP="004B4AF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учетной политике учреждения данные принятых к учету первичных документов по приобретенным товарно-материальным ценностям, выполненным работам, оказанным услугам систематизируются по датам совершения операций и отражаются в регистре бухгалтерского учета «Журнал операций расчетов с поставщиками и подрядчиками».</w:t>
      </w:r>
    </w:p>
    <w:p w:rsidR="00F7180E" w:rsidRPr="00D05725" w:rsidRDefault="00F7180E" w:rsidP="009465D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Инспекцией были проверены первичные учетные документы для ведения расчетов с поставщиками, исполнителями, подрядчиками сплошным порядком за январь-</w:t>
      </w:r>
      <w:r w:rsidR="009E55FD">
        <w:rPr>
          <w:rFonts w:ascii="Times New Roman" w:hAnsi="Times New Roman"/>
          <w:sz w:val="28"/>
          <w:szCs w:val="28"/>
        </w:rPr>
        <w:t xml:space="preserve">декабрь </w:t>
      </w:r>
      <w:r>
        <w:rPr>
          <w:rFonts w:ascii="Times New Roman" w:hAnsi="Times New Roman"/>
          <w:sz w:val="28"/>
          <w:szCs w:val="28"/>
        </w:rPr>
        <w:t xml:space="preserve">2014 года. </w:t>
      </w:r>
    </w:p>
    <w:p w:rsidR="00F7180E" w:rsidRPr="00F7180E" w:rsidRDefault="00F7180E" w:rsidP="009465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результате проверки выявлены документы, оформленные с нарушением требований</w:t>
      </w:r>
      <w:r w:rsidRPr="00D05725">
        <w:rPr>
          <w:rFonts w:ascii="Times New Roman" w:hAnsi="Times New Roman"/>
          <w:sz w:val="28"/>
          <w:szCs w:val="28"/>
        </w:rPr>
        <w:t xml:space="preserve"> части 2 статьи 9 Федерального закона от 6 декабря 2011 года </w:t>
      </w:r>
      <w:r>
        <w:rPr>
          <w:rFonts w:ascii="Times New Roman" w:hAnsi="Times New Roman"/>
          <w:sz w:val="28"/>
          <w:szCs w:val="28"/>
        </w:rPr>
        <w:br/>
      </w:r>
      <w:r w:rsidRPr="00D05725">
        <w:rPr>
          <w:rFonts w:ascii="Times New Roman" w:hAnsi="Times New Roman"/>
          <w:sz w:val="28"/>
          <w:szCs w:val="28"/>
        </w:rPr>
        <w:t>№ 402-ФЗ</w:t>
      </w:r>
      <w:r>
        <w:rPr>
          <w:rFonts w:ascii="Times New Roman" w:hAnsi="Times New Roman"/>
          <w:sz w:val="28"/>
          <w:szCs w:val="28"/>
        </w:rPr>
        <w:t xml:space="preserve"> «О бухгалтерском учете»</w:t>
      </w:r>
      <w:r w:rsidR="009E55FD">
        <w:rPr>
          <w:rFonts w:ascii="Times New Roman" w:hAnsi="Times New Roman"/>
          <w:sz w:val="28"/>
          <w:szCs w:val="28"/>
        </w:rPr>
        <w:t>, а именно</w:t>
      </w:r>
      <w:r w:rsidRPr="00F27263">
        <w:rPr>
          <w:rFonts w:ascii="Times New Roman" w:hAnsi="Times New Roman" w:cs="Times New Roman"/>
          <w:bCs/>
          <w:sz w:val="28"/>
          <w:szCs w:val="28"/>
        </w:rPr>
        <w:t>:</w:t>
      </w:r>
    </w:p>
    <w:p w:rsidR="00F7180E" w:rsidRDefault="00F7180E" w:rsidP="009E55F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049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E55FD">
        <w:rPr>
          <w:rFonts w:ascii="Times New Roman" w:hAnsi="Times New Roman" w:cs="Times New Roman"/>
          <w:bCs/>
          <w:sz w:val="28"/>
          <w:szCs w:val="28"/>
        </w:rPr>
        <w:t>Акт № 28 от 31.01.2014 на сумму 1500,00 руб.</w:t>
      </w:r>
    </w:p>
    <w:p w:rsidR="00F7180E" w:rsidRPr="000A0494" w:rsidRDefault="00F7180E" w:rsidP="00F7180E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E55FD">
        <w:rPr>
          <w:rFonts w:ascii="Times New Roman" w:hAnsi="Times New Roman" w:cs="Times New Roman"/>
          <w:bCs/>
          <w:sz w:val="28"/>
          <w:szCs w:val="28"/>
        </w:rPr>
        <w:t xml:space="preserve">Акт № 136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E55FD">
        <w:rPr>
          <w:rFonts w:ascii="Times New Roman" w:hAnsi="Times New Roman" w:cs="Times New Roman"/>
          <w:bCs/>
          <w:sz w:val="28"/>
          <w:szCs w:val="28"/>
        </w:rPr>
        <w:t>28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9E55FD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.2014 на сумму </w:t>
      </w:r>
      <w:r w:rsidR="009E55FD">
        <w:rPr>
          <w:rFonts w:ascii="Times New Roman" w:hAnsi="Times New Roman" w:cs="Times New Roman"/>
          <w:bCs/>
          <w:sz w:val="28"/>
          <w:szCs w:val="28"/>
        </w:rPr>
        <w:t>4000</w:t>
      </w:r>
      <w:r>
        <w:rPr>
          <w:rFonts w:ascii="Times New Roman" w:hAnsi="Times New Roman" w:cs="Times New Roman"/>
          <w:bCs/>
          <w:sz w:val="28"/>
          <w:szCs w:val="28"/>
        </w:rPr>
        <w:t>,00 руб.</w:t>
      </w:r>
      <w:r w:rsidRPr="000A0494">
        <w:rPr>
          <w:rFonts w:ascii="Times New Roman" w:hAnsi="Times New Roman" w:cs="Times New Roman"/>
          <w:bCs/>
          <w:sz w:val="28"/>
          <w:szCs w:val="28"/>
        </w:rPr>
        <w:t>;</w:t>
      </w:r>
    </w:p>
    <w:p w:rsidR="00F7180E" w:rsidRDefault="00F7180E" w:rsidP="00F7180E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Акт № </w:t>
      </w:r>
      <w:r w:rsidR="009E55FD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>2 от 2</w:t>
      </w:r>
      <w:r w:rsidR="009E55FD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9E55FD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.2014 на сумму </w:t>
      </w:r>
      <w:r w:rsidR="009E55FD">
        <w:rPr>
          <w:rFonts w:ascii="Times New Roman" w:hAnsi="Times New Roman" w:cs="Times New Roman"/>
          <w:bCs/>
          <w:sz w:val="28"/>
          <w:szCs w:val="28"/>
        </w:rPr>
        <w:t>1500</w:t>
      </w:r>
      <w:r>
        <w:rPr>
          <w:rFonts w:ascii="Times New Roman" w:hAnsi="Times New Roman" w:cs="Times New Roman"/>
          <w:bCs/>
          <w:sz w:val="28"/>
          <w:szCs w:val="28"/>
        </w:rPr>
        <w:t>,00 руб.</w:t>
      </w:r>
      <w:r w:rsidRPr="003B417D">
        <w:rPr>
          <w:rFonts w:ascii="Times New Roman" w:hAnsi="Times New Roman" w:cs="Times New Roman"/>
          <w:bCs/>
          <w:sz w:val="28"/>
          <w:szCs w:val="28"/>
        </w:rPr>
        <w:t>;</w:t>
      </w:r>
    </w:p>
    <w:p w:rsidR="00F7180E" w:rsidRDefault="00F7180E" w:rsidP="00F7180E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Акт № </w:t>
      </w:r>
      <w:r w:rsidR="009E55FD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9E55FD">
        <w:rPr>
          <w:rFonts w:ascii="Times New Roman" w:hAnsi="Times New Roman" w:cs="Times New Roman"/>
          <w:bCs/>
          <w:sz w:val="28"/>
          <w:szCs w:val="28"/>
        </w:rPr>
        <w:t>24.03</w:t>
      </w:r>
      <w:r>
        <w:rPr>
          <w:rFonts w:ascii="Times New Roman" w:hAnsi="Times New Roman" w:cs="Times New Roman"/>
          <w:bCs/>
          <w:sz w:val="28"/>
          <w:szCs w:val="28"/>
        </w:rPr>
        <w:t>.2014 на сумму 15</w:t>
      </w:r>
      <w:r w:rsidR="009E55FD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,00 руб.</w:t>
      </w:r>
      <w:r w:rsidRPr="003B417D">
        <w:rPr>
          <w:rFonts w:ascii="Times New Roman" w:hAnsi="Times New Roman" w:cs="Times New Roman"/>
          <w:bCs/>
          <w:sz w:val="28"/>
          <w:szCs w:val="28"/>
        </w:rPr>
        <w:t>;</w:t>
      </w:r>
    </w:p>
    <w:p w:rsidR="00F7180E" w:rsidRDefault="00F7180E" w:rsidP="00F7180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17D">
        <w:rPr>
          <w:rFonts w:ascii="Times New Roman" w:hAnsi="Times New Roman" w:cs="Times New Roman"/>
          <w:bCs/>
          <w:sz w:val="28"/>
          <w:szCs w:val="28"/>
        </w:rPr>
        <w:t xml:space="preserve">- Акт № </w:t>
      </w:r>
      <w:r w:rsidR="009E55FD">
        <w:rPr>
          <w:rFonts w:ascii="Times New Roman" w:hAnsi="Times New Roman" w:cs="Times New Roman"/>
          <w:bCs/>
          <w:sz w:val="28"/>
          <w:szCs w:val="28"/>
        </w:rPr>
        <w:t>119</w:t>
      </w:r>
      <w:r w:rsidRPr="003B417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9E55FD">
        <w:rPr>
          <w:rFonts w:ascii="Times New Roman" w:hAnsi="Times New Roman" w:cs="Times New Roman"/>
          <w:bCs/>
          <w:sz w:val="28"/>
          <w:szCs w:val="28"/>
        </w:rPr>
        <w:t>28.03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B417D">
        <w:rPr>
          <w:rFonts w:ascii="Times New Roman" w:hAnsi="Times New Roman" w:cs="Times New Roman"/>
          <w:bCs/>
          <w:sz w:val="28"/>
          <w:szCs w:val="28"/>
        </w:rPr>
        <w:t xml:space="preserve">2014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 w:rsidR="009E55FD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000,00 руб.</w:t>
      </w:r>
      <w:r w:rsidRPr="003B417D">
        <w:rPr>
          <w:rFonts w:ascii="Times New Roman" w:hAnsi="Times New Roman" w:cs="Times New Roman"/>
          <w:bCs/>
          <w:sz w:val="28"/>
          <w:szCs w:val="28"/>
        </w:rPr>
        <w:t>;</w:t>
      </w:r>
    </w:p>
    <w:p w:rsidR="00700DF8" w:rsidRPr="00F7180E" w:rsidRDefault="00700DF8" w:rsidP="00700DF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Акт № 120 от 29.03.2014 на сумму 8400,00 руб.</w:t>
      </w:r>
      <w:r w:rsidRPr="003B417D">
        <w:rPr>
          <w:rFonts w:ascii="Times New Roman" w:hAnsi="Times New Roman" w:cs="Times New Roman"/>
          <w:bCs/>
          <w:sz w:val="28"/>
          <w:szCs w:val="28"/>
        </w:rPr>
        <w:t>;</w:t>
      </w:r>
    </w:p>
    <w:p w:rsidR="00700DF8" w:rsidRPr="00F7180E" w:rsidRDefault="00700DF8" w:rsidP="00700DF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Акт № 203 от 31.03.2014 на сумму 1500,00 руб.</w:t>
      </w:r>
      <w:r w:rsidRPr="003B417D">
        <w:rPr>
          <w:rFonts w:ascii="Times New Roman" w:hAnsi="Times New Roman" w:cs="Times New Roman"/>
          <w:bCs/>
          <w:sz w:val="28"/>
          <w:szCs w:val="28"/>
        </w:rPr>
        <w:t>;</w:t>
      </w:r>
    </w:p>
    <w:p w:rsidR="00F7180E" w:rsidRDefault="00F7180E" w:rsidP="00F7180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3B417D">
        <w:rPr>
          <w:rFonts w:ascii="Times New Roman" w:hAnsi="Times New Roman" w:cs="Times New Roman"/>
          <w:bCs/>
          <w:sz w:val="28"/>
          <w:szCs w:val="28"/>
        </w:rPr>
        <w:t xml:space="preserve"> Акт № </w:t>
      </w:r>
      <w:r w:rsidR="009E55FD">
        <w:rPr>
          <w:rFonts w:ascii="Times New Roman" w:hAnsi="Times New Roman" w:cs="Times New Roman"/>
          <w:bCs/>
          <w:sz w:val="28"/>
          <w:szCs w:val="28"/>
        </w:rPr>
        <w:t>296</w:t>
      </w:r>
      <w:r w:rsidRPr="003B417D">
        <w:rPr>
          <w:rFonts w:ascii="Times New Roman" w:hAnsi="Times New Roman" w:cs="Times New Roman"/>
          <w:bCs/>
          <w:sz w:val="28"/>
          <w:szCs w:val="28"/>
        </w:rPr>
        <w:t xml:space="preserve"> от 30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9E55FD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.2014 на сумму 1</w:t>
      </w:r>
      <w:r w:rsidR="009E55FD">
        <w:rPr>
          <w:rFonts w:ascii="Times New Roman" w:hAnsi="Times New Roman" w:cs="Times New Roman"/>
          <w:bCs/>
          <w:sz w:val="28"/>
          <w:szCs w:val="28"/>
        </w:rPr>
        <w:t>500</w:t>
      </w:r>
      <w:r>
        <w:rPr>
          <w:rFonts w:ascii="Times New Roman" w:hAnsi="Times New Roman" w:cs="Times New Roman"/>
          <w:bCs/>
          <w:sz w:val="28"/>
          <w:szCs w:val="28"/>
        </w:rPr>
        <w:t>,00 руб.</w:t>
      </w:r>
      <w:r w:rsidR="009E55FD" w:rsidRPr="009E55FD">
        <w:rPr>
          <w:rFonts w:ascii="Times New Roman" w:hAnsi="Times New Roman" w:cs="Times New Roman"/>
          <w:bCs/>
          <w:sz w:val="28"/>
          <w:szCs w:val="28"/>
        </w:rPr>
        <w:t>;</w:t>
      </w:r>
    </w:p>
    <w:p w:rsidR="009E55FD" w:rsidRPr="008E4AC9" w:rsidRDefault="009E55FD" w:rsidP="009E5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AC9">
        <w:rPr>
          <w:rFonts w:ascii="Times New Roman" w:hAnsi="Times New Roman" w:cs="Times New Roman"/>
          <w:bCs/>
          <w:sz w:val="28"/>
          <w:szCs w:val="28"/>
        </w:rPr>
        <w:t>- Акт № 115-ПТО от 14.05.2014 на сумму 651,00 руб.;</w:t>
      </w:r>
    </w:p>
    <w:p w:rsidR="00700DF8" w:rsidRPr="008E4AC9" w:rsidRDefault="00700DF8" w:rsidP="00700D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AC9">
        <w:rPr>
          <w:rFonts w:ascii="Times New Roman" w:hAnsi="Times New Roman" w:cs="Times New Roman"/>
          <w:bCs/>
          <w:sz w:val="28"/>
          <w:szCs w:val="28"/>
        </w:rPr>
        <w:t>- Акт № 460 от 31.05.2014 на сумму 200,00 руб.;</w:t>
      </w:r>
    </w:p>
    <w:p w:rsidR="009E55FD" w:rsidRPr="008E4AC9" w:rsidRDefault="009E55FD" w:rsidP="009E5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AC9">
        <w:rPr>
          <w:rFonts w:ascii="Times New Roman" w:hAnsi="Times New Roman" w:cs="Times New Roman"/>
          <w:bCs/>
          <w:sz w:val="28"/>
          <w:szCs w:val="28"/>
        </w:rPr>
        <w:t>- Акт № 395 от 31.05.2014 на сумму 1500,00 руб.;</w:t>
      </w:r>
    </w:p>
    <w:p w:rsidR="009E55FD" w:rsidRPr="008E4AC9" w:rsidRDefault="009E55FD" w:rsidP="009E5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AC9">
        <w:rPr>
          <w:rFonts w:ascii="Times New Roman" w:hAnsi="Times New Roman" w:cs="Times New Roman"/>
          <w:bCs/>
          <w:sz w:val="28"/>
          <w:szCs w:val="28"/>
        </w:rPr>
        <w:t xml:space="preserve">- Акт приема-сдачи работ № 80 от 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2</w:t>
      </w:r>
      <w:r w:rsidRPr="008E4AC9">
        <w:rPr>
          <w:rFonts w:ascii="Times New Roman" w:hAnsi="Times New Roman" w:cs="Times New Roman"/>
          <w:bCs/>
          <w:sz w:val="28"/>
          <w:szCs w:val="28"/>
        </w:rPr>
        <w:t>3.0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6</w:t>
      </w:r>
      <w:r w:rsidRPr="008E4AC9">
        <w:rPr>
          <w:rFonts w:ascii="Times New Roman" w:hAnsi="Times New Roman" w:cs="Times New Roman"/>
          <w:bCs/>
          <w:sz w:val="28"/>
          <w:szCs w:val="28"/>
        </w:rPr>
        <w:t xml:space="preserve">.2014 на сумму 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17</w:t>
      </w:r>
      <w:r w:rsidRPr="008E4AC9">
        <w:rPr>
          <w:rFonts w:ascii="Times New Roman" w:hAnsi="Times New Roman" w:cs="Times New Roman"/>
          <w:bCs/>
          <w:sz w:val="28"/>
          <w:szCs w:val="28"/>
        </w:rPr>
        <w:t>0,00 руб.;</w:t>
      </w:r>
    </w:p>
    <w:p w:rsidR="009E55FD" w:rsidRPr="008E4AC9" w:rsidRDefault="009E55FD" w:rsidP="009E5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AC9">
        <w:rPr>
          <w:rFonts w:ascii="Times New Roman" w:hAnsi="Times New Roman" w:cs="Times New Roman"/>
          <w:bCs/>
          <w:sz w:val="28"/>
          <w:szCs w:val="28"/>
        </w:rPr>
        <w:t xml:space="preserve">- Акт № 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489</w:t>
      </w:r>
      <w:r w:rsidRPr="008E4AC9">
        <w:rPr>
          <w:rFonts w:ascii="Times New Roman" w:hAnsi="Times New Roman" w:cs="Times New Roman"/>
          <w:bCs/>
          <w:sz w:val="28"/>
          <w:szCs w:val="28"/>
        </w:rPr>
        <w:t xml:space="preserve"> от 30.0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6</w:t>
      </w:r>
      <w:r w:rsidRPr="008E4AC9">
        <w:rPr>
          <w:rFonts w:ascii="Times New Roman" w:hAnsi="Times New Roman" w:cs="Times New Roman"/>
          <w:bCs/>
          <w:sz w:val="28"/>
          <w:szCs w:val="28"/>
        </w:rPr>
        <w:t>.2014 на сумму 1500,00 руб.;</w:t>
      </w:r>
    </w:p>
    <w:p w:rsidR="009E55FD" w:rsidRPr="008E4AC9" w:rsidRDefault="009E55FD" w:rsidP="009E5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AC9">
        <w:rPr>
          <w:rFonts w:ascii="Times New Roman" w:hAnsi="Times New Roman" w:cs="Times New Roman"/>
          <w:bCs/>
          <w:sz w:val="28"/>
          <w:szCs w:val="28"/>
        </w:rPr>
        <w:t xml:space="preserve">- Акт № 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585</w:t>
      </w:r>
      <w:r w:rsidRPr="008E4AC9">
        <w:rPr>
          <w:rFonts w:ascii="Times New Roman" w:hAnsi="Times New Roman" w:cs="Times New Roman"/>
          <w:bCs/>
          <w:sz w:val="28"/>
          <w:szCs w:val="28"/>
        </w:rPr>
        <w:t xml:space="preserve"> от 3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1</w:t>
      </w:r>
      <w:r w:rsidRPr="008E4AC9">
        <w:rPr>
          <w:rFonts w:ascii="Times New Roman" w:hAnsi="Times New Roman" w:cs="Times New Roman"/>
          <w:bCs/>
          <w:sz w:val="28"/>
          <w:szCs w:val="28"/>
        </w:rPr>
        <w:t>.0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7</w:t>
      </w:r>
      <w:r w:rsidRPr="008E4AC9">
        <w:rPr>
          <w:rFonts w:ascii="Times New Roman" w:hAnsi="Times New Roman" w:cs="Times New Roman"/>
          <w:bCs/>
          <w:sz w:val="28"/>
          <w:szCs w:val="28"/>
        </w:rPr>
        <w:t>.2014 на сумму 1500,00 руб.;</w:t>
      </w:r>
    </w:p>
    <w:p w:rsidR="009E55FD" w:rsidRPr="008E4AC9" w:rsidRDefault="009E55FD" w:rsidP="009E5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AC9">
        <w:rPr>
          <w:rFonts w:ascii="Times New Roman" w:hAnsi="Times New Roman" w:cs="Times New Roman"/>
          <w:bCs/>
          <w:sz w:val="28"/>
          <w:szCs w:val="28"/>
        </w:rPr>
        <w:t xml:space="preserve">- Акт № 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132</w:t>
      </w:r>
      <w:r w:rsidRPr="008E4AC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2</w:t>
      </w:r>
      <w:r w:rsidRPr="008E4AC9">
        <w:rPr>
          <w:rFonts w:ascii="Times New Roman" w:hAnsi="Times New Roman" w:cs="Times New Roman"/>
          <w:bCs/>
          <w:sz w:val="28"/>
          <w:szCs w:val="28"/>
        </w:rPr>
        <w:t>0.0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8</w:t>
      </w:r>
      <w:r w:rsidRPr="008E4AC9">
        <w:rPr>
          <w:rFonts w:ascii="Times New Roman" w:hAnsi="Times New Roman" w:cs="Times New Roman"/>
          <w:bCs/>
          <w:sz w:val="28"/>
          <w:szCs w:val="28"/>
        </w:rPr>
        <w:t xml:space="preserve">.2014 на сумму 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30</w:t>
      </w:r>
      <w:r w:rsidRPr="008E4AC9">
        <w:rPr>
          <w:rFonts w:ascii="Times New Roman" w:hAnsi="Times New Roman" w:cs="Times New Roman"/>
          <w:bCs/>
          <w:sz w:val="28"/>
          <w:szCs w:val="28"/>
        </w:rPr>
        <w:t>00,00 руб.;</w:t>
      </w:r>
    </w:p>
    <w:p w:rsidR="009E55FD" w:rsidRPr="008E4AC9" w:rsidRDefault="009E55FD" w:rsidP="009E5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AC9">
        <w:rPr>
          <w:rFonts w:ascii="Times New Roman" w:hAnsi="Times New Roman" w:cs="Times New Roman"/>
          <w:bCs/>
          <w:sz w:val="28"/>
          <w:szCs w:val="28"/>
        </w:rPr>
        <w:t xml:space="preserve">- Акт № 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665</w:t>
      </w:r>
      <w:r w:rsidRPr="008E4AC9">
        <w:rPr>
          <w:rFonts w:ascii="Times New Roman" w:hAnsi="Times New Roman" w:cs="Times New Roman"/>
          <w:bCs/>
          <w:sz w:val="28"/>
          <w:szCs w:val="28"/>
        </w:rPr>
        <w:t xml:space="preserve"> от 3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1</w:t>
      </w:r>
      <w:r w:rsidRPr="008E4AC9">
        <w:rPr>
          <w:rFonts w:ascii="Times New Roman" w:hAnsi="Times New Roman" w:cs="Times New Roman"/>
          <w:bCs/>
          <w:sz w:val="28"/>
          <w:szCs w:val="28"/>
        </w:rPr>
        <w:t>.0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8</w:t>
      </w:r>
      <w:r w:rsidRPr="008E4AC9">
        <w:rPr>
          <w:rFonts w:ascii="Times New Roman" w:hAnsi="Times New Roman" w:cs="Times New Roman"/>
          <w:bCs/>
          <w:sz w:val="28"/>
          <w:szCs w:val="28"/>
        </w:rPr>
        <w:t>.2014 на сумму 1500,00 руб.;</w:t>
      </w:r>
    </w:p>
    <w:p w:rsidR="009E55FD" w:rsidRPr="008E4AC9" w:rsidRDefault="009E55FD" w:rsidP="009E5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AC9">
        <w:rPr>
          <w:rFonts w:ascii="Times New Roman" w:hAnsi="Times New Roman" w:cs="Times New Roman"/>
          <w:bCs/>
          <w:sz w:val="28"/>
          <w:szCs w:val="28"/>
        </w:rPr>
        <w:t xml:space="preserve">- Акт № 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741</w:t>
      </w:r>
      <w:r w:rsidRPr="008E4AC9">
        <w:rPr>
          <w:rFonts w:ascii="Times New Roman" w:hAnsi="Times New Roman" w:cs="Times New Roman"/>
          <w:bCs/>
          <w:sz w:val="28"/>
          <w:szCs w:val="28"/>
        </w:rPr>
        <w:t xml:space="preserve"> от 30.0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9</w:t>
      </w:r>
      <w:r w:rsidRPr="008E4AC9">
        <w:rPr>
          <w:rFonts w:ascii="Times New Roman" w:hAnsi="Times New Roman" w:cs="Times New Roman"/>
          <w:bCs/>
          <w:sz w:val="28"/>
          <w:szCs w:val="28"/>
        </w:rPr>
        <w:t>.2014 на сумму 1500,00 руб.;</w:t>
      </w:r>
    </w:p>
    <w:p w:rsidR="00041A52" w:rsidRPr="00041A52" w:rsidRDefault="00041A52" w:rsidP="00041A5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A52">
        <w:rPr>
          <w:rFonts w:ascii="Times New Roman" w:hAnsi="Times New Roman" w:cs="Times New Roman"/>
          <w:bCs/>
          <w:sz w:val="28"/>
          <w:szCs w:val="28"/>
        </w:rPr>
        <w:t>- Акт приема-сдачи работ № 194 от 09.10.2014 на сумму 170,00 руб.;</w:t>
      </w:r>
    </w:p>
    <w:p w:rsidR="009E55FD" w:rsidRDefault="009E55FD" w:rsidP="009E5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AC9">
        <w:rPr>
          <w:rFonts w:ascii="Times New Roman" w:hAnsi="Times New Roman" w:cs="Times New Roman"/>
          <w:bCs/>
          <w:sz w:val="28"/>
          <w:szCs w:val="28"/>
        </w:rPr>
        <w:t xml:space="preserve">- Акт № 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869</w:t>
      </w:r>
      <w:r w:rsidRPr="008E4AC9">
        <w:rPr>
          <w:rFonts w:ascii="Times New Roman" w:hAnsi="Times New Roman" w:cs="Times New Roman"/>
          <w:bCs/>
          <w:sz w:val="28"/>
          <w:szCs w:val="28"/>
        </w:rPr>
        <w:t xml:space="preserve"> от 3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1</w:t>
      </w:r>
      <w:r w:rsidRPr="008E4AC9">
        <w:rPr>
          <w:rFonts w:ascii="Times New Roman" w:hAnsi="Times New Roman" w:cs="Times New Roman"/>
          <w:bCs/>
          <w:sz w:val="28"/>
          <w:szCs w:val="28"/>
        </w:rPr>
        <w:t>.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10</w:t>
      </w:r>
      <w:r w:rsidRPr="008E4AC9">
        <w:rPr>
          <w:rFonts w:ascii="Times New Roman" w:hAnsi="Times New Roman" w:cs="Times New Roman"/>
          <w:bCs/>
          <w:sz w:val="28"/>
          <w:szCs w:val="28"/>
        </w:rPr>
        <w:t xml:space="preserve">.2014 на сумму </w:t>
      </w:r>
      <w:r w:rsidR="008E4AC9" w:rsidRPr="008E4AC9">
        <w:rPr>
          <w:rFonts w:ascii="Times New Roman" w:hAnsi="Times New Roman" w:cs="Times New Roman"/>
          <w:bCs/>
          <w:sz w:val="28"/>
          <w:szCs w:val="28"/>
        </w:rPr>
        <w:t>25</w:t>
      </w:r>
      <w:r w:rsidRPr="008E4AC9">
        <w:rPr>
          <w:rFonts w:ascii="Times New Roman" w:hAnsi="Times New Roman" w:cs="Times New Roman"/>
          <w:bCs/>
          <w:sz w:val="28"/>
          <w:szCs w:val="28"/>
        </w:rPr>
        <w:t>0,00 руб.;</w:t>
      </w:r>
    </w:p>
    <w:p w:rsidR="009E55FD" w:rsidRPr="00041A52" w:rsidRDefault="009E55FD" w:rsidP="009E5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A52">
        <w:rPr>
          <w:rFonts w:ascii="Times New Roman" w:hAnsi="Times New Roman" w:cs="Times New Roman"/>
          <w:bCs/>
          <w:sz w:val="28"/>
          <w:szCs w:val="28"/>
        </w:rPr>
        <w:t xml:space="preserve">- Акт № </w:t>
      </w:r>
      <w:r w:rsidR="00041A52" w:rsidRPr="00041A52">
        <w:rPr>
          <w:rFonts w:ascii="Times New Roman" w:hAnsi="Times New Roman" w:cs="Times New Roman"/>
          <w:bCs/>
          <w:sz w:val="28"/>
          <w:szCs w:val="28"/>
        </w:rPr>
        <w:t>831</w:t>
      </w:r>
      <w:r w:rsidRPr="00041A52">
        <w:rPr>
          <w:rFonts w:ascii="Times New Roman" w:hAnsi="Times New Roman" w:cs="Times New Roman"/>
          <w:bCs/>
          <w:sz w:val="28"/>
          <w:szCs w:val="28"/>
        </w:rPr>
        <w:t xml:space="preserve"> от 3</w:t>
      </w:r>
      <w:r w:rsidR="00041A52" w:rsidRPr="00041A52">
        <w:rPr>
          <w:rFonts w:ascii="Times New Roman" w:hAnsi="Times New Roman" w:cs="Times New Roman"/>
          <w:bCs/>
          <w:sz w:val="28"/>
          <w:szCs w:val="28"/>
        </w:rPr>
        <w:t>1</w:t>
      </w:r>
      <w:r w:rsidRPr="00041A52">
        <w:rPr>
          <w:rFonts w:ascii="Times New Roman" w:hAnsi="Times New Roman" w:cs="Times New Roman"/>
          <w:bCs/>
          <w:sz w:val="28"/>
          <w:szCs w:val="28"/>
        </w:rPr>
        <w:t>.</w:t>
      </w:r>
      <w:r w:rsidR="00041A52" w:rsidRPr="00041A52">
        <w:rPr>
          <w:rFonts w:ascii="Times New Roman" w:hAnsi="Times New Roman" w:cs="Times New Roman"/>
          <w:bCs/>
          <w:sz w:val="28"/>
          <w:szCs w:val="28"/>
        </w:rPr>
        <w:t>10</w:t>
      </w:r>
      <w:r w:rsidRPr="00041A52">
        <w:rPr>
          <w:rFonts w:ascii="Times New Roman" w:hAnsi="Times New Roman" w:cs="Times New Roman"/>
          <w:bCs/>
          <w:sz w:val="28"/>
          <w:szCs w:val="28"/>
        </w:rPr>
        <w:t>.2014 на сумму 1500,00 руб.;</w:t>
      </w:r>
    </w:p>
    <w:p w:rsidR="009E55FD" w:rsidRPr="00041A52" w:rsidRDefault="009E55FD" w:rsidP="009E5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A52">
        <w:rPr>
          <w:rFonts w:ascii="Times New Roman" w:hAnsi="Times New Roman" w:cs="Times New Roman"/>
          <w:bCs/>
          <w:sz w:val="28"/>
          <w:szCs w:val="28"/>
        </w:rPr>
        <w:t xml:space="preserve">- Акт № </w:t>
      </w:r>
      <w:r w:rsidR="00041A52" w:rsidRPr="00041A52">
        <w:rPr>
          <w:rFonts w:ascii="Times New Roman" w:hAnsi="Times New Roman" w:cs="Times New Roman"/>
          <w:bCs/>
          <w:sz w:val="28"/>
          <w:szCs w:val="28"/>
        </w:rPr>
        <w:t>928</w:t>
      </w:r>
      <w:r w:rsidRPr="00041A52">
        <w:rPr>
          <w:rFonts w:ascii="Times New Roman" w:hAnsi="Times New Roman" w:cs="Times New Roman"/>
          <w:bCs/>
          <w:sz w:val="28"/>
          <w:szCs w:val="28"/>
        </w:rPr>
        <w:t xml:space="preserve"> от 30.</w:t>
      </w:r>
      <w:r w:rsidR="00041A52" w:rsidRPr="00041A52">
        <w:rPr>
          <w:rFonts w:ascii="Times New Roman" w:hAnsi="Times New Roman" w:cs="Times New Roman"/>
          <w:bCs/>
          <w:sz w:val="28"/>
          <w:szCs w:val="28"/>
        </w:rPr>
        <w:t>11</w:t>
      </w:r>
      <w:r w:rsidRPr="00041A52">
        <w:rPr>
          <w:rFonts w:ascii="Times New Roman" w:hAnsi="Times New Roman" w:cs="Times New Roman"/>
          <w:bCs/>
          <w:sz w:val="28"/>
          <w:szCs w:val="28"/>
        </w:rPr>
        <w:t>.2014 на сумму 1500,00 руб.;</w:t>
      </w:r>
    </w:p>
    <w:p w:rsidR="00041A52" w:rsidRPr="00041A52" w:rsidRDefault="00041A52" w:rsidP="00041A5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A52">
        <w:rPr>
          <w:rFonts w:ascii="Times New Roman" w:hAnsi="Times New Roman" w:cs="Times New Roman"/>
          <w:bCs/>
          <w:sz w:val="28"/>
          <w:szCs w:val="28"/>
        </w:rPr>
        <w:t>- Акт № 278-ПТО от 11.12.2014 на сумму 841,00 руб.;</w:t>
      </w:r>
    </w:p>
    <w:p w:rsidR="009E55FD" w:rsidRPr="00041A52" w:rsidRDefault="009E55FD" w:rsidP="009E5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A52">
        <w:rPr>
          <w:rFonts w:ascii="Times New Roman" w:hAnsi="Times New Roman" w:cs="Times New Roman"/>
          <w:bCs/>
          <w:sz w:val="28"/>
          <w:szCs w:val="28"/>
        </w:rPr>
        <w:t xml:space="preserve">- Акт </w:t>
      </w:r>
      <w:r w:rsidR="00041A52" w:rsidRPr="00041A52">
        <w:rPr>
          <w:rFonts w:ascii="Times New Roman" w:hAnsi="Times New Roman" w:cs="Times New Roman"/>
          <w:bCs/>
          <w:sz w:val="28"/>
          <w:szCs w:val="28"/>
        </w:rPr>
        <w:t>выполненных работ б/н</w:t>
      </w:r>
      <w:r w:rsidRPr="00041A52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041A52" w:rsidRPr="00041A52">
        <w:rPr>
          <w:rFonts w:ascii="Times New Roman" w:hAnsi="Times New Roman" w:cs="Times New Roman"/>
          <w:bCs/>
          <w:sz w:val="28"/>
          <w:szCs w:val="28"/>
        </w:rPr>
        <w:t>15.12</w:t>
      </w:r>
      <w:r w:rsidRPr="00041A52">
        <w:rPr>
          <w:rFonts w:ascii="Times New Roman" w:hAnsi="Times New Roman" w:cs="Times New Roman"/>
          <w:bCs/>
          <w:sz w:val="28"/>
          <w:szCs w:val="28"/>
        </w:rPr>
        <w:t xml:space="preserve">.2014 на сумму </w:t>
      </w:r>
      <w:r w:rsidR="00041A52" w:rsidRPr="00041A52">
        <w:rPr>
          <w:rFonts w:ascii="Times New Roman" w:hAnsi="Times New Roman" w:cs="Times New Roman"/>
          <w:bCs/>
          <w:sz w:val="28"/>
          <w:szCs w:val="28"/>
        </w:rPr>
        <w:t>9386,28</w:t>
      </w:r>
      <w:r w:rsidRPr="00041A52">
        <w:rPr>
          <w:rFonts w:ascii="Times New Roman" w:hAnsi="Times New Roman" w:cs="Times New Roman"/>
          <w:bCs/>
          <w:sz w:val="28"/>
          <w:szCs w:val="28"/>
        </w:rPr>
        <w:t xml:space="preserve"> руб.;</w:t>
      </w:r>
    </w:p>
    <w:p w:rsidR="009E55FD" w:rsidRDefault="009E55FD" w:rsidP="009E5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A52">
        <w:rPr>
          <w:rFonts w:ascii="Times New Roman" w:hAnsi="Times New Roman" w:cs="Times New Roman"/>
          <w:bCs/>
          <w:sz w:val="28"/>
          <w:szCs w:val="28"/>
        </w:rPr>
        <w:t xml:space="preserve">- Акт № </w:t>
      </w:r>
      <w:r w:rsidR="00041A52" w:rsidRPr="00041A52">
        <w:rPr>
          <w:rFonts w:ascii="Times New Roman" w:hAnsi="Times New Roman" w:cs="Times New Roman"/>
          <w:bCs/>
          <w:sz w:val="28"/>
          <w:szCs w:val="28"/>
        </w:rPr>
        <w:t>1010</w:t>
      </w:r>
      <w:r w:rsidRPr="00041A52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041A52" w:rsidRPr="00041A52">
        <w:rPr>
          <w:rFonts w:ascii="Times New Roman" w:hAnsi="Times New Roman" w:cs="Times New Roman"/>
          <w:bCs/>
          <w:sz w:val="28"/>
          <w:szCs w:val="28"/>
        </w:rPr>
        <w:t>2</w:t>
      </w:r>
      <w:r w:rsidRPr="00041A52">
        <w:rPr>
          <w:rFonts w:ascii="Times New Roman" w:hAnsi="Times New Roman" w:cs="Times New Roman"/>
          <w:bCs/>
          <w:sz w:val="28"/>
          <w:szCs w:val="28"/>
        </w:rPr>
        <w:t>0.</w:t>
      </w:r>
      <w:r w:rsidR="00041A52" w:rsidRPr="00041A52">
        <w:rPr>
          <w:rFonts w:ascii="Times New Roman" w:hAnsi="Times New Roman" w:cs="Times New Roman"/>
          <w:bCs/>
          <w:sz w:val="28"/>
          <w:szCs w:val="28"/>
        </w:rPr>
        <w:t>12</w:t>
      </w:r>
      <w:r w:rsidRPr="00041A52">
        <w:rPr>
          <w:rFonts w:ascii="Times New Roman" w:hAnsi="Times New Roman" w:cs="Times New Roman"/>
          <w:bCs/>
          <w:sz w:val="28"/>
          <w:szCs w:val="28"/>
        </w:rPr>
        <w:t>.2014 на сумму 1500,00 руб.</w:t>
      </w:r>
    </w:p>
    <w:p w:rsidR="00F7180E" w:rsidRPr="00E01479" w:rsidRDefault="00F7180E" w:rsidP="00F7180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вышеуказанных документах отсутству</w:t>
      </w:r>
      <w:r w:rsidR="008A1C3D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т обязательны</w:t>
      </w:r>
      <w:r w:rsidR="00D6103C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реквизит первичного документа</w:t>
      </w:r>
      <w:r w:rsidR="00D6103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наименование должности лица, подписавшего документ. </w:t>
      </w:r>
    </w:p>
    <w:p w:rsidR="003D3D9B" w:rsidRDefault="003D3D9B" w:rsidP="00C33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98B" w:rsidRPr="00971325" w:rsidRDefault="009E798B" w:rsidP="0046706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Выводы и предложения</w:t>
      </w:r>
      <w:r w:rsidR="00010526" w:rsidRPr="00971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инспекции</w:t>
      </w:r>
      <w:r w:rsidRPr="00971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E0B46" w:rsidRDefault="007E0B46" w:rsidP="0046706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FA235B" w:rsidRPr="00364B07" w:rsidRDefault="00FA235B" w:rsidP="00FA23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4768FC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4768F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принять меры по </w:t>
      </w:r>
      <w:r w:rsidRPr="00364B07">
        <w:rPr>
          <w:rFonts w:ascii="Times New Roman" w:hAnsi="Times New Roman" w:cs="Times New Roman"/>
          <w:sz w:val="28"/>
          <w:szCs w:val="28"/>
        </w:rPr>
        <w:t>устранению выявленных в ходе проверки замечаний:</w:t>
      </w:r>
    </w:p>
    <w:p w:rsidR="00FA235B" w:rsidRPr="0048527C" w:rsidRDefault="00FA235B" w:rsidP="009A2EF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56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Разместить </w:t>
      </w:r>
      <w:r w:rsidRPr="007256FB">
        <w:rPr>
          <w:rFonts w:ascii="Times New Roman" w:hAnsi="Times New Roman" w:cs="Times New Roman"/>
          <w:sz w:val="28"/>
          <w:szCs w:val="28"/>
        </w:rPr>
        <w:t>на официальном сайте РФ в Интернете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FA235B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A235B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Pr="00FA235B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FA235B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A235B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FA235B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A235B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A235B">
        <w:rPr>
          <w:rFonts w:ascii="Times New Roman" w:hAnsi="Times New Roman" w:cs="Times New Roman"/>
          <w:sz w:val="28"/>
          <w:szCs w:val="28"/>
        </w:rPr>
        <w:t xml:space="preserve"> информацию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A23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ые</w:t>
      </w:r>
      <w:r w:rsidRPr="00FA23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копи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r w:rsidRPr="00FA23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FA23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в соответствии с </w:t>
      </w:r>
      <w:r w:rsidRPr="00E65EE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 Минфина РФ от 21 июля 2011</w:t>
      </w:r>
      <w:r w:rsidR="00D92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86н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65EE0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</w:t>
      </w:r>
      <w:r>
        <w:rPr>
          <w:rFonts w:ascii="Times New Roman" w:hAnsi="Times New Roman" w:cs="Times New Roman"/>
          <w:sz w:val="28"/>
          <w:szCs w:val="28"/>
        </w:rPr>
        <w:t>рнет и ведения указанного сайта</w:t>
      </w:r>
      <w:r w:rsidRPr="00FA23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06468" w:rsidRDefault="00906468" w:rsidP="009A2EF4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68">
        <w:rPr>
          <w:rFonts w:ascii="Times New Roman" w:hAnsi="Times New Roman" w:cs="Times New Roman"/>
          <w:sz w:val="28"/>
          <w:szCs w:val="28"/>
        </w:rPr>
        <w:t xml:space="preserve">Трудовые договоры с работниками </w:t>
      </w:r>
      <w:r w:rsidR="004768FC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4768FC">
        <w:rPr>
          <w:rFonts w:ascii="Times New Roman" w:hAnsi="Times New Roman" w:cs="Times New Roman"/>
          <w:sz w:val="28"/>
          <w:szCs w:val="28"/>
        </w:rPr>
        <w:t xml:space="preserve">» </w:t>
      </w:r>
      <w:r w:rsidRPr="00906468">
        <w:rPr>
          <w:rFonts w:ascii="Times New Roman" w:hAnsi="Times New Roman" w:cs="Times New Roman"/>
          <w:sz w:val="28"/>
          <w:szCs w:val="28"/>
        </w:rPr>
        <w:t xml:space="preserve">требуют доработки, необходимо привести их в соответствие с разделом </w:t>
      </w:r>
      <w:r w:rsidRPr="0090646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06468">
        <w:rPr>
          <w:rFonts w:ascii="Times New Roman" w:hAnsi="Times New Roman" w:cs="Times New Roman"/>
          <w:sz w:val="28"/>
          <w:szCs w:val="28"/>
        </w:rPr>
        <w:t xml:space="preserve"> «Трудовой договор» ТК РФ.</w:t>
      </w:r>
    </w:p>
    <w:p w:rsidR="00FA235B" w:rsidRPr="00E845BC" w:rsidRDefault="00FA235B" w:rsidP="00FA235B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Доработать и привести в соответствие с действующим законодательством, трудовым</w:t>
      </w:r>
      <w:r w:rsidR="004768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768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768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4768F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4768FC">
        <w:rPr>
          <w:rFonts w:ascii="Times New Roman" w:hAnsi="Times New Roman" w:cs="Times New Roman"/>
          <w:sz w:val="28"/>
          <w:szCs w:val="28"/>
        </w:rPr>
        <w:t>и</w:t>
      </w:r>
      <w:r w:rsidR="009A2EF4">
        <w:rPr>
          <w:rFonts w:ascii="Times New Roman" w:hAnsi="Times New Roman" w:cs="Times New Roman"/>
          <w:sz w:val="28"/>
          <w:szCs w:val="28"/>
        </w:rPr>
        <w:t xml:space="preserve"> </w:t>
      </w:r>
      <w:r w:rsidR="004768FC">
        <w:rPr>
          <w:rFonts w:ascii="Times New Roman" w:hAnsi="Times New Roman" w:cs="Times New Roman"/>
          <w:sz w:val="28"/>
          <w:szCs w:val="28"/>
        </w:rPr>
        <w:t>директора и заместителя дир</w:t>
      </w:r>
      <w:r w:rsidR="00870067">
        <w:rPr>
          <w:rFonts w:ascii="Times New Roman" w:hAnsi="Times New Roman" w:cs="Times New Roman"/>
          <w:sz w:val="28"/>
          <w:szCs w:val="28"/>
        </w:rPr>
        <w:t xml:space="preserve">ектора </w:t>
      </w:r>
      <w:r w:rsidR="00870067" w:rsidRPr="005A2AAC">
        <w:rPr>
          <w:rFonts w:ascii="Times New Roman" w:hAnsi="Times New Roman" w:cs="Times New Roman"/>
          <w:sz w:val="28"/>
          <w:szCs w:val="28"/>
        </w:rPr>
        <w:t>МКУ «МК МОЩР</w:t>
      </w:r>
      <w:r w:rsidR="00870067">
        <w:rPr>
          <w:rFonts w:ascii="Times New Roman" w:hAnsi="Times New Roman" w:cs="Times New Roman"/>
          <w:sz w:val="28"/>
          <w:szCs w:val="28"/>
        </w:rPr>
        <w:t>»</w:t>
      </w:r>
      <w:r w:rsidR="009A2EF4">
        <w:rPr>
          <w:rFonts w:ascii="Times New Roman" w:hAnsi="Times New Roman" w:cs="Times New Roman"/>
          <w:sz w:val="28"/>
          <w:szCs w:val="28"/>
        </w:rPr>
        <w:t>.</w:t>
      </w:r>
    </w:p>
    <w:p w:rsidR="006F1100" w:rsidRPr="006F1100" w:rsidRDefault="006F1100" w:rsidP="00D92A2A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Привести в соответствие с </w:t>
      </w:r>
      <w:r>
        <w:rPr>
          <w:rFonts w:ascii="Times New Roman" w:hAnsi="Times New Roman"/>
          <w:sz w:val="28"/>
          <w:szCs w:val="28"/>
        </w:rPr>
        <w:t xml:space="preserve">требованиями </w:t>
      </w:r>
      <w:r w:rsidRPr="00D05725">
        <w:rPr>
          <w:rFonts w:ascii="Times New Roman" w:hAnsi="Times New Roman"/>
          <w:sz w:val="28"/>
          <w:szCs w:val="28"/>
        </w:rPr>
        <w:t>части 2 статьи 9 Федерального закона от 6 декабря 2011 года № 402-ФЗ</w:t>
      </w:r>
      <w:r>
        <w:rPr>
          <w:rFonts w:ascii="Times New Roman" w:hAnsi="Times New Roman"/>
          <w:sz w:val="28"/>
          <w:szCs w:val="28"/>
        </w:rPr>
        <w:t xml:space="preserve"> «О бухгалтерском учете»</w:t>
      </w:r>
      <w:r w:rsidRPr="006F11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первичные учетные документы для ведения расчетов с поставщиками, исполнителями, подрядчиками.</w:t>
      </w:r>
    </w:p>
    <w:p w:rsidR="00FA235B" w:rsidRPr="00364B07" w:rsidRDefault="006F1100" w:rsidP="00D92A2A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A235B" w:rsidRPr="00F6657B">
        <w:rPr>
          <w:rFonts w:ascii="Times New Roman" w:hAnsi="Times New Roman" w:cs="Times New Roman"/>
          <w:sz w:val="28"/>
          <w:szCs w:val="28"/>
        </w:rPr>
        <w:t xml:space="preserve">Информацию об устранении вышеуказанных нарушений предоставить в финансовое управление администрации муниципального образования </w:t>
      </w:r>
      <w:proofErr w:type="spellStart"/>
      <w:r w:rsidR="00FA235B" w:rsidRPr="00F6657B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FA235B" w:rsidRPr="00F6657B">
        <w:rPr>
          <w:rFonts w:ascii="Times New Roman" w:hAnsi="Times New Roman" w:cs="Times New Roman"/>
          <w:sz w:val="28"/>
          <w:szCs w:val="28"/>
        </w:rPr>
        <w:t xml:space="preserve"> район в течение 30 дней после подписания и получения экземпляра </w:t>
      </w:r>
      <w:r w:rsidR="00452CB9">
        <w:rPr>
          <w:rFonts w:ascii="Times New Roman" w:hAnsi="Times New Roman" w:cs="Times New Roman"/>
          <w:sz w:val="28"/>
          <w:szCs w:val="28"/>
        </w:rPr>
        <w:t>акта</w:t>
      </w:r>
      <w:r w:rsidR="00FA235B" w:rsidRPr="00F6657B">
        <w:rPr>
          <w:rFonts w:ascii="Times New Roman" w:hAnsi="Times New Roman" w:cs="Times New Roman"/>
          <w:b/>
          <w:sz w:val="28"/>
          <w:szCs w:val="28"/>
        </w:rPr>
        <w:t>.</w:t>
      </w:r>
    </w:p>
    <w:p w:rsidR="002F4145" w:rsidRDefault="002F4145" w:rsidP="00040CDA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0A47" w:rsidRPr="00CA7309" w:rsidRDefault="00050A47" w:rsidP="00040CDA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548A" w:rsidRDefault="00F01191" w:rsidP="00763D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82">
        <w:rPr>
          <w:rFonts w:ascii="Times New Roman" w:hAnsi="Times New Roman" w:cs="Times New Roman"/>
          <w:sz w:val="28"/>
          <w:szCs w:val="28"/>
        </w:rPr>
        <w:t>Руководитель инспекции:</w:t>
      </w:r>
    </w:p>
    <w:p w:rsidR="00AA463E" w:rsidRPr="00763D82" w:rsidRDefault="00AA463E" w:rsidP="00763D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63E" w:rsidRDefault="00AA463E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82"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сектора </w:t>
      </w:r>
    </w:p>
    <w:p w:rsidR="00AA463E" w:rsidRPr="00763D82" w:rsidRDefault="00AA463E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AA463E" w:rsidRPr="00763D82" w:rsidRDefault="00AA463E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82"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AA463E" w:rsidRPr="00763D82" w:rsidRDefault="00AA463E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63D8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A463E" w:rsidRPr="00763D82" w:rsidRDefault="00AA463E" w:rsidP="00AA463E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8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763D82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763D8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053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Семеняк</w:t>
      </w:r>
      <w:proofErr w:type="spellEnd"/>
    </w:p>
    <w:p w:rsidR="00AA463E" w:rsidRDefault="00AA463E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47" w:rsidRDefault="00050A47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63E" w:rsidRDefault="00AA463E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82">
        <w:rPr>
          <w:rFonts w:ascii="Times New Roman" w:hAnsi="Times New Roman" w:cs="Times New Roman"/>
          <w:sz w:val="28"/>
          <w:szCs w:val="28"/>
        </w:rPr>
        <w:t>Члены инспекции:</w:t>
      </w:r>
    </w:p>
    <w:p w:rsidR="00AA463E" w:rsidRDefault="00AA463E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47" w:rsidRDefault="00050A47" w:rsidP="00AA463E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Ведущий специалист отдела </w:t>
      </w:r>
    </w:p>
    <w:p w:rsidR="00050A47" w:rsidRDefault="00050A47" w:rsidP="00AA463E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учета и отчетности финансового управления </w:t>
      </w:r>
    </w:p>
    <w:p w:rsidR="00050A47" w:rsidRDefault="00050A47" w:rsidP="00AA463E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050A47" w:rsidRDefault="00050A47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</w:t>
      </w:r>
      <w:r w:rsidRPr="00F12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Т.В. Белая</w:t>
      </w:r>
    </w:p>
    <w:p w:rsidR="00050A47" w:rsidRDefault="00050A47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63E" w:rsidRDefault="00AA463E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78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AA4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сектора </w:t>
      </w:r>
    </w:p>
    <w:p w:rsidR="00AA463E" w:rsidRPr="00763D82" w:rsidRDefault="00AA463E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AA463E" w:rsidRPr="00F12578" w:rsidRDefault="00AA463E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78"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AA463E" w:rsidRPr="00F12578" w:rsidRDefault="00AA463E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F1257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A463E" w:rsidRPr="00F12578" w:rsidRDefault="00AA463E" w:rsidP="00AA463E">
      <w:pPr>
        <w:widowControl w:val="0"/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7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12578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F12578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Т.Д. Сидоркина</w:t>
      </w:r>
    </w:p>
    <w:p w:rsidR="00AA463E" w:rsidRDefault="00AA463E" w:rsidP="00AA46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91" w:rsidRPr="00CA7309" w:rsidRDefault="00F01191" w:rsidP="00763D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8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F4145" w:rsidRPr="00CA7309" w:rsidRDefault="002F4145" w:rsidP="00763D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6BD" w:rsidRPr="00763D82" w:rsidRDefault="00F416BD" w:rsidP="00F416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82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F416BD" w:rsidRPr="00763D82" w:rsidRDefault="00F416BD" w:rsidP="00F416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8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416BD" w:rsidRPr="00763D82" w:rsidRDefault="00F416BD" w:rsidP="00F416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3D82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763D82">
        <w:rPr>
          <w:rFonts w:ascii="Times New Roman" w:hAnsi="Times New Roman" w:cs="Times New Roman"/>
          <w:sz w:val="28"/>
          <w:szCs w:val="28"/>
        </w:rPr>
        <w:t xml:space="preserve"> район, начальник</w:t>
      </w:r>
    </w:p>
    <w:p w:rsidR="00F416BD" w:rsidRPr="00763D82" w:rsidRDefault="00F416BD" w:rsidP="00F416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82"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F416BD" w:rsidRPr="00763D82" w:rsidRDefault="00F416BD" w:rsidP="00F416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63D8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416BD" w:rsidRDefault="00F416BD" w:rsidP="00F416BD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8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763D82">
        <w:rPr>
          <w:rFonts w:ascii="Times New Roman" w:hAnsi="Times New Roman" w:cs="Times New Roman"/>
          <w:sz w:val="28"/>
          <w:szCs w:val="28"/>
        </w:rPr>
        <w:t>Щербиновски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053B9">
        <w:rPr>
          <w:rFonts w:ascii="Times New Roman" w:hAnsi="Times New Roman" w:cs="Times New Roman"/>
          <w:sz w:val="28"/>
          <w:szCs w:val="28"/>
        </w:rPr>
        <w:tab/>
      </w:r>
      <w:r w:rsidR="00050A47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050A47">
        <w:rPr>
          <w:rFonts w:ascii="Times New Roman" w:hAnsi="Times New Roman" w:cs="Times New Roman"/>
          <w:sz w:val="28"/>
          <w:szCs w:val="28"/>
        </w:rPr>
        <w:t>Кимлач</w:t>
      </w:r>
      <w:proofErr w:type="spellEnd"/>
    </w:p>
    <w:p w:rsidR="00050A47" w:rsidRDefault="00050A47" w:rsidP="00F416BD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47" w:rsidRPr="001C7B8D" w:rsidRDefault="00050A47" w:rsidP="00F416BD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91" w:rsidRPr="00CA7309" w:rsidRDefault="00A24C4D" w:rsidP="00763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82">
        <w:rPr>
          <w:rFonts w:ascii="Times New Roman" w:hAnsi="Times New Roman" w:cs="Times New Roman"/>
          <w:sz w:val="28"/>
          <w:szCs w:val="28"/>
        </w:rPr>
        <w:lastRenderedPageBreak/>
        <w:t>Ознакомлен</w:t>
      </w:r>
      <w:r w:rsidR="009A106B">
        <w:rPr>
          <w:rFonts w:ascii="Times New Roman" w:hAnsi="Times New Roman" w:cs="Times New Roman"/>
          <w:sz w:val="28"/>
          <w:szCs w:val="28"/>
        </w:rPr>
        <w:t>а</w:t>
      </w:r>
      <w:r w:rsidRPr="00763D8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4145" w:rsidRPr="00CA7309" w:rsidRDefault="002F4145" w:rsidP="00763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63E" w:rsidRPr="00AA463E" w:rsidRDefault="00AA463E" w:rsidP="00AA4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63E"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050A47" w:rsidRDefault="00AA463E" w:rsidP="00050A47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63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050A47">
        <w:rPr>
          <w:rFonts w:ascii="Times New Roman" w:eastAsia="Times New Roman" w:hAnsi="Times New Roman" w:cs="Times New Roman"/>
          <w:sz w:val="28"/>
          <w:szCs w:val="28"/>
        </w:rPr>
        <w:t>казен</w:t>
      </w:r>
      <w:r w:rsidRPr="00AA463E">
        <w:rPr>
          <w:rFonts w:ascii="Times New Roman" w:eastAsia="Times New Roman" w:hAnsi="Times New Roman" w:cs="Times New Roman"/>
          <w:sz w:val="28"/>
          <w:szCs w:val="28"/>
        </w:rPr>
        <w:t>ного учреждения</w:t>
      </w:r>
      <w:r w:rsidR="00050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0A47" w:rsidRDefault="00050A47" w:rsidP="00050A47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«Методический кабинет </w:t>
      </w:r>
      <w:proofErr w:type="gramStart"/>
      <w:r w:rsidR="00AA463E" w:rsidRPr="00AA463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AA463E" w:rsidRPr="00AA4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463E" w:rsidRPr="00AA463E" w:rsidRDefault="00050A47" w:rsidP="00050A47">
      <w:pPr>
        <w:tabs>
          <w:tab w:val="left" w:pos="439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AA463E" w:rsidRPr="00AA463E">
        <w:rPr>
          <w:rFonts w:ascii="Times New Roman" w:eastAsia="Times New Roman" w:hAnsi="Times New Roman" w:cs="Times New Roman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463E" w:rsidRPr="00AA463E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="00AA463E" w:rsidRPr="00AA463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AA463E" w:rsidRPr="00AA46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  <w:r w:rsidR="00AA46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="00AA46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AA463E" w:rsidRPr="00AA46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Н.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AA463E" w:rsidRPr="00AA46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Березина</w:t>
      </w:r>
    </w:p>
    <w:p w:rsidR="00C471F2" w:rsidRPr="00763D82" w:rsidRDefault="00C471F2" w:rsidP="00763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91" w:rsidRPr="00763D82" w:rsidRDefault="00F01191" w:rsidP="00763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D603F" w:rsidRPr="00763D82" w:rsidRDefault="004D603F" w:rsidP="00763D82">
      <w:pPr>
        <w:widowControl w:val="0"/>
        <w:tabs>
          <w:tab w:val="left" w:pos="5529"/>
          <w:tab w:val="left" w:pos="779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D603F" w:rsidRPr="00763D82" w:rsidSect="00561186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47" w:rsidRDefault="00050A47" w:rsidP="002E0CDE">
      <w:pPr>
        <w:spacing w:after="0" w:line="240" w:lineRule="auto"/>
      </w:pPr>
      <w:r>
        <w:separator/>
      </w:r>
    </w:p>
  </w:endnote>
  <w:endnote w:type="continuationSeparator" w:id="0">
    <w:p w:rsidR="00050A47" w:rsidRDefault="00050A47" w:rsidP="002E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47" w:rsidRDefault="00050A47" w:rsidP="002E0CDE">
      <w:pPr>
        <w:spacing w:after="0" w:line="240" w:lineRule="auto"/>
      </w:pPr>
      <w:r>
        <w:separator/>
      </w:r>
    </w:p>
  </w:footnote>
  <w:footnote w:type="continuationSeparator" w:id="0">
    <w:p w:rsidR="00050A47" w:rsidRDefault="00050A47" w:rsidP="002E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207810"/>
      <w:docPartObj>
        <w:docPartGallery w:val="Page Numbers (Top of Page)"/>
        <w:docPartUnique/>
      </w:docPartObj>
    </w:sdtPr>
    <w:sdtEndPr/>
    <w:sdtContent>
      <w:p w:rsidR="00050A47" w:rsidRDefault="00050A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06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940"/>
    <w:multiLevelType w:val="hybridMultilevel"/>
    <w:tmpl w:val="AF5E38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216230F"/>
    <w:multiLevelType w:val="hybridMultilevel"/>
    <w:tmpl w:val="5374F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65491"/>
    <w:multiLevelType w:val="multilevel"/>
    <w:tmpl w:val="4B26745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>
    <w:nsid w:val="0932721D"/>
    <w:multiLevelType w:val="hybridMultilevel"/>
    <w:tmpl w:val="6AE655D8"/>
    <w:lvl w:ilvl="0" w:tplc="F42A9068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A9821E9"/>
    <w:multiLevelType w:val="hybridMultilevel"/>
    <w:tmpl w:val="3B0A62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B950D6C"/>
    <w:multiLevelType w:val="multilevel"/>
    <w:tmpl w:val="24AEA44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CB7C79"/>
    <w:multiLevelType w:val="hybridMultilevel"/>
    <w:tmpl w:val="F43EA5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DC20BF"/>
    <w:multiLevelType w:val="hybridMultilevel"/>
    <w:tmpl w:val="FE9E82AA"/>
    <w:lvl w:ilvl="0" w:tplc="E6444554">
      <w:start w:val="1"/>
      <w:numFmt w:val="decimal"/>
      <w:lvlText w:val="%1)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18B2AA8"/>
    <w:multiLevelType w:val="multilevel"/>
    <w:tmpl w:val="4B2674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12562890"/>
    <w:multiLevelType w:val="multilevel"/>
    <w:tmpl w:val="F2E4A6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15A9369B"/>
    <w:multiLevelType w:val="hybridMultilevel"/>
    <w:tmpl w:val="3198FE58"/>
    <w:lvl w:ilvl="0" w:tplc="E8F47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DA60DF"/>
    <w:multiLevelType w:val="hybridMultilevel"/>
    <w:tmpl w:val="85825394"/>
    <w:lvl w:ilvl="0" w:tplc="E8500D6E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A4D1F5B"/>
    <w:multiLevelType w:val="hybridMultilevel"/>
    <w:tmpl w:val="75EC5762"/>
    <w:lvl w:ilvl="0" w:tplc="987409C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C910BE0"/>
    <w:multiLevelType w:val="hybridMultilevel"/>
    <w:tmpl w:val="827651EA"/>
    <w:lvl w:ilvl="0" w:tplc="BBBEFC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D8361B9"/>
    <w:multiLevelType w:val="hybridMultilevel"/>
    <w:tmpl w:val="6E62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230D0"/>
    <w:multiLevelType w:val="hybridMultilevel"/>
    <w:tmpl w:val="9EE8A7CE"/>
    <w:lvl w:ilvl="0" w:tplc="2FFAF3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3011AE3"/>
    <w:multiLevelType w:val="hybridMultilevel"/>
    <w:tmpl w:val="C5189C12"/>
    <w:lvl w:ilvl="0" w:tplc="2036175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3F765F3"/>
    <w:multiLevelType w:val="hybridMultilevel"/>
    <w:tmpl w:val="B540C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C1B2F"/>
    <w:multiLevelType w:val="hybridMultilevel"/>
    <w:tmpl w:val="E7101256"/>
    <w:lvl w:ilvl="0" w:tplc="37FABF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25207DB5"/>
    <w:multiLevelType w:val="hybridMultilevel"/>
    <w:tmpl w:val="523655F4"/>
    <w:lvl w:ilvl="0" w:tplc="CBB46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5724833"/>
    <w:multiLevelType w:val="hybridMultilevel"/>
    <w:tmpl w:val="75642234"/>
    <w:lvl w:ilvl="0" w:tplc="75A0079E">
      <w:start w:val="7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6DC095D"/>
    <w:multiLevelType w:val="hybridMultilevel"/>
    <w:tmpl w:val="9042CB9C"/>
    <w:lvl w:ilvl="0" w:tplc="BAF02A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2A6E7A1F"/>
    <w:multiLevelType w:val="hybridMultilevel"/>
    <w:tmpl w:val="1DDCE430"/>
    <w:lvl w:ilvl="0" w:tplc="94BC77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16C3956"/>
    <w:multiLevelType w:val="hybridMultilevel"/>
    <w:tmpl w:val="8C0646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1816053"/>
    <w:multiLevelType w:val="multilevel"/>
    <w:tmpl w:val="5038E210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5F83254"/>
    <w:multiLevelType w:val="hybridMultilevel"/>
    <w:tmpl w:val="634A6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46D94"/>
    <w:multiLevelType w:val="hybridMultilevel"/>
    <w:tmpl w:val="5F6E68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F581D"/>
    <w:multiLevelType w:val="hybridMultilevel"/>
    <w:tmpl w:val="174AB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A2242"/>
    <w:multiLevelType w:val="hybridMultilevel"/>
    <w:tmpl w:val="AC1E9AA6"/>
    <w:lvl w:ilvl="0" w:tplc="7428C0B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FF23A2D"/>
    <w:multiLevelType w:val="hybridMultilevel"/>
    <w:tmpl w:val="2A986706"/>
    <w:lvl w:ilvl="0" w:tplc="5226E4D4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20A7DFB"/>
    <w:multiLevelType w:val="hybridMultilevel"/>
    <w:tmpl w:val="68667C0A"/>
    <w:lvl w:ilvl="0" w:tplc="187A7B6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C16DFA"/>
    <w:multiLevelType w:val="hybridMultilevel"/>
    <w:tmpl w:val="7674D0F0"/>
    <w:lvl w:ilvl="0" w:tplc="F9D06D46">
      <w:start w:val="1"/>
      <w:numFmt w:val="decimal"/>
      <w:lvlText w:val="%1)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2">
    <w:nsid w:val="5797155F"/>
    <w:multiLevelType w:val="hybridMultilevel"/>
    <w:tmpl w:val="0EA2DFDC"/>
    <w:lvl w:ilvl="0" w:tplc="147E8468">
      <w:start w:val="3"/>
      <w:numFmt w:val="bullet"/>
      <w:lvlText w:val=""/>
      <w:lvlJc w:val="left"/>
      <w:pPr>
        <w:ind w:left="921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3">
    <w:nsid w:val="57DA08F3"/>
    <w:multiLevelType w:val="multilevel"/>
    <w:tmpl w:val="A7FE5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3157FD"/>
    <w:multiLevelType w:val="hybridMultilevel"/>
    <w:tmpl w:val="4C3E41B6"/>
    <w:lvl w:ilvl="0" w:tplc="1276A3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A260124"/>
    <w:multiLevelType w:val="hybridMultilevel"/>
    <w:tmpl w:val="07B8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9488A"/>
    <w:multiLevelType w:val="hybridMultilevel"/>
    <w:tmpl w:val="119CF498"/>
    <w:lvl w:ilvl="0" w:tplc="F7ECBAA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35B36F0"/>
    <w:multiLevelType w:val="hybridMultilevel"/>
    <w:tmpl w:val="FFCCC6E4"/>
    <w:lvl w:ilvl="0" w:tplc="9B8E3CA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5575539"/>
    <w:multiLevelType w:val="hybridMultilevel"/>
    <w:tmpl w:val="7AE8B29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69576D2"/>
    <w:multiLevelType w:val="hybridMultilevel"/>
    <w:tmpl w:val="939A2520"/>
    <w:lvl w:ilvl="0" w:tplc="2432DB1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6F27C98"/>
    <w:multiLevelType w:val="hybridMultilevel"/>
    <w:tmpl w:val="A792FCE6"/>
    <w:lvl w:ilvl="0" w:tplc="5D5AD764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8EC47D7"/>
    <w:multiLevelType w:val="hybridMultilevel"/>
    <w:tmpl w:val="9042CB9C"/>
    <w:lvl w:ilvl="0" w:tplc="BAF02A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A7A693A"/>
    <w:multiLevelType w:val="hybridMultilevel"/>
    <w:tmpl w:val="9802FEB8"/>
    <w:lvl w:ilvl="0" w:tplc="4F76F452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CA520EC"/>
    <w:multiLevelType w:val="hybridMultilevel"/>
    <w:tmpl w:val="57BE8A7A"/>
    <w:lvl w:ilvl="0" w:tplc="CB4E2E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16"/>
  </w:num>
  <w:num w:numId="3">
    <w:abstractNumId w:val="29"/>
  </w:num>
  <w:num w:numId="4">
    <w:abstractNumId w:val="41"/>
  </w:num>
  <w:num w:numId="5">
    <w:abstractNumId w:val="36"/>
  </w:num>
  <w:num w:numId="6">
    <w:abstractNumId w:val="39"/>
  </w:num>
  <w:num w:numId="7">
    <w:abstractNumId w:val="22"/>
  </w:num>
  <w:num w:numId="8">
    <w:abstractNumId w:val="19"/>
  </w:num>
  <w:num w:numId="9">
    <w:abstractNumId w:val="7"/>
  </w:num>
  <w:num w:numId="10">
    <w:abstractNumId w:val="15"/>
  </w:num>
  <w:num w:numId="11">
    <w:abstractNumId w:val="24"/>
  </w:num>
  <w:num w:numId="12">
    <w:abstractNumId w:val="5"/>
  </w:num>
  <w:num w:numId="13">
    <w:abstractNumId w:val="9"/>
  </w:num>
  <w:num w:numId="14">
    <w:abstractNumId w:val="11"/>
  </w:num>
  <w:num w:numId="15">
    <w:abstractNumId w:val="40"/>
  </w:num>
  <w:num w:numId="16">
    <w:abstractNumId w:val="34"/>
  </w:num>
  <w:num w:numId="17">
    <w:abstractNumId w:val="33"/>
  </w:num>
  <w:num w:numId="18">
    <w:abstractNumId w:val="13"/>
  </w:num>
  <w:num w:numId="19">
    <w:abstractNumId w:val="31"/>
  </w:num>
  <w:num w:numId="20">
    <w:abstractNumId w:val="6"/>
  </w:num>
  <w:num w:numId="21">
    <w:abstractNumId w:val="42"/>
  </w:num>
  <w:num w:numId="22">
    <w:abstractNumId w:val="35"/>
  </w:num>
  <w:num w:numId="23">
    <w:abstractNumId w:val="17"/>
  </w:num>
  <w:num w:numId="24">
    <w:abstractNumId w:val="1"/>
  </w:num>
  <w:num w:numId="25">
    <w:abstractNumId w:val="38"/>
  </w:num>
  <w:num w:numId="26">
    <w:abstractNumId w:val="12"/>
  </w:num>
  <w:num w:numId="27">
    <w:abstractNumId w:val="23"/>
  </w:num>
  <w:num w:numId="28">
    <w:abstractNumId w:val="0"/>
  </w:num>
  <w:num w:numId="29">
    <w:abstractNumId w:val="4"/>
  </w:num>
  <w:num w:numId="30">
    <w:abstractNumId w:val="27"/>
  </w:num>
  <w:num w:numId="31">
    <w:abstractNumId w:val="18"/>
  </w:num>
  <w:num w:numId="32">
    <w:abstractNumId w:val="2"/>
  </w:num>
  <w:num w:numId="33">
    <w:abstractNumId w:val="43"/>
  </w:num>
  <w:num w:numId="34">
    <w:abstractNumId w:val="37"/>
  </w:num>
  <w:num w:numId="35">
    <w:abstractNumId w:val="25"/>
  </w:num>
  <w:num w:numId="36">
    <w:abstractNumId w:val="14"/>
  </w:num>
  <w:num w:numId="37">
    <w:abstractNumId w:val="32"/>
  </w:num>
  <w:num w:numId="38">
    <w:abstractNumId w:val="26"/>
  </w:num>
  <w:num w:numId="39">
    <w:abstractNumId w:val="3"/>
  </w:num>
  <w:num w:numId="40">
    <w:abstractNumId w:val="28"/>
  </w:num>
  <w:num w:numId="41">
    <w:abstractNumId w:val="30"/>
  </w:num>
  <w:num w:numId="42">
    <w:abstractNumId w:val="20"/>
  </w:num>
  <w:num w:numId="43">
    <w:abstractNumId w:val="8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1C7B"/>
    <w:rsid w:val="00001535"/>
    <w:rsid w:val="00002BD5"/>
    <w:rsid w:val="000036BA"/>
    <w:rsid w:val="00003A29"/>
    <w:rsid w:val="00004250"/>
    <w:rsid w:val="00006CD3"/>
    <w:rsid w:val="00010526"/>
    <w:rsid w:val="00010F2D"/>
    <w:rsid w:val="000113D2"/>
    <w:rsid w:val="00011CF2"/>
    <w:rsid w:val="00012FDB"/>
    <w:rsid w:val="00015941"/>
    <w:rsid w:val="00015955"/>
    <w:rsid w:val="00020601"/>
    <w:rsid w:val="00020A42"/>
    <w:rsid w:val="00021757"/>
    <w:rsid w:val="00022287"/>
    <w:rsid w:val="00024B2E"/>
    <w:rsid w:val="00024C13"/>
    <w:rsid w:val="00032CE7"/>
    <w:rsid w:val="000330A9"/>
    <w:rsid w:val="000347ED"/>
    <w:rsid w:val="00034ED4"/>
    <w:rsid w:val="00035370"/>
    <w:rsid w:val="00035597"/>
    <w:rsid w:val="000371CB"/>
    <w:rsid w:val="00040CDA"/>
    <w:rsid w:val="00041A52"/>
    <w:rsid w:val="00042161"/>
    <w:rsid w:val="00042A3C"/>
    <w:rsid w:val="00042A93"/>
    <w:rsid w:val="00043BFE"/>
    <w:rsid w:val="00043F4C"/>
    <w:rsid w:val="000469BD"/>
    <w:rsid w:val="00050A47"/>
    <w:rsid w:val="00050B3D"/>
    <w:rsid w:val="0005131E"/>
    <w:rsid w:val="00052143"/>
    <w:rsid w:val="00052B8D"/>
    <w:rsid w:val="00053FD9"/>
    <w:rsid w:val="00054984"/>
    <w:rsid w:val="00054E44"/>
    <w:rsid w:val="00056C27"/>
    <w:rsid w:val="00056CE0"/>
    <w:rsid w:val="0006075B"/>
    <w:rsid w:val="00060EBF"/>
    <w:rsid w:val="00061603"/>
    <w:rsid w:val="000623A1"/>
    <w:rsid w:val="000625EC"/>
    <w:rsid w:val="00062976"/>
    <w:rsid w:val="00062E51"/>
    <w:rsid w:val="00063039"/>
    <w:rsid w:val="0006332A"/>
    <w:rsid w:val="0006379D"/>
    <w:rsid w:val="000642E7"/>
    <w:rsid w:val="00064E13"/>
    <w:rsid w:val="0006605F"/>
    <w:rsid w:val="0006627B"/>
    <w:rsid w:val="00066430"/>
    <w:rsid w:val="00066DEA"/>
    <w:rsid w:val="0007014C"/>
    <w:rsid w:val="0007132B"/>
    <w:rsid w:val="00071535"/>
    <w:rsid w:val="0007223F"/>
    <w:rsid w:val="00073055"/>
    <w:rsid w:val="00073A6A"/>
    <w:rsid w:val="00073D82"/>
    <w:rsid w:val="000749AF"/>
    <w:rsid w:val="00076232"/>
    <w:rsid w:val="000762C8"/>
    <w:rsid w:val="00081C75"/>
    <w:rsid w:val="000859CF"/>
    <w:rsid w:val="00086AC4"/>
    <w:rsid w:val="00090CFA"/>
    <w:rsid w:val="00090CFE"/>
    <w:rsid w:val="00091522"/>
    <w:rsid w:val="00092094"/>
    <w:rsid w:val="0009368A"/>
    <w:rsid w:val="00097A81"/>
    <w:rsid w:val="000A18FB"/>
    <w:rsid w:val="000A1A06"/>
    <w:rsid w:val="000A21CA"/>
    <w:rsid w:val="000A247D"/>
    <w:rsid w:val="000A4DB7"/>
    <w:rsid w:val="000A638E"/>
    <w:rsid w:val="000A6500"/>
    <w:rsid w:val="000B20F9"/>
    <w:rsid w:val="000B3E5E"/>
    <w:rsid w:val="000B4498"/>
    <w:rsid w:val="000B52A7"/>
    <w:rsid w:val="000B67E9"/>
    <w:rsid w:val="000C19CD"/>
    <w:rsid w:val="000C2925"/>
    <w:rsid w:val="000C481C"/>
    <w:rsid w:val="000C5369"/>
    <w:rsid w:val="000C554B"/>
    <w:rsid w:val="000C6101"/>
    <w:rsid w:val="000C628B"/>
    <w:rsid w:val="000C68E4"/>
    <w:rsid w:val="000C7667"/>
    <w:rsid w:val="000D3877"/>
    <w:rsid w:val="000D3A9D"/>
    <w:rsid w:val="000D5A42"/>
    <w:rsid w:val="000D6DF9"/>
    <w:rsid w:val="000D743E"/>
    <w:rsid w:val="000E0955"/>
    <w:rsid w:val="000E2C5F"/>
    <w:rsid w:val="000E2FBB"/>
    <w:rsid w:val="000E44FD"/>
    <w:rsid w:val="000E58A6"/>
    <w:rsid w:val="000F0588"/>
    <w:rsid w:val="000F0E6B"/>
    <w:rsid w:val="000F2A58"/>
    <w:rsid w:val="000F2D5A"/>
    <w:rsid w:val="000F345B"/>
    <w:rsid w:val="000F35C6"/>
    <w:rsid w:val="000F3C1A"/>
    <w:rsid w:val="000F5167"/>
    <w:rsid w:val="000F516D"/>
    <w:rsid w:val="000F7E9B"/>
    <w:rsid w:val="00102D96"/>
    <w:rsid w:val="001037DB"/>
    <w:rsid w:val="00105AC5"/>
    <w:rsid w:val="00107288"/>
    <w:rsid w:val="001073E0"/>
    <w:rsid w:val="0011320D"/>
    <w:rsid w:val="00113C0A"/>
    <w:rsid w:val="00116FEC"/>
    <w:rsid w:val="00120F6B"/>
    <w:rsid w:val="00125C85"/>
    <w:rsid w:val="001271AF"/>
    <w:rsid w:val="001277C8"/>
    <w:rsid w:val="0012783D"/>
    <w:rsid w:val="0013090E"/>
    <w:rsid w:val="00131C06"/>
    <w:rsid w:val="0013665E"/>
    <w:rsid w:val="00136D49"/>
    <w:rsid w:val="001408D3"/>
    <w:rsid w:val="00141363"/>
    <w:rsid w:val="00143033"/>
    <w:rsid w:val="00144EF3"/>
    <w:rsid w:val="00145398"/>
    <w:rsid w:val="0014552A"/>
    <w:rsid w:val="0014556C"/>
    <w:rsid w:val="00146145"/>
    <w:rsid w:val="0014623E"/>
    <w:rsid w:val="001478B6"/>
    <w:rsid w:val="00153486"/>
    <w:rsid w:val="00155785"/>
    <w:rsid w:val="00155EB6"/>
    <w:rsid w:val="001565CF"/>
    <w:rsid w:val="00157849"/>
    <w:rsid w:val="00160005"/>
    <w:rsid w:val="00161603"/>
    <w:rsid w:val="00163D71"/>
    <w:rsid w:val="00164D22"/>
    <w:rsid w:val="00164E4F"/>
    <w:rsid w:val="0016568C"/>
    <w:rsid w:val="00165977"/>
    <w:rsid w:val="00165F5F"/>
    <w:rsid w:val="00166108"/>
    <w:rsid w:val="00166451"/>
    <w:rsid w:val="00170B47"/>
    <w:rsid w:val="00170CE3"/>
    <w:rsid w:val="00171A3E"/>
    <w:rsid w:val="00171ED3"/>
    <w:rsid w:val="0017275E"/>
    <w:rsid w:val="00173542"/>
    <w:rsid w:val="00173A1D"/>
    <w:rsid w:val="001750DA"/>
    <w:rsid w:val="001751B8"/>
    <w:rsid w:val="0017551C"/>
    <w:rsid w:val="00177524"/>
    <w:rsid w:val="00181CC8"/>
    <w:rsid w:val="00185624"/>
    <w:rsid w:val="00185809"/>
    <w:rsid w:val="0018585B"/>
    <w:rsid w:val="0018606F"/>
    <w:rsid w:val="001914F0"/>
    <w:rsid w:val="00192025"/>
    <w:rsid w:val="00192C13"/>
    <w:rsid w:val="001930FF"/>
    <w:rsid w:val="00193545"/>
    <w:rsid w:val="00194708"/>
    <w:rsid w:val="00195585"/>
    <w:rsid w:val="001973E6"/>
    <w:rsid w:val="001A0F31"/>
    <w:rsid w:val="001A27D1"/>
    <w:rsid w:val="001A3202"/>
    <w:rsid w:val="001A3213"/>
    <w:rsid w:val="001A4287"/>
    <w:rsid w:val="001A548A"/>
    <w:rsid w:val="001A5E44"/>
    <w:rsid w:val="001A704E"/>
    <w:rsid w:val="001A72B7"/>
    <w:rsid w:val="001A7CC8"/>
    <w:rsid w:val="001B1E67"/>
    <w:rsid w:val="001B2153"/>
    <w:rsid w:val="001B26BF"/>
    <w:rsid w:val="001B42D2"/>
    <w:rsid w:val="001B4BE2"/>
    <w:rsid w:val="001B4FF7"/>
    <w:rsid w:val="001B568E"/>
    <w:rsid w:val="001B79BB"/>
    <w:rsid w:val="001C0180"/>
    <w:rsid w:val="001C1FDC"/>
    <w:rsid w:val="001C201E"/>
    <w:rsid w:val="001C399E"/>
    <w:rsid w:val="001C6CCE"/>
    <w:rsid w:val="001D23E9"/>
    <w:rsid w:val="001D2878"/>
    <w:rsid w:val="001D28A3"/>
    <w:rsid w:val="001D2A9D"/>
    <w:rsid w:val="001D2EB6"/>
    <w:rsid w:val="001D3538"/>
    <w:rsid w:val="001D4426"/>
    <w:rsid w:val="001D442F"/>
    <w:rsid w:val="001D5672"/>
    <w:rsid w:val="001D633B"/>
    <w:rsid w:val="001D7309"/>
    <w:rsid w:val="001D7E3C"/>
    <w:rsid w:val="001E0983"/>
    <w:rsid w:val="001E1061"/>
    <w:rsid w:val="001E1EC5"/>
    <w:rsid w:val="001E2047"/>
    <w:rsid w:val="001E69E0"/>
    <w:rsid w:val="001E7914"/>
    <w:rsid w:val="001E7B8D"/>
    <w:rsid w:val="001F071B"/>
    <w:rsid w:val="001F0BCD"/>
    <w:rsid w:val="001F18D0"/>
    <w:rsid w:val="001F263A"/>
    <w:rsid w:val="001F3DBE"/>
    <w:rsid w:val="001F4CB6"/>
    <w:rsid w:val="001F6053"/>
    <w:rsid w:val="001F6CE3"/>
    <w:rsid w:val="001F7B68"/>
    <w:rsid w:val="00200D07"/>
    <w:rsid w:val="0020170A"/>
    <w:rsid w:val="002032B8"/>
    <w:rsid w:val="00204C82"/>
    <w:rsid w:val="0020546C"/>
    <w:rsid w:val="0020550F"/>
    <w:rsid w:val="00206D13"/>
    <w:rsid w:val="0021002F"/>
    <w:rsid w:val="0021070F"/>
    <w:rsid w:val="00210B43"/>
    <w:rsid w:val="00210DCA"/>
    <w:rsid w:val="00210F24"/>
    <w:rsid w:val="00211545"/>
    <w:rsid w:val="002116B5"/>
    <w:rsid w:val="00211A2A"/>
    <w:rsid w:val="002133A1"/>
    <w:rsid w:val="0021366C"/>
    <w:rsid w:val="00213699"/>
    <w:rsid w:val="00215343"/>
    <w:rsid w:val="0021582B"/>
    <w:rsid w:val="00216B73"/>
    <w:rsid w:val="00217F84"/>
    <w:rsid w:val="00220156"/>
    <w:rsid w:val="00221C91"/>
    <w:rsid w:val="0022267C"/>
    <w:rsid w:val="00223B26"/>
    <w:rsid w:val="002248B6"/>
    <w:rsid w:val="00227434"/>
    <w:rsid w:val="002310B2"/>
    <w:rsid w:val="00233F15"/>
    <w:rsid w:val="002405C6"/>
    <w:rsid w:val="00241021"/>
    <w:rsid w:val="00241E4D"/>
    <w:rsid w:val="0024377D"/>
    <w:rsid w:val="002454A4"/>
    <w:rsid w:val="00247A2D"/>
    <w:rsid w:val="002508E5"/>
    <w:rsid w:val="00250C18"/>
    <w:rsid w:val="00250E49"/>
    <w:rsid w:val="002512F9"/>
    <w:rsid w:val="00252127"/>
    <w:rsid w:val="00252D37"/>
    <w:rsid w:val="0025311F"/>
    <w:rsid w:val="002534C3"/>
    <w:rsid w:val="00255FC6"/>
    <w:rsid w:val="0025643E"/>
    <w:rsid w:val="00256EBD"/>
    <w:rsid w:val="00257896"/>
    <w:rsid w:val="00262780"/>
    <w:rsid w:val="002633FA"/>
    <w:rsid w:val="00263B57"/>
    <w:rsid w:val="00267FA3"/>
    <w:rsid w:val="002720E6"/>
    <w:rsid w:val="00273931"/>
    <w:rsid w:val="00274D22"/>
    <w:rsid w:val="00274DD6"/>
    <w:rsid w:val="00276033"/>
    <w:rsid w:val="002769FF"/>
    <w:rsid w:val="0027710B"/>
    <w:rsid w:val="00280B57"/>
    <w:rsid w:val="0028199C"/>
    <w:rsid w:val="0028205B"/>
    <w:rsid w:val="00282AB5"/>
    <w:rsid w:val="00282D6C"/>
    <w:rsid w:val="00285062"/>
    <w:rsid w:val="0028525B"/>
    <w:rsid w:val="002864FD"/>
    <w:rsid w:val="0029004E"/>
    <w:rsid w:val="00290408"/>
    <w:rsid w:val="002906A0"/>
    <w:rsid w:val="00291BF1"/>
    <w:rsid w:val="00293DA8"/>
    <w:rsid w:val="00294254"/>
    <w:rsid w:val="00296769"/>
    <w:rsid w:val="002971EF"/>
    <w:rsid w:val="002A09CC"/>
    <w:rsid w:val="002A370B"/>
    <w:rsid w:val="002A4164"/>
    <w:rsid w:val="002A4D8D"/>
    <w:rsid w:val="002A5378"/>
    <w:rsid w:val="002A5630"/>
    <w:rsid w:val="002A5EFC"/>
    <w:rsid w:val="002A6EDD"/>
    <w:rsid w:val="002B0F5D"/>
    <w:rsid w:val="002B1B2B"/>
    <w:rsid w:val="002B204F"/>
    <w:rsid w:val="002B26AC"/>
    <w:rsid w:val="002B278F"/>
    <w:rsid w:val="002B281B"/>
    <w:rsid w:val="002B5DE3"/>
    <w:rsid w:val="002B6D13"/>
    <w:rsid w:val="002C13D6"/>
    <w:rsid w:val="002C14DE"/>
    <w:rsid w:val="002C22F4"/>
    <w:rsid w:val="002C3082"/>
    <w:rsid w:val="002C30CD"/>
    <w:rsid w:val="002C3C62"/>
    <w:rsid w:val="002C5631"/>
    <w:rsid w:val="002C5F78"/>
    <w:rsid w:val="002D02F7"/>
    <w:rsid w:val="002D1AEF"/>
    <w:rsid w:val="002D4890"/>
    <w:rsid w:val="002D50EB"/>
    <w:rsid w:val="002D512C"/>
    <w:rsid w:val="002D58C1"/>
    <w:rsid w:val="002E01EE"/>
    <w:rsid w:val="002E0CDE"/>
    <w:rsid w:val="002E10B4"/>
    <w:rsid w:val="002E423D"/>
    <w:rsid w:val="002E5FCE"/>
    <w:rsid w:val="002E64B8"/>
    <w:rsid w:val="002E6953"/>
    <w:rsid w:val="002E71AD"/>
    <w:rsid w:val="002F0071"/>
    <w:rsid w:val="002F1BC3"/>
    <w:rsid w:val="002F1FC2"/>
    <w:rsid w:val="002F2C11"/>
    <w:rsid w:val="002F2C4C"/>
    <w:rsid w:val="002F34C8"/>
    <w:rsid w:val="002F4145"/>
    <w:rsid w:val="002F4B62"/>
    <w:rsid w:val="002F5059"/>
    <w:rsid w:val="002F58FB"/>
    <w:rsid w:val="002F6AC6"/>
    <w:rsid w:val="002F6D1E"/>
    <w:rsid w:val="002F730C"/>
    <w:rsid w:val="00302D11"/>
    <w:rsid w:val="0030336A"/>
    <w:rsid w:val="00304361"/>
    <w:rsid w:val="00304959"/>
    <w:rsid w:val="00304D4E"/>
    <w:rsid w:val="00305E6F"/>
    <w:rsid w:val="00305FBC"/>
    <w:rsid w:val="00307D5C"/>
    <w:rsid w:val="00310427"/>
    <w:rsid w:val="003117D5"/>
    <w:rsid w:val="00311D98"/>
    <w:rsid w:val="00312E79"/>
    <w:rsid w:val="00314032"/>
    <w:rsid w:val="00314AF6"/>
    <w:rsid w:val="00314EA4"/>
    <w:rsid w:val="00317135"/>
    <w:rsid w:val="00317452"/>
    <w:rsid w:val="00322FBB"/>
    <w:rsid w:val="00323156"/>
    <w:rsid w:val="00323606"/>
    <w:rsid w:val="0032724F"/>
    <w:rsid w:val="003329C8"/>
    <w:rsid w:val="00332D61"/>
    <w:rsid w:val="0033468B"/>
    <w:rsid w:val="00336640"/>
    <w:rsid w:val="00336A6B"/>
    <w:rsid w:val="00336B78"/>
    <w:rsid w:val="003372BD"/>
    <w:rsid w:val="003373EE"/>
    <w:rsid w:val="00341B6C"/>
    <w:rsid w:val="00342866"/>
    <w:rsid w:val="0034377E"/>
    <w:rsid w:val="00345059"/>
    <w:rsid w:val="00345B1E"/>
    <w:rsid w:val="00345EA8"/>
    <w:rsid w:val="00346D89"/>
    <w:rsid w:val="00347698"/>
    <w:rsid w:val="00347958"/>
    <w:rsid w:val="00350005"/>
    <w:rsid w:val="00350DF6"/>
    <w:rsid w:val="003515CE"/>
    <w:rsid w:val="0035283B"/>
    <w:rsid w:val="00353782"/>
    <w:rsid w:val="00353841"/>
    <w:rsid w:val="00353FE3"/>
    <w:rsid w:val="0035529A"/>
    <w:rsid w:val="00355640"/>
    <w:rsid w:val="00356C49"/>
    <w:rsid w:val="003572C8"/>
    <w:rsid w:val="003577DB"/>
    <w:rsid w:val="0036025A"/>
    <w:rsid w:val="0036288C"/>
    <w:rsid w:val="00362F2F"/>
    <w:rsid w:val="00364B07"/>
    <w:rsid w:val="00365551"/>
    <w:rsid w:val="00365CE2"/>
    <w:rsid w:val="003668B1"/>
    <w:rsid w:val="00366D48"/>
    <w:rsid w:val="00367E4C"/>
    <w:rsid w:val="00371675"/>
    <w:rsid w:val="00371A5C"/>
    <w:rsid w:val="00373AAD"/>
    <w:rsid w:val="00374BF4"/>
    <w:rsid w:val="00375399"/>
    <w:rsid w:val="00375A81"/>
    <w:rsid w:val="00376211"/>
    <w:rsid w:val="0037682E"/>
    <w:rsid w:val="00377490"/>
    <w:rsid w:val="00381DED"/>
    <w:rsid w:val="00382D0B"/>
    <w:rsid w:val="00382EE0"/>
    <w:rsid w:val="00384C21"/>
    <w:rsid w:val="00386E87"/>
    <w:rsid w:val="00390CC6"/>
    <w:rsid w:val="00391180"/>
    <w:rsid w:val="0039309D"/>
    <w:rsid w:val="00394671"/>
    <w:rsid w:val="003947EF"/>
    <w:rsid w:val="00395B67"/>
    <w:rsid w:val="003962CE"/>
    <w:rsid w:val="003A0D9B"/>
    <w:rsid w:val="003A1625"/>
    <w:rsid w:val="003A2764"/>
    <w:rsid w:val="003A6794"/>
    <w:rsid w:val="003B1260"/>
    <w:rsid w:val="003B2FC0"/>
    <w:rsid w:val="003B5B0B"/>
    <w:rsid w:val="003B6D77"/>
    <w:rsid w:val="003C0368"/>
    <w:rsid w:val="003C0B47"/>
    <w:rsid w:val="003C1268"/>
    <w:rsid w:val="003C1BBB"/>
    <w:rsid w:val="003C1C7B"/>
    <w:rsid w:val="003C2237"/>
    <w:rsid w:val="003C22FD"/>
    <w:rsid w:val="003C3604"/>
    <w:rsid w:val="003C3686"/>
    <w:rsid w:val="003C3E63"/>
    <w:rsid w:val="003C4137"/>
    <w:rsid w:val="003C58B4"/>
    <w:rsid w:val="003D0C07"/>
    <w:rsid w:val="003D16D7"/>
    <w:rsid w:val="003D3D9B"/>
    <w:rsid w:val="003D4ABA"/>
    <w:rsid w:val="003D4ED6"/>
    <w:rsid w:val="003D69DB"/>
    <w:rsid w:val="003D6CE2"/>
    <w:rsid w:val="003D6DD9"/>
    <w:rsid w:val="003E2233"/>
    <w:rsid w:val="003E4E8B"/>
    <w:rsid w:val="003E5EF3"/>
    <w:rsid w:val="003E6FE7"/>
    <w:rsid w:val="003F0315"/>
    <w:rsid w:val="003F35D6"/>
    <w:rsid w:val="003F50B2"/>
    <w:rsid w:val="003F585B"/>
    <w:rsid w:val="003F643E"/>
    <w:rsid w:val="00400D91"/>
    <w:rsid w:val="00401D65"/>
    <w:rsid w:val="0040251C"/>
    <w:rsid w:val="00403E1C"/>
    <w:rsid w:val="00404454"/>
    <w:rsid w:val="0040503B"/>
    <w:rsid w:val="0040604B"/>
    <w:rsid w:val="004060F5"/>
    <w:rsid w:val="00406592"/>
    <w:rsid w:val="004078C8"/>
    <w:rsid w:val="00407E21"/>
    <w:rsid w:val="00410B3F"/>
    <w:rsid w:val="0041297E"/>
    <w:rsid w:val="00414707"/>
    <w:rsid w:val="00420778"/>
    <w:rsid w:val="0042077F"/>
    <w:rsid w:val="00420B8B"/>
    <w:rsid w:val="00421AB8"/>
    <w:rsid w:val="00423177"/>
    <w:rsid w:val="00425F69"/>
    <w:rsid w:val="004264C6"/>
    <w:rsid w:val="004279A3"/>
    <w:rsid w:val="00427AB9"/>
    <w:rsid w:val="004311F6"/>
    <w:rsid w:val="0043175F"/>
    <w:rsid w:val="004331D8"/>
    <w:rsid w:val="0043590D"/>
    <w:rsid w:val="004370F1"/>
    <w:rsid w:val="00437E71"/>
    <w:rsid w:val="004429BF"/>
    <w:rsid w:val="00443823"/>
    <w:rsid w:val="00443BBA"/>
    <w:rsid w:val="00443C61"/>
    <w:rsid w:val="0044470D"/>
    <w:rsid w:val="004453A1"/>
    <w:rsid w:val="0044563E"/>
    <w:rsid w:val="00446DC8"/>
    <w:rsid w:val="004478B7"/>
    <w:rsid w:val="00447A04"/>
    <w:rsid w:val="00447B41"/>
    <w:rsid w:val="00447CFF"/>
    <w:rsid w:val="004512D4"/>
    <w:rsid w:val="004520ED"/>
    <w:rsid w:val="00452CB9"/>
    <w:rsid w:val="00453C5B"/>
    <w:rsid w:val="004550C2"/>
    <w:rsid w:val="00457283"/>
    <w:rsid w:val="00457DDF"/>
    <w:rsid w:val="00460641"/>
    <w:rsid w:val="00460EB3"/>
    <w:rsid w:val="00461F55"/>
    <w:rsid w:val="00463E9D"/>
    <w:rsid w:val="00465EB8"/>
    <w:rsid w:val="00466A27"/>
    <w:rsid w:val="00467063"/>
    <w:rsid w:val="00471D57"/>
    <w:rsid w:val="00471FFB"/>
    <w:rsid w:val="0047301C"/>
    <w:rsid w:val="004736B8"/>
    <w:rsid w:val="00474F73"/>
    <w:rsid w:val="00475405"/>
    <w:rsid w:val="004768FC"/>
    <w:rsid w:val="00476E0D"/>
    <w:rsid w:val="00477A86"/>
    <w:rsid w:val="004808EA"/>
    <w:rsid w:val="00482F7E"/>
    <w:rsid w:val="0048527C"/>
    <w:rsid w:val="00486393"/>
    <w:rsid w:val="00487668"/>
    <w:rsid w:val="00490083"/>
    <w:rsid w:val="0049130A"/>
    <w:rsid w:val="00492671"/>
    <w:rsid w:val="00492E70"/>
    <w:rsid w:val="004934C1"/>
    <w:rsid w:val="004958CF"/>
    <w:rsid w:val="00495ECF"/>
    <w:rsid w:val="00495F30"/>
    <w:rsid w:val="00497736"/>
    <w:rsid w:val="004977F1"/>
    <w:rsid w:val="004A0A4D"/>
    <w:rsid w:val="004A1554"/>
    <w:rsid w:val="004A1B0D"/>
    <w:rsid w:val="004A2277"/>
    <w:rsid w:val="004A316E"/>
    <w:rsid w:val="004A456B"/>
    <w:rsid w:val="004A621F"/>
    <w:rsid w:val="004A7A28"/>
    <w:rsid w:val="004B0617"/>
    <w:rsid w:val="004B0E9F"/>
    <w:rsid w:val="004B25EB"/>
    <w:rsid w:val="004B3E0E"/>
    <w:rsid w:val="004B4AFC"/>
    <w:rsid w:val="004B5E83"/>
    <w:rsid w:val="004C0738"/>
    <w:rsid w:val="004C0CF5"/>
    <w:rsid w:val="004C2744"/>
    <w:rsid w:val="004C389A"/>
    <w:rsid w:val="004C4429"/>
    <w:rsid w:val="004C4571"/>
    <w:rsid w:val="004C4F9A"/>
    <w:rsid w:val="004C5DA6"/>
    <w:rsid w:val="004D2C12"/>
    <w:rsid w:val="004D3320"/>
    <w:rsid w:val="004D4734"/>
    <w:rsid w:val="004D5763"/>
    <w:rsid w:val="004D5D2B"/>
    <w:rsid w:val="004D603F"/>
    <w:rsid w:val="004D69DA"/>
    <w:rsid w:val="004E11D6"/>
    <w:rsid w:val="004E187E"/>
    <w:rsid w:val="004E1F9F"/>
    <w:rsid w:val="004E3C07"/>
    <w:rsid w:val="004E4872"/>
    <w:rsid w:val="004E5399"/>
    <w:rsid w:val="004E587F"/>
    <w:rsid w:val="004E5D0B"/>
    <w:rsid w:val="004E6F12"/>
    <w:rsid w:val="004F0CAB"/>
    <w:rsid w:val="004F354F"/>
    <w:rsid w:val="00500A8B"/>
    <w:rsid w:val="00501534"/>
    <w:rsid w:val="00501FDC"/>
    <w:rsid w:val="005020F1"/>
    <w:rsid w:val="00502C96"/>
    <w:rsid w:val="00504009"/>
    <w:rsid w:val="005043C1"/>
    <w:rsid w:val="005055AC"/>
    <w:rsid w:val="00507E32"/>
    <w:rsid w:val="005113AB"/>
    <w:rsid w:val="0051249C"/>
    <w:rsid w:val="00512C73"/>
    <w:rsid w:val="00514EA4"/>
    <w:rsid w:val="00515E46"/>
    <w:rsid w:val="0051664D"/>
    <w:rsid w:val="00517A35"/>
    <w:rsid w:val="00517ED1"/>
    <w:rsid w:val="005206DA"/>
    <w:rsid w:val="00520783"/>
    <w:rsid w:val="0052180F"/>
    <w:rsid w:val="00522844"/>
    <w:rsid w:val="00523DBC"/>
    <w:rsid w:val="005272D6"/>
    <w:rsid w:val="00530D02"/>
    <w:rsid w:val="00530E7A"/>
    <w:rsid w:val="0053681E"/>
    <w:rsid w:val="00541A32"/>
    <w:rsid w:val="005457C7"/>
    <w:rsid w:val="005506EE"/>
    <w:rsid w:val="00550C1A"/>
    <w:rsid w:val="0055470A"/>
    <w:rsid w:val="005550F3"/>
    <w:rsid w:val="00557722"/>
    <w:rsid w:val="005578A5"/>
    <w:rsid w:val="00561186"/>
    <w:rsid w:val="00561334"/>
    <w:rsid w:val="00562899"/>
    <w:rsid w:val="0056359F"/>
    <w:rsid w:val="00563781"/>
    <w:rsid w:val="005641F2"/>
    <w:rsid w:val="00564DEE"/>
    <w:rsid w:val="00565058"/>
    <w:rsid w:val="00566049"/>
    <w:rsid w:val="005707DB"/>
    <w:rsid w:val="00570AE8"/>
    <w:rsid w:val="005710BF"/>
    <w:rsid w:val="00573B91"/>
    <w:rsid w:val="00573F5C"/>
    <w:rsid w:val="005809C5"/>
    <w:rsid w:val="00582228"/>
    <w:rsid w:val="00583B7A"/>
    <w:rsid w:val="00587375"/>
    <w:rsid w:val="005905E9"/>
    <w:rsid w:val="00590A9C"/>
    <w:rsid w:val="00593E84"/>
    <w:rsid w:val="00596FC8"/>
    <w:rsid w:val="005A0842"/>
    <w:rsid w:val="005A1BCA"/>
    <w:rsid w:val="005A283B"/>
    <w:rsid w:val="005A2AAC"/>
    <w:rsid w:val="005A32A0"/>
    <w:rsid w:val="005A360F"/>
    <w:rsid w:val="005A5F53"/>
    <w:rsid w:val="005A6EAC"/>
    <w:rsid w:val="005B1103"/>
    <w:rsid w:val="005B129A"/>
    <w:rsid w:val="005B1D3D"/>
    <w:rsid w:val="005B1E97"/>
    <w:rsid w:val="005B42D0"/>
    <w:rsid w:val="005B69C4"/>
    <w:rsid w:val="005B7C2A"/>
    <w:rsid w:val="005C0A3E"/>
    <w:rsid w:val="005C0FF1"/>
    <w:rsid w:val="005C155C"/>
    <w:rsid w:val="005C157A"/>
    <w:rsid w:val="005C1836"/>
    <w:rsid w:val="005C61CF"/>
    <w:rsid w:val="005C78C1"/>
    <w:rsid w:val="005D0A37"/>
    <w:rsid w:val="005D1434"/>
    <w:rsid w:val="005D2454"/>
    <w:rsid w:val="005D3CE5"/>
    <w:rsid w:val="005D41C3"/>
    <w:rsid w:val="005E0760"/>
    <w:rsid w:val="005E0CC3"/>
    <w:rsid w:val="005E0F95"/>
    <w:rsid w:val="005E1348"/>
    <w:rsid w:val="005E298F"/>
    <w:rsid w:val="005E2B36"/>
    <w:rsid w:val="005E4216"/>
    <w:rsid w:val="005E4319"/>
    <w:rsid w:val="005E48E0"/>
    <w:rsid w:val="005E4B00"/>
    <w:rsid w:val="005E58E1"/>
    <w:rsid w:val="005E7ED7"/>
    <w:rsid w:val="005F1B25"/>
    <w:rsid w:val="005F3317"/>
    <w:rsid w:val="005F45ED"/>
    <w:rsid w:val="005F6DB9"/>
    <w:rsid w:val="006042A2"/>
    <w:rsid w:val="0060438A"/>
    <w:rsid w:val="00606E18"/>
    <w:rsid w:val="006107C3"/>
    <w:rsid w:val="00611268"/>
    <w:rsid w:val="0061179C"/>
    <w:rsid w:val="00612BC1"/>
    <w:rsid w:val="00617BC9"/>
    <w:rsid w:val="00620705"/>
    <w:rsid w:val="00622EF4"/>
    <w:rsid w:val="006239A4"/>
    <w:rsid w:val="00624095"/>
    <w:rsid w:val="00624D4E"/>
    <w:rsid w:val="00624EF8"/>
    <w:rsid w:val="00624F22"/>
    <w:rsid w:val="0062598D"/>
    <w:rsid w:val="00627D66"/>
    <w:rsid w:val="00632B31"/>
    <w:rsid w:val="00632DAF"/>
    <w:rsid w:val="00633C74"/>
    <w:rsid w:val="006346AD"/>
    <w:rsid w:val="00636B8E"/>
    <w:rsid w:val="00636E5D"/>
    <w:rsid w:val="00637530"/>
    <w:rsid w:val="006378BF"/>
    <w:rsid w:val="00637FBB"/>
    <w:rsid w:val="0064138B"/>
    <w:rsid w:val="006419BA"/>
    <w:rsid w:val="006422DD"/>
    <w:rsid w:val="00642B01"/>
    <w:rsid w:val="00642B8D"/>
    <w:rsid w:val="00645021"/>
    <w:rsid w:val="0064566D"/>
    <w:rsid w:val="006465CE"/>
    <w:rsid w:val="0064729F"/>
    <w:rsid w:val="00647932"/>
    <w:rsid w:val="006518EF"/>
    <w:rsid w:val="0065283B"/>
    <w:rsid w:val="0065287C"/>
    <w:rsid w:val="00655C02"/>
    <w:rsid w:val="00660437"/>
    <w:rsid w:val="00660FCC"/>
    <w:rsid w:val="00663790"/>
    <w:rsid w:val="006638BD"/>
    <w:rsid w:val="00663C60"/>
    <w:rsid w:val="00665BD9"/>
    <w:rsid w:val="00665C54"/>
    <w:rsid w:val="0066655F"/>
    <w:rsid w:val="00667066"/>
    <w:rsid w:val="00667646"/>
    <w:rsid w:val="00667830"/>
    <w:rsid w:val="00667DE2"/>
    <w:rsid w:val="006700AD"/>
    <w:rsid w:val="00671709"/>
    <w:rsid w:val="006724F0"/>
    <w:rsid w:val="00673CBF"/>
    <w:rsid w:val="00673F65"/>
    <w:rsid w:val="00675119"/>
    <w:rsid w:val="00675568"/>
    <w:rsid w:val="00676401"/>
    <w:rsid w:val="0067679D"/>
    <w:rsid w:val="00676B23"/>
    <w:rsid w:val="00676E38"/>
    <w:rsid w:val="00677159"/>
    <w:rsid w:val="00680676"/>
    <w:rsid w:val="00681746"/>
    <w:rsid w:val="00683E31"/>
    <w:rsid w:val="00684818"/>
    <w:rsid w:val="00685197"/>
    <w:rsid w:val="006861BE"/>
    <w:rsid w:val="00687F73"/>
    <w:rsid w:val="00692331"/>
    <w:rsid w:val="00692491"/>
    <w:rsid w:val="00693919"/>
    <w:rsid w:val="006939B5"/>
    <w:rsid w:val="00693E2A"/>
    <w:rsid w:val="006946FD"/>
    <w:rsid w:val="00695783"/>
    <w:rsid w:val="006A0006"/>
    <w:rsid w:val="006A06DF"/>
    <w:rsid w:val="006A2F38"/>
    <w:rsid w:val="006A5BD8"/>
    <w:rsid w:val="006A78E8"/>
    <w:rsid w:val="006B0699"/>
    <w:rsid w:val="006B2362"/>
    <w:rsid w:val="006B2EC4"/>
    <w:rsid w:val="006B2FB4"/>
    <w:rsid w:val="006B34E2"/>
    <w:rsid w:val="006B599F"/>
    <w:rsid w:val="006B709C"/>
    <w:rsid w:val="006C1D08"/>
    <w:rsid w:val="006C25F1"/>
    <w:rsid w:val="006C35D3"/>
    <w:rsid w:val="006C64D0"/>
    <w:rsid w:val="006D1DAB"/>
    <w:rsid w:val="006D1E85"/>
    <w:rsid w:val="006D2225"/>
    <w:rsid w:val="006D2513"/>
    <w:rsid w:val="006D3450"/>
    <w:rsid w:val="006D3586"/>
    <w:rsid w:val="006D38CD"/>
    <w:rsid w:val="006D3F21"/>
    <w:rsid w:val="006E0062"/>
    <w:rsid w:val="006E04CF"/>
    <w:rsid w:val="006E0F6F"/>
    <w:rsid w:val="006E3165"/>
    <w:rsid w:val="006E4046"/>
    <w:rsid w:val="006E430D"/>
    <w:rsid w:val="006E5DEE"/>
    <w:rsid w:val="006E6380"/>
    <w:rsid w:val="006E735F"/>
    <w:rsid w:val="006E7CAD"/>
    <w:rsid w:val="006F026B"/>
    <w:rsid w:val="006F1100"/>
    <w:rsid w:val="006F1DE8"/>
    <w:rsid w:val="006F28AD"/>
    <w:rsid w:val="006F29E9"/>
    <w:rsid w:val="006F4A70"/>
    <w:rsid w:val="006F6AFC"/>
    <w:rsid w:val="006F6FF1"/>
    <w:rsid w:val="00700DF8"/>
    <w:rsid w:val="00701332"/>
    <w:rsid w:val="00702CFB"/>
    <w:rsid w:val="007037DC"/>
    <w:rsid w:val="00703E36"/>
    <w:rsid w:val="00705266"/>
    <w:rsid w:val="00707ED7"/>
    <w:rsid w:val="007101F9"/>
    <w:rsid w:val="00710726"/>
    <w:rsid w:val="00714945"/>
    <w:rsid w:val="00714E66"/>
    <w:rsid w:val="0071548A"/>
    <w:rsid w:val="00717579"/>
    <w:rsid w:val="00721B07"/>
    <w:rsid w:val="00721E92"/>
    <w:rsid w:val="0072231F"/>
    <w:rsid w:val="00724253"/>
    <w:rsid w:val="007245CC"/>
    <w:rsid w:val="007256FB"/>
    <w:rsid w:val="00727C40"/>
    <w:rsid w:val="00731E0B"/>
    <w:rsid w:val="00732795"/>
    <w:rsid w:val="007340FD"/>
    <w:rsid w:val="0073581B"/>
    <w:rsid w:val="00740989"/>
    <w:rsid w:val="00741716"/>
    <w:rsid w:val="0074258D"/>
    <w:rsid w:val="00742986"/>
    <w:rsid w:val="00742AB8"/>
    <w:rsid w:val="007431F9"/>
    <w:rsid w:val="0075022D"/>
    <w:rsid w:val="007511C5"/>
    <w:rsid w:val="00752312"/>
    <w:rsid w:val="00752522"/>
    <w:rsid w:val="00753A49"/>
    <w:rsid w:val="00753BC3"/>
    <w:rsid w:val="007545E8"/>
    <w:rsid w:val="00754862"/>
    <w:rsid w:val="00754E4C"/>
    <w:rsid w:val="007558A4"/>
    <w:rsid w:val="00755904"/>
    <w:rsid w:val="00755E2A"/>
    <w:rsid w:val="007576E3"/>
    <w:rsid w:val="00763D82"/>
    <w:rsid w:val="007651CC"/>
    <w:rsid w:val="007654E0"/>
    <w:rsid w:val="0077249A"/>
    <w:rsid w:val="00773E3C"/>
    <w:rsid w:val="0077524A"/>
    <w:rsid w:val="007753C4"/>
    <w:rsid w:val="00775763"/>
    <w:rsid w:val="007775E0"/>
    <w:rsid w:val="00777611"/>
    <w:rsid w:val="00777F84"/>
    <w:rsid w:val="00780A23"/>
    <w:rsid w:val="007822F5"/>
    <w:rsid w:val="00787044"/>
    <w:rsid w:val="00792255"/>
    <w:rsid w:val="007927BA"/>
    <w:rsid w:val="00793052"/>
    <w:rsid w:val="00793ABF"/>
    <w:rsid w:val="00794D3D"/>
    <w:rsid w:val="00795706"/>
    <w:rsid w:val="00795BB2"/>
    <w:rsid w:val="00796F33"/>
    <w:rsid w:val="007A15B0"/>
    <w:rsid w:val="007A37F7"/>
    <w:rsid w:val="007A6CC0"/>
    <w:rsid w:val="007A71C8"/>
    <w:rsid w:val="007B2758"/>
    <w:rsid w:val="007B3CF4"/>
    <w:rsid w:val="007B3DED"/>
    <w:rsid w:val="007B4194"/>
    <w:rsid w:val="007B6B81"/>
    <w:rsid w:val="007B74ED"/>
    <w:rsid w:val="007C01CA"/>
    <w:rsid w:val="007C049A"/>
    <w:rsid w:val="007C1273"/>
    <w:rsid w:val="007C2302"/>
    <w:rsid w:val="007C2941"/>
    <w:rsid w:val="007C3DD7"/>
    <w:rsid w:val="007C55ED"/>
    <w:rsid w:val="007C74C8"/>
    <w:rsid w:val="007D27F4"/>
    <w:rsid w:val="007D306A"/>
    <w:rsid w:val="007D36A3"/>
    <w:rsid w:val="007D391C"/>
    <w:rsid w:val="007D4A6F"/>
    <w:rsid w:val="007D6A5E"/>
    <w:rsid w:val="007D724D"/>
    <w:rsid w:val="007D7298"/>
    <w:rsid w:val="007E0B46"/>
    <w:rsid w:val="007E0DDB"/>
    <w:rsid w:val="007E1FA0"/>
    <w:rsid w:val="007E533E"/>
    <w:rsid w:val="007E687A"/>
    <w:rsid w:val="007E75EA"/>
    <w:rsid w:val="007F0A02"/>
    <w:rsid w:val="007F167F"/>
    <w:rsid w:val="007F1709"/>
    <w:rsid w:val="007F1756"/>
    <w:rsid w:val="007F47C2"/>
    <w:rsid w:val="007F52CC"/>
    <w:rsid w:val="007F54F2"/>
    <w:rsid w:val="007F769F"/>
    <w:rsid w:val="00800E24"/>
    <w:rsid w:val="008044D1"/>
    <w:rsid w:val="00811ACD"/>
    <w:rsid w:val="008127CD"/>
    <w:rsid w:val="00813528"/>
    <w:rsid w:val="00813D15"/>
    <w:rsid w:val="00813D70"/>
    <w:rsid w:val="0081438B"/>
    <w:rsid w:val="008164EE"/>
    <w:rsid w:val="00816735"/>
    <w:rsid w:val="008167E6"/>
    <w:rsid w:val="008169F4"/>
    <w:rsid w:val="008171EE"/>
    <w:rsid w:val="00821E3D"/>
    <w:rsid w:val="00822BDE"/>
    <w:rsid w:val="00823C87"/>
    <w:rsid w:val="00825E8B"/>
    <w:rsid w:val="00830CFD"/>
    <w:rsid w:val="00837533"/>
    <w:rsid w:val="00840530"/>
    <w:rsid w:val="00842C2E"/>
    <w:rsid w:val="00842C95"/>
    <w:rsid w:val="00843A62"/>
    <w:rsid w:val="00845826"/>
    <w:rsid w:val="00847D83"/>
    <w:rsid w:val="00851094"/>
    <w:rsid w:val="008527F2"/>
    <w:rsid w:val="00852863"/>
    <w:rsid w:val="008538CA"/>
    <w:rsid w:val="00853EB7"/>
    <w:rsid w:val="008549F0"/>
    <w:rsid w:val="00854A4D"/>
    <w:rsid w:val="00854BF9"/>
    <w:rsid w:val="0085656E"/>
    <w:rsid w:val="00857B22"/>
    <w:rsid w:val="00857B7A"/>
    <w:rsid w:val="0086061B"/>
    <w:rsid w:val="00860A4E"/>
    <w:rsid w:val="00860A9F"/>
    <w:rsid w:val="008610F6"/>
    <w:rsid w:val="008612ED"/>
    <w:rsid w:val="008615B3"/>
    <w:rsid w:val="00862A77"/>
    <w:rsid w:val="00862C2E"/>
    <w:rsid w:val="0086409F"/>
    <w:rsid w:val="008646DB"/>
    <w:rsid w:val="00864F07"/>
    <w:rsid w:val="008655C9"/>
    <w:rsid w:val="0086612F"/>
    <w:rsid w:val="00866F39"/>
    <w:rsid w:val="00867354"/>
    <w:rsid w:val="00870067"/>
    <w:rsid w:val="008721B4"/>
    <w:rsid w:val="008722F8"/>
    <w:rsid w:val="008764B7"/>
    <w:rsid w:val="008767FE"/>
    <w:rsid w:val="00876EB4"/>
    <w:rsid w:val="00877B50"/>
    <w:rsid w:val="008826D6"/>
    <w:rsid w:val="00884D19"/>
    <w:rsid w:val="00884EE6"/>
    <w:rsid w:val="008853F3"/>
    <w:rsid w:val="008863CB"/>
    <w:rsid w:val="00887E16"/>
    <w:rsid w:val="00890150"/>
    <w:rsid w:val="008909FB"/>
    <w:rsid w:val="00891A7B"/>
    <w:rsid w:val="00891C7E"/>
    <w:rsid w:val="00893AC2"/>
    <w:rsid w:val="00893E59"/>
    <w:rsid w:val="008942F0"/>
    <w:rsid w:val="00894756"/>
    <w:rsid w:val="00894F82"/>
    <w:rsid w:val="008956DE"/>
    <w:rsid w:val="00895975"/>
    <w:rsid w:val="00896E10"/>
    <w:rsid w:val="00897C06"/>
    <w:rsid w:val="008A15F4"/>
    <w:rsid w:val="008A1C3D"/>
    <w:rsid w:val="008A295D"/>
    <w:rsid w:val="008A2B8F"/>
    <w:rsid w:val="008A4BD5"/>
    <w:rsid w:val="008A5CBB"/>
    <w:rsid w:val="008A5FA4"/>
    <w:rsid w:val="008A66C5"/>
    <w:rsid w:val="008A758A"/>
    <w:rsid w:val="008A7C9B"/>
    <w:rsid w:val="008A7E12"/>
    <w:rsid w:val="008B0B3C"/>
    <w:rsid w:val="008B0BD6"/>
    <w:rsid w:val="008B0C4A"/>
    <w:rsid w:val="008B1146"/>
    <w:rsid w:val="008B1784"/>
    <w:rsid w:val="008B18AE"/>
    <w:rsid w:val="008B2424"/>
    <w:rsid w:val="008B361F"/>
    <w:rsid w:val="008B376C"/>
    <w:rsid w:val="008B460C"/>
    <w:rsid w:val="008B49B4"/>
    <w:rsid w:val="008B6BDD"/>
    <w:rsid w:val="008C03D4"/>
    <w:rsid w:val="008C33CC"/>
    <w:rsid w:val="008C3676"/>
    <w:rsid w:val="008C40F8"/>
    <w:rsid w:val="008C45AE"/>
    <w:rsid w:val="008C4C15"/>
    <w:rsid w:val="008C6C3A"/>
    <w:rsid w:val="008C7796"/>
    <w:rsid w:val="008D00F0"/>
    <w:rsid w:val="008D0930"/>
    <w:rsid w:val="008D19D9"/>
    <w:rsid w:val="008D490B"/>
    <w:rsid w:val="008D4E62"/>
    <w:rsid w:val="008D54AB"/>
    <w:rsid w:val="008D75E0"/>
    <w:rsid w:val="008E24B8"/>
    <w:rsid w:val="008E2870"/>
    <w:rsid w:val="008E2AF1"/>
    <w:rsid w:val="008E2B6F"/>
    <w:rsid w:val="008E2D97"/>
    <w:rsid w:val="008E3439"/>
    <w:rsid w:val="008E34BA"/>
    <w:rsid w:val="008E4545"/>
    <w:rsid w:val="008E49F8"/>
    <w:rsid w:val="008E4AC9"/>
    <w:rsid w:val="008E64A7"/>
    <w:rsid w:val="008F0532"/>
    <w:rsid w:val="008F1395"/>
    <w:rsid w:val="008F401B"/>
    <w:rsid w:val="008F5B4F"/>
    <w:rsid w:val="008F5EC5"/>
    <w:rsid w:val="008F7C78"/>
    <w:rsid w:val="009001CD"/>
    <w:rsid w:val="00901E10"/>
    <w:rsid w:val="009027D4"/>
    <w:rsid w:val="00902E47"/>
    <w:rsid w:val="00903B06"/>
    <w:rsid w:val="00904471"/>
    <w:rsid w:val="00904597"/>
    <w:rsid w:val="0090492A"/>
    <w:rsid w:val="00904CBD"/>
    <w:rsid w:val="00906468"/>
    <w:rsid w:val="009064A4"/>
    <w:rsid w:val="00906B5E"/>
    <w:rsid w:val="00907258"/>
    <w:rsid w:val="009074D3"/>
    <w:rsid w:val="009075E1"/>
    <w:rsid w:val="009077A5"/>
    <w:rsid w:val="00907B90"/>
    <w:rsid w:val="009118BC"/>
    <w:rsid w:val="00914DC7"/>
    <w:rsid w:val="00916995"/>
    <w:rsid w:val="00916D5A"/>
    <w:rsid w:val="00917BBE"/>
    <w:rsid w:val="0092012C"/>
    <w:rsid w:val="00920506"/>
    <w:rsid w:val="009208A4"/>
    <w:rsid w:val="00921676"/>
    <w:rsid w:val="009216F4"/>
    <w:rsid w:val="009236D0"/>
    <w:rsid w:val="009246D1"/>
    <w:rsid w:val="009253D7"/>
    <w:rsid w:val="009257F0"/>
    <w:rsid w:val="00925D36"/>
    <w:rsid w:val="00927CDE"/>
    <w:rsid w:val="00927D23"/>
    <w:rsid w:val="0093018D"/>
    <w:rsid w:val="00930F76"/>
    <w:rsid w:val="009325B1"/>
    <w:rsid w:val="009334CB"/>
    <w:rsid w:val="009336B2"/>
    <w:rsid w:val="009337D5"/>
    <w:rsid w:val="009342AF"/>
    <w:rsid w:val="00934712"/>
    <w:rsid w:val="009352C8"/>
    <w:rsid w:val="00935DC9"/>
    <w:rsid w:val="0093692A"/>
    <w:rsid w:val="00936D9B"/>
    <w:rsid w:val="00937053"/>
    <w:rsid w:val="0094192D"/>
    <w:rsid w:val="00942E3C"/>
    <w:rsid w:val="00943857"/>
    <w:rsid w:val="009438CD"/>
    <w:rsid w:val="009441BA"/>
    <w:rsid w:val="0094446D"/>
    <w:rsid w:val="00945909"/>
    <w:rsid w:val="009465D5"/>
    <w:rsid w:val="00950EC1"/>
    <w:rsid w:val="009515BC"/>
    <w:rsid w:val="00951992"/>
    <w:rsid w:val="0095285D"/>
    <w:rsid w:val="00953190"/>
    <w:rsid w:val="00953197"/>
    <w:rsid w:val="00954075"/>
    <w:rsid w:val="00954AED"/>
    <w:rsid w:val="00957546"/>
    <w:rsid w:val="009607CB"/>
    <w:rsid w:val="00961521"/>
    <w:rsid w:val="009658A1"/>
    <w:rsid w:val="00965BAB"/>
    <w:rsid w:val="009662C5"/>
    <w:rsid w:val="00966E1C"/>
    <w:rsid w:val="009712C0"/>
    <w:rsid w:val="00971325"/>
    <w:rsid w:val="009739F7"/>
    <w:rsid w:val="00974208"/>
    <w:rsid w:val="00974839"/>
    <w:rsid w:val="009762D6"/>
    <w:rsid w:val="009778F2"/>
    <w:rsid w:val="0098219E"/>
    <w:rsid w:val="00982E6D"/>
    <w:rsid w:val="00982F8C"/>
    <w:rsid w:val="00983966"/>
    <w:rsid w:val="00986A7F"/>
    <w:rsid w:val="00991E36"/>
    <w:rsid w:val="00991F71"/>
    <w:rsid w:val="00992788"/>
    <w:rsid w:val="00992C2E"/>
    <w:rsid w:val="00992E7E"/>
    <w:rsid w:val="009949A9"/>
    <w:rsid w:val="009954AE"/>
    <w:rsid w:val="009960F4"/>
    <w:rsid w:val="00996E91"/>
    <w:rsid w:val="009A106B"/>
    <w:rsid w:val="009A1ABE"/>
    <w:rsid w:val="009A1EBC"/>
    <w:rsid w:val="009A219C"/>
    <w:rsid w:val="009A2EF4"/>
    <w:rsid w:val="009A617F"/>
    <w:rsid w:val="009A6714"/>
    <w:rsid w:val="009A67F8"/>
    <w:rsid w:val="009A6D51"/>
    <w:rsid w:val="009A7BB4"/>
    <w:rsid w:val="009B0028"/>
    <w:rsid w:val="009B2FFF"/>
    <w:rsid w:val="009B38DD"/>
    <w:rsid w:val="009B432C"/>
    <w:rsid w:val="009B4640"/>
    <w:rsid w:val="009B4911"/>
    <w:rsid w:val="009B54EA"/>
    <w:rsid w:val="009B5D01"/>
    <w:rsid w:val="009B6681"/>
    <w:rsid w:val="009C0621"/>
    <w:rsid w:val="009C17E9"/>
    <w:rsid w:val="009C2BD7"/>
    <w:rsid w:val="009C513E"/>
    <w:rsid w:val="009C6146"/>
    <w:rsid w:val="009C7758"/>
    <w:rsid w:val="009C7AAC"/>
    <w:rsid w:val="009D184E"/>
    <w:rsid w:val="009D276E"/>
    <w:rsid w:val="009D3582"/>
    <w:rsid w:val="009D4815"/>
    <w:rsid w:val="009D510E"/>
    <w:rsid w:val="009D5419"/>
    <w:rsid w:val="009D6528"/>
    <w:rsid w:val="009D72E9"/>
    <w:rsid w:val="009E0755"/>
    <w:rsid w:val="009E2DC4"/>
    <w:rsid w:val="009E31C8"/>
    <w:rsid w:val="009E32E8"/>
    <w:rsid w:val="009E55FD"/>
    <w:rsid w:val="009E609C"/>
    <w:rsid w:val="009E6C71"/>
    <w:rsid w:val="009E710E"/>
    <w:rsid w:val="009E798B"/>
    <w:rsid w:val="009F0B3A"/>
    <w:rsid w:val="009F6B32"/>
    <w:rsid w:val="00A00C53"/>
    <w:rsid w:val="00A02AF3"/>
    <w:rsid w:val="00A032E7"/>
    <w:rsid w:val="00A04C0C"/>
    <w:rsid w:val="00A0543A"/>
    <w:rsid w:val="00A05AC8"/>
    <w:rsid w:val="00A066CF"/>
    <w:rsid w:val="00A0696C"/>
    <w:rsid w:val="00A1174C"/>
    <w:rsid w:val="00A13145"/>
    <w:rsid w:val="00A15BF6"/>
    <w:rsid w:val="00A16DDD"/>
    <w:rsid w:val="00A17AB1"/>
    <w:rsid w:val="00A20042"/>
    <w:rsid w:val="00A2188E"/>
    <w:rsid w:val="00A225A7"/>
    <w:rsid w:val="00A22937"/>
    <w:rsid w:val="00A24C4D"/>
    <w:rsid w:val="00A276FC"/>
    <w:rsid w:val="00A30528"/>
    <w:rsid w:val="00A325A5"/>
    <w:rsid w:val="00A32D1B"/>
    <w:rsid w:val="00A33129"/>
    <w:rsid w:val="00A33385"/>
    <w:rsid w:val="00A3440E"/>
    <w:rsid w:val="00A41540"/>
    <w:rsid w:val="00A41757"/>
    <w:rsid w:val="00A41CD1"/>
    <w:rsid w:val="00A4324A"/>
    <w:rsid w:val="00A43F02"/>
    <w:rsid w:val="00A440EC"/>
    <w:rsid w:val="00A44C72"/>
    <w:rsid w:val="00A45659"/>
    <w:rsid w:val="00A46C82"/>
    <w:rsid w:val="00A47C69"/>
    <w:rsid w:val="00A51C66"/>
    <w:rsid w:val="00A547BE"/>
    <w:rsid w:val="00A57156"/>
    <w:rsid w:val="00A6032A"/>
    <w:rsid w:val="00A6157F"/>
    <w:rsid w:val="00A615FC"/>
    <w:rsid w:val="00A64036"/>
    <w:rsid w:val="00A641A5"/>
    <w:rsid w:val="00A67B06"/>
    <w:rsid w:val="00A70E62"/>
    <w:rsid w:val="00A71D89"/>
    <w:rsid w:val="00A73A06"/>
    <w:rsid w:val="00A740F2"/>
    <w:rsid w:val="00A75D84"/>
    <w:rsid w:val="00A7606D"/>
    <w:rsid w:val="00A760AE"/>
    <w:rsid w:val="00A82050"/>
    <w:rsid w:val="00A82365"/>
    <w:rsid w:val="00A83D57"/>
    <w:rsid w:val="00A86F44"/>
    <w:rsid w:val="00A90361"/>
    <w:rsid w:val="00A908CE"/>
    <w:rsid w:val="00A90CAA"/>
    <w:rsid w:val="00A912FE"/>
    <w:rsid w:val="00A919DE"/>
    <w:rsid w:val="00A9200E"/>
    <w:rsid w:val="00A9476C"/>
    <w:rsid w:val="00A95145"/>
    <w:rsid w:val="00A959B3"/>
    <w:rsid w:val="00A9637B"/>
    <w:rsid w:val="00A9778D"/>
    <w:rsid w:val="00AA15CF"/>
    <w:rsid w:val="00AA2C6F"/>
    <w:rsid w:val="00AA3934"/>
    <w:rsid w:val="00AA463E"/>
    <w:rsid w:val="00AA47B0"/>
    <w:rsid w:val="00AA6721"/>
    <w:rsid w:val="00AA6A13"/>
    <w:rsid w:val="00AA7A19"/>
    <w:rsid w:val="00AB1155"/>
    <w:rsid w:val="00AB2198"/>
    <w:rsid w:val="00AB2A20"/>
    <w:rsid w:val="00AB2A94"/>
    <w:rsid w:val="00AB4E1D"/>
    <w:rsid w:val="00AB4FA0"/>
    <w:rsid w:val="00AB5344"/>
    <w:rsid w:val="00AB5709"/>
    <w:rsid w:val="00AB59D6"/>
    <w:rsid w:val="00AC40C6"/>
    <w:rsid w:val="00AC5F15"/>
    <w:rsid w:val="00AD055A"/>
    <w:rsid w:val="00AD0F90"/>
    <w:rsid w:val="00AD161F"/>
    <w:rsid w:val="00AD17DE"/>
    <w:rsid w:val="00AD1B34"/>
    <w:rsid w:val="00AD23CA"/>
    <w:rsid w:val="00AD23D6"/>
    <w:rsid w:val="00AD3D8D"/>
    <w:rsid w:val="00AD4853"/>
    <w:rsid w:val="00AD5972"/>
    <w:rsid w:val="00AD5CB8"/>
    <w:rsid w:val="00AD661E"/>
    <w:rsid w:val="00AD66C3"/>
    <w:rsid w:val="00AE013C"/>
    <w:rsid w:val="00AE2599"/>
    <w:rsid w:val="00AE2627"/>
    <w:rsid w:val="00AE2C4B"/>
    <w:rsid w:val="00AE384A"/>
    <w:rsid w:val="00AE3EE9"/>
    <w:rsid w:val="00AE40CD"/>
    <w:rsid w:val="00AF197C"/>
    <w:rsid w:val="00AF605F"/>
    <w:rsid w:val="00B002BC"/>
    <w:rsid w:val="00B005F4"/>
    <w:rsid w:val="00B017FF"/>
    <w:rsid w:val="00B01A5C"/>
    <w:rsid w:val="00B025E4"/>
    <w:rsid w:val="00B036A0"/>
    <w:rsid w:val="00B03888"/>
    <w:rsid w:val="00B03953"/>
    <w:rsid w:val="00B05B60"/>
    <w:rsid w:val="00B10255"/>
    <w:rsid w:val="00B1188D"/>
    <w:rsid w:val="00B1363C"/>
    <w:rsid w:val="00B142F0"/>
    <w:rsid w:val="00B14A0E"/>
    <w:rsid w:val="00B1519D"/>
    <w:rsid w:val="00B1640F"/>
    <w:rsid w:val="00B179F6"/>
    <w:rsid w:val="00B17CBE"/>
    <w:rsid w:val="00B21B52"/>
    <w:rsid w:val="00B2252A"/>
    <w:rsid w:val="00B27DF2"/>
    <w:rsid w:val="00B300C5"/>
    <w:rsid w:val="00B31C2A"/>
    <w:rsid w:val="00B32D3C"/>
    <w:rsid w:val="00B32FC8"/>
    <w:rsid w:val="00B33976"/>
    <w:rsid w:val="00B33D09"/>
    <w:rsid w:val="00B34F7F"/>
    <w:rsid w:val="00B37741"/>
    <w:rsid w:val="00B4015E"/>
    <w:rsid w:val="00B40A50"/>
    <w:rsid w:val="00B42C6F"/>
    <w:rsid w:val="00B4453F"/>
    <w:rsid w:val="00B45364"/>
    <w:rsid w:val="00B45CAB"/>
    <w:rsid w:val="00B461EC"/>
    <w:rsid w:val="00B536B6"/>
    <w:rsid w:val="00B559CB"/>
    <w:rsid w:val="00B56277"/>
    <w:rsid w:val="00B60352"/>
    <w:rsid w:val="00B622AA"/>
    <w:rsid w:val="00B62D1B"/>
    <w:rsid w:val="00B66D82"/>
    <w:rsid w:val="00B67F6B"/>
    <w:rsid w:val="00B70B64"/>
    <w:rsid w:val="00B71364"/>
    <w:rsid w:val="00B72128"/>
    <w:rsid w:val="00B819EB"/>
    <w:rsid w:val="00B8205B"/>
    <w:rsid w:val="00B827B7"/>
    <w:rsid w:val="00B83520"/>
    <w:rsid w:val="00B84CF2"/>
    <w:rsid w:val="00B85EB7"/>
    <w:rsid w:val="00B87C7F"/>
    <w:rsid w:val="00B900F6"/>
    <w:rsid w:val="00B90298"/>
    <w:rsid w:val="00B90644"/>
    <w:rsid w:val="00B935BC"/>
    <w:rsid w:val="00B949C8"/>
    <w:rsid w:val="00B95008"/>
    <w:rsid w:val="00B956A1"/>
    <w:rsid w:val="00B9760A"/>
    <w:rsid w:val="00BA02A1"/>
    <w:rsid w:val="00BA0BE6"/>
    <w:rsid w:val="00BA1EAA"/>
    <w:rsid w:val="00BA2CDD"/>
    <w:rsid w:val="00BA42D3"/>
    <w:rsid w:val="00BA5081"/>
    <w:rsid w:val="00BA61D3"/>
    <w:rsid w:val="00BA68C1"/>
    <w:rsid w:val="00BB0159"/>
    <w:rsid w:val="00BB12FB"/>
    <w:rsid w:val="00BB1C0C"/>
    <w:rsid w:val="00BB2B4C"/>
    <w:rsid w:val="00BB2C63"/>
    <w:rsid w:val="00BB383F"/>
    <w:rsid w:val="00BB3BC2"/>
    <w:rsid w:val="00BB5082"/>
    <w:rsid w:val="00BB61F1"/>
    <w:rsid w:val="00BB6EE6"/>
    <w:rsid w:val="00BB6FE0"/>
    <w:rsid w:val="00BC0DE8"/>
    <w:rsid w:val="00BC1377"/>
    <w:rsid w:val="00BC17DA"/>
    <w:rsid w:val="00BC47C5"/>
    <w:rsid w:val="00BC53DF"/>
    <w:rsid w:val="00BD0D3C"/>
    <w:rsid w:val="00BD29BC"/>
    <w:rsid w:val="00BD5932"/>
    <w:rsid w:val="00BD5F23"/>
    <w:rsid w:val="00BD6646"/>
    <w:rsid w:val="00BD6F5F"/>
    <w:rsid w:val="00BE0067"/>
    <w:rsid w:val="00BE5456"/>
    <w:rsid w:val="00BE555F"/>
    <w:rsid w:val="00BE5B26"/>
    <w:rsid w:val="00BF16C7"/>
    <w:rsid w:val="00BF2744"/>
    <w:rsid w:val="00BF4699"/>
    <w:rsid w:val="00BF4AD4"/>
    <w:rsid w:val="00BF54F1"/>
    <w:rsid w:val="00BF7105"/>
    <w:rsid w:val="00BF788A"/>
    <w:rsid w:val="00BF7DCA"/>
    <w:rsid w:val="00C0036C"/>
    <w:rsid w:val="00C007A4"/>
    <w:rsid w:val="00C01361"/>
    <w:rsid w:val="00C039AF"/>
    <w:rsid w:val="00C05B6D"/>
    <w:rsid w:val="00C05F3F"/>
    <w:rsid w:val="00C06E9F"/>
    <w:rsid w:val="00C07136"/>
    <w:rsid w:val="00C10DF0"/>
    <w:rsid w:val="00C1170C"/>
    <w:rsid w:val="00C11753"/>
    <w:rsid w:val="00C16200"/>
    <w:rsid w:val="00C16228"/>
    <w:rsid w:val="00C20A41"/>
    <w:rsid w:val="00C23B31"/>
    <w:rsid w:val="00C24334"/>
    <w:rsid w:val="00C25A55"/>
    <w:rsid w:val="00C26473"/>
    <w:rsid w:val="00C2647C"/>
    <w:rsid w:val="00C303FA"/>
    <w:rsid w:val="00C30F14"/>
    <w:rsid w:val="00C3156E"/>
    <w:rsid w:val="00C333A7"/>
    <w:rsid w:val="00C334B1"/>
    <w:rsid w:val="00C33692"/>
    <w:rsid w:val="00C337E9"/>
    <w:rsid w:val="00C3493F"/>
    <w:rsid w:val="00C35B6B"/>
    <w:rsid w:val="00C36C0B"/>
    <w:rsid w:val="00C409FB"/>
    <w:rsid w:val="00C40DD8"/>
    <w:rsid w:val="00C43B68"/>
    <w:rsid w:val="00C45D73"/>
    <w:rsid w:val="00C471F2"/>
    <w:rsid w:val="00C479A5"/>
    <w:rsid w:val="00C52596"/>
    <w:rsid w:val="00C530A8"/>
    <w:rsid w:val="00C53919"/>
    <w:rsid w:val="00C53ACA"/>
    <w:rsid w:val="00C54EA1"/>
    <w:rsid w:val="00C56908"/>
    <w:rsid w:val="00C57827"/>
    <w:rsid w:val="00C623FD"/>
    <w:rsid w:val="00C64C6C"/>
    <w:rsid w:val="00C64E69"/>
    <w:rsid w:val="00C66653"/>
    <w:rsid w:val="00C6735B"/>
    <w:rsid w:val="00C71216"/>
    <w:rsid w:val="00C716C8"/>
    <w:rsid w:val="00C71A80"/>
    <w:rsid w:val="00C73B65"/>
    <w:rsid w:val="00C7441C"/>
    <w:rsid w:val="00C74A72"/>
    <w:rsid w:val="00C7750E"/>
    <w:rsid w:val="00C82329"/>
    <w:rsid w:val="00C82F1D"/>
    <w:rsid w:val="00C843FF"/>
    <w:rsid w:val="00C85618"/>
    <w:rsid w:val="00C85BE0"/>
    <w:rsid w:val="00C86228"/>
    <w:rsid w:val="00C86EC5"/>
    <w:rsid w:val="00C87344"/>
    <w:rsid w:val="00C87854"/>
    <w:rsid w:val="00C90722"/>
    <w:rsid w:val="00C90887"/>
    <w:rsid w:val="00C9192E"/>
    <w:rsid w:val="00C95132"/>
    <w:rsid w:val="00C9782C"/>
    <w:rsid w:val="00CA0312"/>
    <w:rsid w:val="00CA03BA"/>
    <w:rsid w:val="00CA39EF"/>
    <w:rsid w:val="00CA4FDA"/>
    <w:rsid w:val="00CA553B"/>
    <w:rsid w:val="00CA7309"/>
    <w:rsid w:val="00CB2D58"/>
    <w:rsid w:val="00CC0E44"/>
    <w:rsid w:val="00CC0ED8"/>
    <w:rsid w:val="00CC1699"/>
    <w:rsid w:val="00CC18C0"/>
    <w:rsid w:val="00CC1F9D"/>
    <w:rsid w:val="00CC2D89"/>
    <w:rsid w:val="00CC33A2"/>
    <w:rsid w:val="00CC36F6"/>
    <w:rsid w:val="00CC38FB"/>
    <w:rsid w:val="00CC3A8C"/>
    <w:rsid w:val="00CC4022"/>
    <w:rsid w:val="00CC4D17"/>
    <w:rsid w:val="00CC5210"/>
    <w:rsid w:val="00CC54E1"/>
    <w:rsid w:val="00CC5B86"/>
    <w:rsid w:val="00CD05CE"/>
    <w:rsid w:val="00CD0AE7"/>
    <w:rsid w:val="00CD17F3"/>
    <w:rsid w:val="00CD4ADC"/>
    <w:rsid w:val="00CD65E6"/>
    <w:rsid w:val="00CD68F9"/>
    <w:rsid w:val="00CD7124"/>
    <w:rsid w:val="00CE00D2"/>
    <w:rsid w:val="00CE191C"/>
    <w:rsid w:val="00CE24EF"/>
    <w:rsid w:val="00CE2924"/>
    <w:rsid w:val="00CE60C6"/>
    <w:rsid w:val="00CF11CB"/>
    <w:rsid w:val="00CF227D"/>
    <w:rsid w:val="00CF26E6"/>
    <w:rsid w:val="00CF447A"/>
    <w:rsid w:val="00CF55D8"/>
    <w:rsid w:val="00CF63E8"/>
    <w:rsid w:val="00CF72CB"/>
    <w:rsid w:val="00D00701"/>
    <w:rsid w:val="00D01811"/>
    <w:rsid w:val="00D02B42"/>
    <w:rsid w:val="00D0317B"/>
    <w:rsid w:val="00D0335A"/>
    <w:rsid w:val="00D03B6E"/>
    <w:rsid w:val="00D03D9D"/>
    <w:rsid w:val="00D04A81"/>
    <w:rsid w:val="00D04FB5"/>
    <w:rsid w:val="00D065DC"/>
    <w:rsid w:val="00D06E76"/>
    <w:rsid w:val="00D122DE"/>
    <w:rsid w:val="00D131BF"/>
    <w:rsid w:val="00D13275"/>
    <w:rsid w:val="00D16DF9"/>
    <w:rsid w:val="00D1708D"/>
    <w:rsid w:val="00D21075"/>
    <w:rsid w:val="00D21487"/>
    <w:rsid w:val="00D219B5"/>
    <w:rsid w:val="00D236BD"/>
    <w:rsid w:val="00D23862"/>
    <w:rsid w:val="00D25090"/>
    <w:rsid w:val="00D253D8"/>
    <w:rsid w:val="00D262C8"/>
    <w:rsid w:val="00D26A84"/>
    <w:rsid w:val="00D34127"/>
    <w:rsid w:val="00D34D12"/>
    <w:rsid w:val="00D34DBD"/>
    <w:rsid w:val="00D35221"/>
    <w:rsid w:val="00D37E25"/>
    <w:rsid w:val="00D40200"/>
    <w:rsid w:val="00D40C62"/>
    <w:rsid w:val="00D40EAB"/>
    <w:rsid w:val="00D42C3D"/>
    <w:rsid w:val="00D4304D"/>
    <w:rsid w:val="00D4490D"/>
    <w:rsid w:val="00D44D38"/>
    <w:rsid w:val="00D460F3"/>
    <w:rsid w:val="00D475F9"/>
    <w:rsid w:val="00D47667"/>
    <w:rsid w:val="00D5419C"/>
    <w:rsid w:val="00D54623"/>
    <w:rsid w:val="00D55E3C"/>
    <w:rsid w:val="00D568C8"/>
    <w:rsid w:val="00D56A2F"/>
    <w:rsid w:val="00D57414"/>
    <w:rsid w:val="00D60258"/>
    <w:rsid w:val="00D6043E"/>
    <w:rsid w:val="00D60CAA"/>
    <w:rsid w:val="00D6103C"/>
    <w:rsid w:val="00D61C47"/>
    <w:rsid w:val="00D61E36"/>
    <w:rsid w:val="00D62145"/>
    <w:rsid w:val="00D6443E"/>
    <w:rsid w:val="00D649AB"/>
    <w:rsid w:val="00D64F83"/>
    <w:rsid w:val="00D655EA"/>
    <w:rsid w:val="00D65A5C"/>
    <w:rsid w:val="00D65DC9"/>
    <w:rsid w:val="00D66014"/>
    <w:rsid w:val="00D67A29"/>
    <w:rsid w:val="00D67E2D"/>
    <w:rsid w:val="00D726ED"/>
    <w:rsid w:val="00D73B6F"/>
    <w:rsid w:val="00D748DA"/>
    <w:rsid w:val="00D80B3A"/>
    <w:rsid w:val="00D814B5"/>
    <w:rsid w:val="00D814D9"/>
    <w:rsid w:val="00D81E0C"/>
    <w:rsid w:val="00D8316D"/>
    <w:rsid w:val="00D832F4"/>
    <w:rsid w:val="00D834CE"/>
    <w:rsid w:val="00D83A53"/>
    <w:rsid w:val="00D83F40"/>
    <w:rsid w:val="00D842D6"/>
    <w:rsid w:val="00D85E4F"/>
    <w:rsid w:val="00D86245"/>
    <w:rsid w:val="00D8674F"/>
    <w:rsid w:val="00D86D4C"/>
    <w:rsid w:val="00D9134F"/>
    <w:rsid w:val="00D91B94"/>
    <w:rsid w:val="00D91FD0"/>
    <w:rsid w:val="00D92A2A"/>
    <w:rsid w:val="00D949EF"/>
    <w:rsid w:val="00D95AEA"/>
    <w:rsid w:val="00D95BE3"/>
    <w:rsid w:val="00DA2538"/>
    <w:rsid w:val="00DA2559"/>
    <w:rsid w:val="00DA4156"/>
    <w:rsid w:val="00DA5561"/>
    <w:rsid w:val="00DA6CC3"/>
    <w:rsid w:val="00DA71EC"/>
    <w:rsid w:val="00DB1A11"/>
    <w:rsid w:val="00DB22FD"/>
    <w:rsid w:val="00DB26D1"/>
    <w:rsid w:val="00DB356C"/>
    <w:rsid w:val="00DB67C8"/>
    <w:rsid w:val="00DC00C4"/>
    <w:rsid w:val="00DC09BF"/>
    <w:rsid w:val="00DC0CAC"/>
    <w:rsid w:val="00DC14F2"/>
    <w:rsid w:val="00DC1E66"/>
    <w:rsid w:val="00DC34CC"/>
    <w:rsid w:val="00DC46BB"/>
    <w:rsid w:val="00DC5285"/>
    <w:rsid w:val="00DD01BE"/>
    <w:rsid w:val="00DD0D25"/>
    <w:rsid w:val="00DD0FB5"/>
    <w:rsid w:val="00DD3000"/>
    <w:rsid w:val="00DD327E"/>
    <w:rsid w:val="00DD3441"/>
    <w:rsid w:val="00DD4165"/>
    <w:rsid w:val="00DE2014"/>
    <w:rsid w:val="00DE400D"/>
    <w:rsid w:val="00DE416D"/>
    <w:rsid w:val="00DE5DE5"/>
    <w:rsid w:val="00DE6835"/>
    <w:rsid w:val="00DE76D8"/>
    <w:rsid w:val="00DE79A7"/>
    <w:rsid w:val="00DE7BAC"/>
    <w:rsid w:val="00DF1988"/>
    <w:rsid w:val="00DF2CEE"/>
    <w:rsid w:val="00DF3C55"/>
    <w:rsid w:val="00DF4E98"/>
    <w:rsid w:val="00DF5417"/>
    <w:rsid w:val="00DF6EE8"/>
    <w:rsid w:val="00DF78B7"/>
    <w:rsid w:val="00E00957"/>
    <w:rsid w:val="00E0204E"/>
    <w:rsid w:val="00E02911"/>
    <w:rsid w:val="00E03929"/>
    <w:rsid w:val="00E04C74"/>
    <w:rsid w:val="00E07152"/>
    <w:rsid w:val="00E10512"/>
    <w:rsid w:val="00E1071D"/>
    <w:rsid w:val="00E12D61"/>
    <w:rsid w:val="00E1457E"/>
    <w:rsid w:val="00E15028"/>
    <w:rsid w:val="00E15EEE"/>
    <w:rsid w:val="00E16029"/>
    <w:rsid w:val="00E165C5"/>
    <w:rsid w:val="00E16791"/>
    <w:rsid w:val="00E167CC"/>
    <w:rsid w:val="00E16F94"/>
    <w:rsid w:val="00E179F8"/>
    <w:rsid w:val="00E20122"/>
    <w:rsid w:val="00E201C0"/>
    <w:rsid w:val="00E20E51"/>
    <w:rsid w:val="00E21047"/>
    <w:rsid w:val="00E21728"/>
    <w:rsid w:val="00E221D3"/>
    <w:rsid w:val="00E22B91"/>
    <w:rsid w:val="00E23AB2"/>
    <w:rsid w:val="00E24413"/>
    <w:rsid w:val="00E24C91"/>
    <w:rsid w:val="00E25D1E"/>
    <w:rsid w:val="00E26E90"/>
    <w:rsid w:val="00E27BF7"/>
    <w:rsid w:val="00E27FA6"/>
    <w:rsid w:val="00E305D2"/>
    <w:rsid w:val="00E31728"/>
    <w:rsid w:val="00E3316C"/>
    <w:rsid w:val="00E33E32"/>
    <w:rsid w:val="00E35808"/>
    <w:rsid w:val="00E35AC8"/>
    <w:rsid w:val="00E36B72"/>
    <w:rsid w:val="00E407D1"/>
    <w:rsid w:val="00E4157F"/>
    <w:rsid w:val="00E41E2D"/>
    <w:rsid w:val="00E42CF3"/>
    <w:rsid w:val="00E433BC"/>
    <w:rsid w:val="00E43D31"/>
    <w:rsid w:val="00E44056"/>
    <w:rsid w:val="00E448E1"/>
    <w:rsid w:val="00E45F86"/>
    <w:rsid w:val="00E46EEC"/>
    <w:rsid w:val="00E50B22"/>
    <w:rsid w:val="00E5160C"/>
    <w:rsid w:val="00E53193"/>
    <w:rsid w:val="00E54AF5"/>
    <w:rsid w:val="00E5515C"/>
    <w:rsid w:val="00E557DD"/>
    <w:rsid w:val="00E559BB"/>
    <w:rsid w:val="00E6185B"/>
    <w:rsid w:val="00E62146"/>
    <w:rsid w:val="00E62806"/>
    <w:rsid w:val="00E63588"/>
    <w:rsid w:val="00E65CB4"/>
    <w:rsid w:val="00E65EE0"/>
    <w:rsid w:val="00E65FA5"/>
    <w:rsid w:val="00E665C3"/>
    <w:rsid w:val="00E74185"/>
    <w:rsid w:val="00E7467B"/>
    <w:rsid w:val="00E749C2"/>
    <w:rsid w:val="00E75A40"/>
    <w:rsid w:val="00E7639B"/>
    <w:rsid w:val="00E76889"/>
    <w:rsid w:val="00E827C3"/>
    <w:rsid w:val="00E82C10"/>
    <w:rsid w:val="00E830BA"/>
    <w:rsid w:val="00E845BC"/>
    <w:rsid w:val="00E84ABA"/>
    <w:rsid w:val="00E87371"/>
    <w:rsid w:val="00E87891"/>
    <w:rsid w:val="00E908D7"/>
    <w:rsid w:val="00E93FCA"/>
    <w:rsid w:val="00E9436B"/>
    <w:rsid w:val="00E955C5"/>
    <w:rsid w:val="00E96195"/>
    <w:rsid w:val="00E971AB"/>
    <w:rsid w:val="00E9792D"/>
    <w:rsid w:val="00EA199C"/>
    <w:rsid w:val="00EA30AB"/>
    <w:rsid w:val="00EA321D"/>
    <w:rsid w:val="00EA4A64"/>
    <w:rsid w:val="00EA4F75"/>
    <w:rsid w:val="00EA582E"/>
    <w:rsid w:val="00EA6D74"/>
    <w:rsid w:val="00EB06EE"/>
    <w:rsid w:val="00EB22B2"/>
    <w:rsid w:val="00EB4840"/>
    <w:rsid w:val="00EB5484"/>
    <w:rsid w:val="00EB5AD9"/>
    <w:rsid w:val="00EB5C18"/>
    <w:rsid w:val="00EB6595"/>
    <w:rsid w:val="00EB7665"/>
    <w:rsid w:val="00EB78DB"/>
    <w:rsid w:val="00EC15ED"/>
    <w:rsid w:val="00EC1B26"/>
    <w:rsid w:val="00EC3AA4"/>
    <w:rsid w:val="00EC3F8C"/>
    <w:rsid w:val="00EC3FCA"/>
    <w:rsid w:val="00EC683E"/>
    <w:rsid w:val="00EC6857"/>
    <w:rsid w:val="00EC7645"/>
    <w:rsid w:val="00ED025A"/>
    <w:rsid w:val="00ED15CB"/>
    <w:rsid w:val="00ED2230"/>
    <w:rsid w:val="00ED3727"/>
    <w:rsid w:val="00ED3E7D"/>
    <w:rsid w:val="00ED49C6"/>
    <w:rsid w:val="00ED5622"/>
    <w:rsid w:val="00ED69D8"/>
    <w:rsid w:val="00ED6AB5"/>
    <w:rsid w:val="00ED7952"/>
    <w:rsid w:val="00EE1923"/>
    <w:rsid w:val="00EE1A41"/>
    <w:rsid w:val="00EE1EA2"/>
    <w:rsid w:val="00EE3DD4"/>
    <w:rsid w:val="00EE41B4"/>
    <w:rsid w:val="00EE6376"/>
    <w:rsid w:val="00EE7305"/>
    <w:rsid w:val="00EE7408"/>
    <w:rsid w:val="00EF0550"/>
    <w:rsid w:val="00EF0F1D"/>
    <w:rsid w:val="00EF2210"/>
    <w:rsid w:val="00EF321F"/>
    <w:rsid w:val="00EF32A0"/>
    <w:rsid w:val="00EF4D89"/>
    <w:rsid w:val="00F0089E"/>
    <w:rsid w:val="00F00D52"/>
    <w:rsid w:val="00F00E36"/>
    <w:rsid w:val="00F01191"/>
    <w:rsid w:val="00F01990"/>
    <w:rsid w:val="00F03606"/>
    <w:rsid w:val="00F036ED"/>
    <w:rsid w:val="00F047DE"/>
    <w:rsid w:val="00F0706F"/>
    <w:rsid w:val="00F07E12"/>
    <w:rsid w:val="00F104FC"/>
    <w:rsid w:val="00F12D01"/>
    <w:rsid w:val="00F15839"/>
    <w:rsid w:val="00F17EA6"/>
    <w:rsid w:val="00F20EE2"/>
    <w:rsid w:val="00F224F6"/>
    <w:rsid w:val="00F234A5"/>
    <w:rsid w:val="00F239E7"/>
    <w:rsid w:val="00F269C6"/>
    <w:rsid w:val="00F27C3D"/>
    <w:rsid w:val="00F304E6"/>
    <w:rsid w:val="00F30E58"/>
    <w:rsid w:val="00F31E20"/>
    <w:rsid w:val="00F32821"/>
    <w:rsid w:val="00F32B78"/>
    <w:rsid w:val="00F3470D"/>
    <w:rsid w:val="00F36C29"/>
    <w:rsid w:val="00F3796B"/>
    <w:rsid w:val="00F40B08"/>
    <w:rsid w:val="00F41694"/>
    <w:rsid w:val="00F416BD"/>
    <w:rsid w:val="00F456F5"/>
    <w:rsid w:val="00F45AF2"/>
    <w:rsid w:val="00F45F59"/>
    <w:rsid w:val="00F47419"/>
    <w:rsid w:val="00F50333"/>
    <w:rsid w:val="00F54496"/>
    <w:rsid w:val="00F547A3"/>
    <w:rsid w:val="00F555A9"/>
    <w:rsid w:val="00F56562"/>
    <w:rsid w:val="00F57BF0"/>
    <w:rsid w:val="00F57C10"/>
    <w:rsid w:val="00F633B0"/>
    <w:rsid w:val="00F63FBC"/>
    <w:rsid w:val="00F65661"/>
    <w:rsid w:val="00F65DBB"/>
    <w:rsid w:val="00F70803"/>
    <w:rsid w:val="00F7180E"/>
    <w:rsid w:val="00F72576"/>
    <w:rsid w:val="00F74BD5"/>
    <w:rsid w:val="00F74DE9"/>
    <w:rsid w:val="00F812D0"/>
    <w:rsid w:val="00F81AD9"/>
    <w:rsid w:val="00F837A9"/>
    <w:rsid w:val="00F84C86"/>
    <w:rsid w:val="00F86EFB"/>
    <w:rsid w:val="00F8709E"/>
    <w:rsid w:val="00F91A00"/>
    <w:rsid w:val="00F92F38"/>
    <w:rsid w:val="00F9303E"/>
    <w:rsid w:val="00F9343F"/>
    <w:rsid w:val="00F93798"/>
    <w:rsid w:val="00F94B83"/>
    <w:rsid w:val="00F95BB0"/>
    <w:rsid w:val="00F95E1F"/>
    <w:rsid w:val="00FA1206"/>
    <w:rsid w:val="00FA235B"/>
    <w:rsid w:val="00FA2EDC"/>
    <w:rsid w:val="00FA34CC"/>
    <w:rsid w:val="00FA3DD8"/>
    <w:rsid w:val="00FA3EF7"/>
    <w:rsid w:val="00FB09AF"/>
    <w:rsid w:val="00FB108F"/>
    <w:rsid w:val="00FB1631"/>
    <w:rsid w:val="00FB32CE"/>
    <w:rsid w:val="00FB6525"/>
    <w:rsid w:val="00FB6B59"/>
    <w:rsid w:val="00FC0C8A"/>
    <w:rsid w:val="00FC3C20"/>
    <w:rsid w:val="00FC4BAA"/>
    <w:rsid w:val="00FC6769"/>
    <w:rsid w:val="00FC6B7D"/>
    <w:rsid w:val="00FC6D11"/>
    <w:rsid w:val="00FC742C"/>
    <w:rsid w:val="00FC7B89"/>
    <w:rsid w:val="00FD088C"/>
    <w:rsid w:val="00FD2DF9"/>
    <w:rsid w:val="00FD59B9"/>
    <w:rsid w:val="00FD5A61"/>
    <w:rsid w:val="00FD5E40"/>
    <w:rsid w:val="00FD63C1"/>
    <w:rsid w:val="00FD69CD"/>
    <w:rsid w:val="00FD6E4F"/>
    <w:rsid w:val="00FD70B5"/>
    <w:rsid w:val="00FD7C95"/>
    <w:rsid w:val="00FD7DF1"/>
    <w:rsid w:val="00FE5071"/>
    <w:rsid w:val="00FE5254"/>
    <w:rsid w:val="00FE5C80"/>
    <w:rsid w:val="00FE6F08"/>
    <w:rsid w:val="00FE70FF"/>
    <w:rsid w:val="00FE731D"/>
    <w:rsid w:val="00FE7778"/>
    <w:rsid w:val="00FE7797"/>
    <w:rsid w:val="00FF0E41"/>
    <w:rsid w:val="00FF2045"/>
    <w:rsid w:val="00FF2E4A"/>
    <w:rsid w:val="00FF3433"/>
    <w:rsid w:val="00FF3506"/>
    <w:rsid w:val="00FF433D"/>
    <w:rsid w:val="00FF4A6D"/>
    <w:rsid w:val="00FF4FAB"/>
    <w:rsid w:val="00FF629E"/>
    <w:rsid w:val="00FF68C4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2A"/>
  </w:style>
  <w:style w:type="paragraph" w:styleId="1">
    <w:name w:val="heading 1"/>
    <w:basedOn w:val="a"/>
    <w:next w:val="a"/>
    <w:link w:val="10"/>
    <w:uiPriority w:val="99"/>
    <w:qFormat/>
    <w:rsid w:val="001F3D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6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BB0"/>
    <w:pPr>
      <w:ind w:left="720"/>
      <w:contextualSpacing/>
    </w:pPr>
  </w:style>
  <w:style w:type="character" w:customStyle="1" w:styleId="a5">
    <w:name w:val="Основной текст_"/>
    <w:basedOn w:val="a0"/>
    <w:link w:val="11"/>
    <w:rsid w:val="007409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 + Курсив"/>
    <w:basedOn w:val="a5"/>
    <w:rsid w:val="00740989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740989"/>
    <w:pPr>
      <w:shd w:val="clear" w:color="auto" w:fill="FFFFFF"/>
      <w:spacing w:before="180" w:after="0" w:line="31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9"/>
    <w:rsid w:val="001F3DBE"/>
    <w:rPr>
      <w:rFonts w:ascii="Arial" w:hAnsi="Arial" w:cs="Arial"/>
      <w:b/>
      <w:bCs/>
      <w:color w:val="000080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1F3DBE"/>
    <w:rPr>
      <w:color w:val="008000"/>
    </w:rPr>
  </w:style>
  <w:style w:type="paragraph" w:customStyle="1" w:styleId="a8">
    <w:name w:val="Знак"/>
    <w:basedOn w:val="a"/>
    <w:rsid w:val="005A6E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9">
    <w:name w:val="Цветовое выделение"/>
    <w:uiPriority w:val="99"/>
    <w:rsid w:val="00241E4D"/>
    <w:rPr>
      <w:b/>
      <w:bCs/>
      <w:color w:val="000080"/>
    </w:rPr>
  </w:style>
  <w:style w:type="paragraph" w:customStyle="1" w:styleId="aa">
    <w:name w:val="Заголовок статьи"/>
    <w:basedOn w:val="a"/>
    <w:next w:val="a"/>
    <w:uiPriority w:val="99"/>
    <w:rsid w:val="00241E4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Комментарий"/>
    <w:basedOn w:val="a"/>
    <w:next w:val="a"/>
    <w:uiPriority w:val="99"/>
    <w:rsid w:val="00241E4D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E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0CDE"/>
  </w:style>
  <w:style w:type="paragraph" w:styleId="ae">
    <w:name w:val="footer"/>
    <w:basedOn w:val="a"/>
    <w:link w:val="af"/>
    <w:uiPriority w:val="99"/>
    <w:unhideWhenUsed/>
    <w:rsid w:val="002E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0CDE"/>
  </w:style>
  <w:style w:type="paragraph" w:customStyle="1" w:styleId="ConsPlusTitle">
    <w:name w:val="ConsPlusTitle"/>
    <w:rsid w:val="00EB65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">
    <w:name w:val="Основной текст2"/>
    <w:basedOn w:val="a5"/>
    <w:rsid w:val="00907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rsid w:val="009074D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2">
    <w:name w:val="обычный_1 Знак Знак Знак Знак Знак Знак Знак Знак Знак"/>
    <w:basedOn w:val="a"/>
    <w:rsid w:val="005A360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nformat">
    <w:name w:val="ConsNonformat"/>
    <w:rsid w:val="003D6D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331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 + Полужирный"/>
    <w:basedOn w:val="a5"/>
    <w:rsid w:val="004606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a5"/>
    <w:rsid w:val="004606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shd w:val="clear" w:color="auto" w:fill="FFFFFF"/>
    </w:rPr>
  </w:style>
  <w:style w:type="paragraph" w:styleId="af1">
    <w:name w:val="Balloon Text"/>
    <w:basedOn w:val="a"/>
    <w:link w:val="af2"/>
    <w:uiPriority w:val="99"/>
    <w:semiHidden/>
    <w:unhideWhenUsed/>
    <w:rsid w:val="0090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492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C2941"/>
  </w:style>
  <w:style w:type="paragraph" w:styleId="20">
    <w:name w:val="Body Text Indent 2"/>
    <w:basedOn w:val="a"/>
    <w:link w:val="21"/>
    <w:uiPriority w:val="99"/>
    <w:rsid w:val="006B709C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6B709C"/>
    <w:rPr>
      <w:rFonts w:ascii="Times New Roman" w:eastAsia="Times New Roman" w:hAnsi="Times New Roman" w:cs="Times New Roman"/>
      <w:sz w:val="28"/>
      <w:szCs w:val="24"/>
    </w:rPr>
  </w:style>
  <w:style w:type="character" w:styleId="af3">
    <w:name w:val="Hyperlink"/>
    <w:basedOn w:val="a0"/>
    <w:uiPriority w:val="99"/>
    <w:unhideWhenUsed/>
    <w:rsid w:val="00371A5C"/>
    <w:rPr>
      <w:color w:val="0000FF" w:themeColor="hyperlink"/>
      <w:u w:val="single"/>
    </w:rPr>
  </w:style>
  <w:style w:type="paragraph" w:styleId="af4">
    <w:name w:val="Normal (Web)"/>
    <w:basedOn w:val="a"/>
    <w:uiPriority w:val="99"/>
    <w:semiHidden/>
    <w:unhideWhenUsed/>
    <w:rsid w:val="0034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C1170C"/>
    <w:pPr>
      <w:suppressLineNumbers/>
      <w:autoSpaceDN w:val="0"/>
      <w:textAlignment w:val="baseline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F3D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6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BB0"/>
    <w:pPr>
      <w:ind w:left="720"/>
      <w:contextualSpacing/>
    </w:pPr>
  </w:style>
  <w:style w:type="character" w:customStyle="1" w:styleId="a5">
    <w:name w:val="Основной текст_"/>
    <w:basedOn w:val="a0"/>
    <w:link w:val="11"/>
    <w:rsid w:val="007409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 + Курсив"/>
    <w:basedOn w:val="a5"/>
    <w:rsid w:val="00740989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740989"/>
    <w:pPr>
      <w:shd w:val="clear" w:color="auto" w:fill="FFFFFF"/>
      <w:spacing w:before="180" w:after="0" w:line="31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9"/>
    <w:rsid w:val="001F3DBE"/>
    <w:rPr>
      <w:rFonts w:ascii="Arial" w:hAnsi="Arial" w:cs="Arial"/>
      <w:b/>
      <w:bCs/>
      <w:color w:val="000080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1F3DBE"/>
    <w:rPr>
      <w:color w:val="008000"/>
    </w:rPr>
  </w:style>
  <w:style w:type="paragraph" w:customStyle="1" w:styleId="a8">
    <w:name w:val="Знак"/>
    <w:basedOn w:val="a"/>
    <w:rsid w:val="005A6E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9">
    <w:name w:val="Цветовое выделение"/>
    <w:uiPriority w:val="99"/>
    <w:rsid w:val="00241E4D"/>
    <w:rPr>
      <w:b/>
      <w:bCs/>
      <w:color w:val="000080"/>
    </w:rPr>
  </w:style>
  <w:style w:type="paragraph" w:customStyle="1" w:styleId="aa">
    <w:name w:val="Заголовок статьи"/>
    <w:basedOn w:val="a"/>
    <w:next w:val="a"/>
    <w:uiPriority w:val="99"/>
    <w:rsid w:val="00241E4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Комментарий"/>
    <w:basedOn w:val="a"/>
    <w:next w:val="a"/>
    <w:uiPriority w:val="99"/>
    <w:rsid w:val="00241E4D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E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0CDE"/>
  </w:style>
  <w:style w:type="paragraph" w:styleId="ae">
    <w:name w:val="footer"/>
    <w:basedOn w:val="a"/>
    <w:link w:val="af"/>
    <w:uiPriority w:val="99"/>
    <w:unhideWhenUsed/>
    <w:rsid w:val="002E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0CDE"/>
  </w:style>
  <w:style w:type="paragraph" w:customStyle="1" w:styleId="ConsPlusTitle">
    <w:name w:val="ConsPlusTitle"/>
    <w:rsid w:val="00EB65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">
    <w:name w:val="Основной текст2"/>
    <w:basedOn w:val="a5"/>
    <w:rsid w:val="00907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rsid w:val="009074D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2">
    <w:name w:val="обычный_1 Знак Знак Знак Знак Знак Знак Знак Знак Знак"/>
    <w:basedOn w:val="a"/>
    <w:rsid w:val="005A360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nformat">
    <w:name w:val="ConsNonformat"/>
    <w:rsid w:val="003D6D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331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 + Полужирный"/>
    <w:basedOn w:val="a5"/>
    <w:rsid w:val="004606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a5"/>
    <w:rsid w:val="004606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shd w:val="clear" w:color="auto" w:fill="FFFFFF"/>
    </w:rPr>
  </w:style>
  <w:style w:type="paragraph" w:styleId="af1">
    <w:name w:val="Balloon Text"/>
    <w:basedOn w:val="a"/>
    <w:link w:val="af2"/>
    <w:uiPriority w:val="99"/>
    <w:semiHidden/>
    <w:unhideWhenUsed/>
    <w:rsid w:val="0090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492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C2941"/>
  </w:style>
  <w:style w:type="paragraph" w:styleId="20">
    <w:name w:val="Body Text Indent 2"/>
    <w:basedOn w:val="a"/>
    <w:link w:val="21"/>
    <w:uiPriority w:val="99"/>
    <w:rsid w:val="006B709C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6B709C"/>
    <w:rPr>
      <w:rFonts w:ascii="Times New Roman" w:eastAsia="Times New Roman" w:hAnsi="Times New Roman" w:cs="Times New Roman"/>
      <w:sz w:val="28"/>
      <w:szCs w:val="24"/>
    </w:rPr>
  </w:style>
  <w:style w:type="character" w:styleId="af3">
    <w:name w:val="Hyperlink"/>
    <w:basedOn w:val="a0"/>
    <w:uiPriority w:val="99"/>
    <w:unhideWhenUsed/>
    <w:rsid w:val="00371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5879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8EE6-82B1-448A-A893-3E15683E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5230</TotalTime>
  <Pages>10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18505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poryadinasn</dc:creator>
  <cp:lastModifiedBy>semenyaknv</cp:lastModifiedBy>
  <cp:revision>111</cp:revision>
  <cp:lastPrinted>2015-08-26T15:04:00Z</cp:lastPrinted>
  <dcterms:created xsi:type="dcterms:W3CDTF">2015-02-27T10:08:00Z</dcterms:created>
  <dcterms:modified xsi:type="dcterms:W3CDTF">2015-08-28T08:23:00Z</dcterms:modified>
</cp:coreProperties>
</file>