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D1" w:rsidRPr="00AD654F" w:rsidRDefault="00E129D1" w:rsidP="00E129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 № </w:t>
      </w:r>
      <w:r w:rsidR="008B705C" w:rsidRPr="00AD654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7F2B21" w:rsidRDefault="003B0144" w:rsidP="003B0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плановой выборочной проверки </w:t>
      </w:r>
      <w:r w:rsidR="007F2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(ревизии) </w:t>
      </w:r>
    </w:p>
    <w:p w:rsidR="003B0144" w:rsidRDefault="007F2B21" w:rsidP="003B0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отдельных вопросов финансово-хозяйственной деятельности </w:t>
      </w:r>
    </w:p>
    <w:p w:rsidR="008B705C" w:rsidRDefault="008B705C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3B0144" w:rsidRDefault="008B705C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 2014 год</w:t>
      </w:r>
    </w:p>
    <w:p w:rsidR="001544F3" w:rsidRDefault="001544F3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3B0144" w:rsidTr="007F2B21">
        <w:tc>
          <w:tcPr>
            <w:tcW w:w="4926" w:type="dxa"/>
            <w:hideMark/>
          </w:tcPr>
          <w:p w:rsidR="003B0144" w:rsidRDefault="008B705C" w:rsidP="008B705C">
            <w:pPr>
              <w:widowControl w:val="0"/>
              <w:tabs>
                <w:tab w:val="left" w:pos="805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 w:rsidR="00201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="00C30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4928" w:type="dxa"/>
            <w:hideMark/>
          </w:tcPr>
          <w:p w:rsidR="003B0144" w:rsidRDefault="003B0144">
            <w:pPr>
              <w:widowControl w:val="0"/>
              <w:tabs>
                <w:tab w:val="left" w:pos="80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Старощербиновская</w:t>
            </w:r>
          </w:p>
          <w:p w:rsidR="00452F34" w:rsidRDefault="00452F34">
            <w:pPr>
              <w:widowControl w:val="0"/>
              <w:tabs>
                <w:tab w:val="left" w:pos="80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B0144" w:rsidRDefault="007F2B21" w:rsidP="00452F3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6"/>
        </w:rPr>
      </w:pPr>
      <w:proofErr w:type="gramStart"/>
      <w:r w:rsidRPr="007F2B21">
        <w:rPr>
          <w:rFonts w:ascii="Times New Roman" w:eastAsia="Times New Roman" w:hAnsi="Times New Roman" w:cs="Times New Roman"/>
          <w:sz w:val="28"/>
          <w:szCs w:val="28"/>
        </w:rPr>
        <w:t>В соответствии с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распоряжением адм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нистрации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от 13 февраля 2013 года № 61-р «Об определении уполномоченного органа по организации и осуществлению муниципального внутреннего финансового контроля на терр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тории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proofErr w:type="gram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gramStart"/>
      <w:r w:rsidRPr="007F2B21">
        <w:rPr>
          <w:rFonts w:ascii="Times New Roman" w:eastAsia="Times New Roman" w:hAnsi="Times New Roman" w:cs="Times New Roman"/>
          <w:sz w:val="28"/>
          <w:szCs w:val="28"/>
        </w:rPr>
        <w:t>приказом начал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ника финансового управления администрации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от </w:t>
      </w:r>
      <w:r w:rsidR="00201663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663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0166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201663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плана пр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ведения проверок в сфере муниципального внутреннего контроля на террит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рии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на </w:t>
      </w:r>
      <w:r w:rsidR="00201663">
        <w:rPr>
          <w:rFonts w:ascii="Times New Roman" w:eastAsia="Times New Roman" w:hAnsi="Times New Roman" w:cs="Times New Roman"/>
          <w:sz w:val="28"/>
          <w:szCs w:val="28"/>
        </w:rPr>
        <w:t>апрел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ь 2015 года – </w:t>
      </w:r>
      <w:r w:rsidR="00201663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2015 года»</w:t>
      </w:r>
      <w:r w:rsidR="003B0144">
        <w:rPr>
          <w:rFonts w:ascii="Times New Roman" w:eastAsia="Times New Roman" w:hAnsi="Times New Roman"/>
          <w:color w:val="000000" w:themeColor="text1"/>
          <w:sz w:val="28"/>
          <w:szCs w:val="26"/>
        </w:rPr>
        <w:t>,</w:t>
      </w:r>
      <w:r w:rsidR="00452F34">
        <w:rPr>
          <w:rFonts w:ascii="Times New Roman" w:eastAsia="Times New Roman" w:hAnsi="Times New Roman"/>
          <w:color w:val="000000" w:themeColor="text1"/>
          <w:sz w:val="28"/>
          <w:szCs w:val="26"/>
        </w:rPr>
        <w:t xml:space="preserve"> </w:t>
      </w:r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>приказом начальника финансового управления администр</w:t>
      </w:r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 xml:space="preserve">ции муниципального образования </w:t>
      </w:r>
      <w:proofErr w:type="spellStart"/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от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>5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2015 года</w:t>
      </w:r>
      <w:proofErr w:type="gramEnd"/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br/>
      </w:r>
      <w:r w:rsidR="00452F3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35908" w:rsidRPr="00A35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>42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плановой проверки» </w:t>
      </w:r>
      <w:r w:rsidR="003B0144">
        <w:rPr>
          <w:rFonts w:ascii="Times New Roman" w:eastAsia="Times New Roman" w:hAnsi="Times New Roman"/>
          <w:color w:val="000000" w:themeColor="text1"/>
          <w:sz w:val="28"/>
          <w:szCs w:val="26"/>
        </w:rPr>
        <w:t>инспекцией в составе:</w:t>
      </w:r>
    </w:p>
    <w:p w:rsidR="003B0144" w:rsidRDefault="003B0144" w:rsidP="0045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6"/>
        </w:rPr>
      </w:pPr>
      <w:r>
        <w:rPr>
          <w:rFonts w:ascii="Times New Roman" w:eastAsia="Times New Roman" w:hAnsi="Times New Roman"/>
          <w:color w:val="000000" w:themeColor="text1"/>
          <w:sz w:val="28"/>
          <w:szCs w:val="26"/>
          <w:lang w:eastAsia="ar-SA"/>
        </w:rPr>
        <w:t xml:space="preserve">руководителя инспекции: </w:t>
      </w:r>
    </w:p>
    <w:p w:rsidR="003B0144" w:rsidRDefault="003B0144" w:rsidP="003B01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- </w:t>
      </w:r>
      <w:proofErr w:type="spellStart"/>
      <w:r w:rsidR="008B705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Семеняк</w:t>
      </w:r>
      <w:proofErr w:type="spellEnd"/>
      <w:r w:rsidR="008B705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Натальи Валерьевны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, ведущего специалиста </w:t>
      </w:r>
      <w:proofErr w:type="gramStart"/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 xml:space="preserve">сектора муниципального контроля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финансового управления администрации муниципального образования</w:t>
      </w:r>
      <w:proofErr w:type="gram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;</w:t>
      </w:r>
    </w:p>
    <w:p w:rsidR="003B0144" w:rsidRDefault="003B0144" w:rsidP="003B01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членов инспекции:</w:t>
      </w:r>
    </w:p>
    <w:p w:rsidR="003B0144" w:rsidRDefault="003B0144" w:rsidP="003B01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- </w:t>
      </w:r>
      <w:r w:rsidR="00201663">
        <w:rPr>
          <w:rFonts w:ascii="Times New Roman" w:hAnsi="Times New Roman"/>
          <w:kern w:val="2"/>
          <w:sz w:val="28"/>
          <w:szCs w:val="28"/>
          <w:lang w:eastAsia="ar-SA"/>
        </w:rPr>
        <w:t xml:space="preserve">Белой Татьяны </w:t>
      </w:r>
      <w:r w:rsidR="008048D5">
        <w:rPr>
          <w:rFonts w:ascii="Times New Roman" w:hAnsi="Times New Roman"/>
          <w:kern w:val="2"/>
          <w:sz w:val="28"/>
          <w:szCs w:val="28"/>
          <w:lang w:eastAsia="ar-SA"/>
        </w:rPr>
        <w:t>Владимировны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, </w:t>
      </w:r>
      <w:r w:rsidR="008048D5">
        <w:rPr>
          <w:rFonts w:ascii="Times New Roman" w:hAnsi="Times New Roman"/>
          <w:kern w:val="2"/>
          <w:sz w:val="28"/>
          <w:szCs w:val="28"/>
          <w:lang w:eastAsia="ar-SA"/>
        </w:rPr>
        <w:t xml:space="preserve">ведущего специалиста отдела </w:t>
      </w:r>
      <w:r w:rsidR="00E61876">
        <w:rPr>
          <w:rFonts w:ascii="Times New Roman" w:hAnsi="Times New Roman"/>
          <w:kern w:val="2"/>
          <w:sz w:val="28"/>
          <w:szCs w:val="28"/>
          <w:lang w:eastAsia="ar-SA"/>
        </w:rPr>
        <w:t>учета и о</w:t>
      </w:r>
      <w:r w:rsidR="00E61876">
        <w:rPr>
          <w:rFonts w:ascii="Times New Roman" w:hAnsi="Times New Roman"/>
          <w:kern w:val="2"/>
          <w:sz w:val="28"/>
          <w:szCs w:val="28"/>
          <w:lang w:eastAsia="ar-SA"/>
        </w:rPr>
        <w:t>т</w:t>
      </w:r>
      <w:r w:rsidR="00E61876">
        <w:rPr>
          <w:rFonts w:ascii="Times New Roman" w:hAnsi="Times New Roman"/>
          <w:kern w:val="2"/>
          <w:sz w:val="28"/>
          <w:szCs w:val="28"/>
          <w:lang w:eastAsia="ar-SA"/>
        </w:rPr>
        <w:t>четности</w:t>
      </w:r>
      <w:r w:rsidR="00201663">
        <w:rPr>
          <w:rFonts w:ascii="Times New Roman" w:hAnsi="Times New Roman"/>
          <w:kern w:val="2"/>
          <w:sz w:val="28"/>
          <w:szCs w:val="28"/>
          <w:lang w:eastAsia="ar-SA"/>
        </w:rPr>
        <w:t xml:space="preserve"> финансового управления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администрации муниципального образов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а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ния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район;</w:t>
      </w:r>
    </w:p>
    <w:p w:rsidR="003B0144" w:rsidRDefault="003B0144" w:rsidP="00D10541">
      <w:pPr>
        <w:widowControl w:val="0"/>
        <w:tabs>
          <w:tab w:val="left" w:pos="80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-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 xml:space="preserve">Сидоркиной </w:t>
      </w:r>
      <w:proofErr w:type="spellStart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>Тамиллы</w:t>
      </w:r>
      <w:proofErr w:type="spellEnd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>Джабар</w:t>
      </w:r>
      <w:proofErr w:type="spellEnd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>кызы</w:t>
      </w:r>
      <w:proofErr w:type="spellEnd"/>
      <w:r w:rsidR="001C28DA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,</w:t>
      </w:r>
      <w:r w:rsidR="001C28DA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>ведущего специалиста сектора м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>у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>ниципального контроля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финансового управления администрации муниципал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ь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ного образования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район,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целях предупреждения и выявления нарушений требований законодательства Российской Федерации о контрактной системе в сфере закупок товаров, работ, услуг для обеспечения государстве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ных и муниципальных нужд была проведена плановая выборочная проверка </w:t>
      </w:r>
      <w:r w:rsidR="000231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отдельных вопросов финансово-хозяйственной деятельности </w:t>
      </w:r>
      <w:r w:rsidR="00E6187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 w:rsidR="00E61876">
        <w:rPr>
          <w:rFonts w:ascii="Times New Roman" w:eastAsia="Times New Roman" w:hAnsi="Times New Roman"/>
          <w:color w:val="000000" w:themeColor="text1"/>
          <w:sz w:val="28"/>
          <w:szCs w:val="28"/>
        </w:rPr>
        <w:t>Щербиновского</w:t>
      </w:r>
      <w:proofErr w:type="spellEnd"/>
      <w:r w:rsidR="00E6187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E61876">
        <w:rPr>
          <w:rFonts w:ascii="Times New Roman" w:eastAsia="Times New Roman" w:hAnsi="Times New Roman"/>
          <w:color w:val="000000" w:themeColor="text1"/>
          <w:sz w:val="28"/>
          <w:szCs w:val="28"/>
        </w:rPr>
        <w:t>Щербиновского</w:t>
      </w:r>
      <w:proofErr w:type="spellEnd"/>
      <w:r w:rsidR="00E6187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района</w:t>
      </w:r>
      <w:r w:rsidR="00096B4D">
        <w:rPr>
          <w:rFonts w:ascii="Times New Roman" w:eastAsia="Times New Roman" w:hAnsi="Times New Roman" w:cs="Times New Roman"/>
          <w:sz w:val="28"/>
          <w:szCs w:val="28"/>
        </w:rPr>
        <w:t xml:space="preserve"> за 2014 год</w:t>
      </w:r>
      <w:r w:rsidR="004058F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25A73" w:rsidRPr="002B6EF2" w:rsidRDefault="00B25A73" w:rsidP="00B25A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Дата начала 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проверки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–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960DC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="00924D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67F6F">
        <w:rPr>
          <w:rFonts w:ascii="Times New Roman" w:eastAsia="Times New Roman" w:hAnsi="Times New Roman"/>
          <w:color w:val="000000" w:themeColor="text1"/>
          <w:sz w:val="28"/>
          <w:szCs w:val="28"/>
        </w:rPr>
        <w:t>июн</w:t>
      </w:r>
      <w:r w:rsidR="00B960DC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201</w:t>
      </w:r>
      <w:r w:rsidR="00EB762A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да, дата окончания проверки - </w:t>
      </w:r>
      <w:r w:rsidR="00353889" w:rsidRPr="00353889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067F6F">
        <w:rPr>
          <w:rFonts w:ascii="Times New Roman" w:eastAsia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67F6F">
        <w:rPr>
          <w:rFonts w:ascii="Times New Roman" w:eastAsia="Times New Roman" w:hAnsi="Times New Roman"/>
          <w:color w:val="000000" w:themeColor="text1"/>
          <w:sz w:val="28"/>
          <w:szCs w:val="28"/>
        </w:rPr>
        <w:t>ию</w:t>
      </w:r>
      <w:r w:rsidR="00B960DC">
        <w:rPr>
          <w:rFonts w:ascii="Times New Roman" w:eastAsia="Times New Roman" w:hAnsi="Times New Roman"/>
          <w:color w:val="000000" w:themeColor="text1"/>
          <w:sz w:val="28"/>
          <w:szCs w:val="28"/>
        </w:rPr>
        <w:t>ля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201</w:t>
      </w:r>
      <w:r w:rsidR="00EB762A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года.</w:t>
      </w:r>
    </w:p>
    <w:p w:rsidR="00B25A73" w:rsidRPr="002B6EF2" w:rsidRDefault="00B25A73" w:rsidP="00B25A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Проверяемый период - с </w:t>
      </w:r>
      <w:r w:rsidR="000231D4">
        <w:rPr>
          <w:rFonts w:ascii="Times New Roman" w:eastAsia="Times New Roman" w:hAnsi="Times New Roman"/>
          <w:color w:val="000000" w:themeColor="text1"/>
          <w:sz w:val="28"/>
          <w:szCs w:val="28"/>
        </w:rPr>
        <w:t>1 января</w:t>
      </w:r>
      <w:r w:rsidR="00924D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>201</w:t>
      </w:r>
      <w:r w:rsidR="00D17C94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 по </w:t>
      </w:r>
      <w:r w:rsidR="00D17C94"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="00B960DC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="00924D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960DC">
        <w:rPr>
          <w:rFonts w:ascii="Times New Roman" w:eastAsia="Times New Roman" w:hAnsi="Times New Roman"/>
          <w:color w:val="000000" w:themeColor="text1"/>
          <w:sz w:val="28"/>
          <w:szCs w:val="28"/>
        </w:rPr>
        <w:t>дека</w:t>
      </w:r>
      <w:r w:rsidR="00D17C94">
        <w:rPr>
          <w:rFonts w:ascii="Times New Roman" w:eastAsia="Times New Roman" w:hAnsi="Times New Roman"/>
          <w:color w:val="000000" w:themeColor="text1"/>
          <w:sz w:val="28"/>
          <w:szCs w:val="28"/>
        </w:rPr>
        <w:t>бр</w:t>
      </w:r>
      <w:r w:rsidR="004058F5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201</w:t>
      </w:r>
      <w:r w:rsidR="00D17C94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года.</w:t>
      </w:r>
    </w:p>
    <w:p w:rsidR="00B25A73" w:rsidRDefault="00B25A73" w:rsidP="00B25A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759A">
        <w:rPr>
          <w:rFonts w:ascii="Times New Roman" w:eastAsia="Times New Roman" w:hAnsi="Times New Roman"/>
          <w:color w:val="000000" w:themeColor="text1"/>
          <w:sz w:val="28"/>
          <w:szCs w:val="28"/>
        </w:rPr>
        <w:t>Предмет проверки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соблюдение требований законодательства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ко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>трактной систем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 в сфере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закупок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товаров, работ, услуг для госуд</w:t>
      </w:r>
      <w:r w:rsidR="00D17C94">
        <w:rPr>
          <w:rFonts w:ascii="Times New Roman" w:eastAsia="Times New Roman" w:hAnsi="Times New Roman"/>
          <w:color w:val="000000" w:themeColor="text1"/>
          <w:sz w:val="28"/>
          <w:szCs w:val="28"/>
        </w:rPr>
        <w:t>арственных и муниципальных нужд, предусмотренных пунктами 3-7 части</w:t>
      </w:r>
      <w:r w:rsidR="00475A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8 статьи 99 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lastRenderedPageBreak/>
        <w:t>рального закона от 5 апреля 2013 года № 44-ФЗ «О контрактной системе в сф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ре закупок товаров, работ, услуг для обеспечения муниципальных нужд»</w:t>
      </w:r>
      <w:r w:rsidR="00475A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1EEF" w:rsidRPr="004236D9" w:rsidRDefault="00AC63AB" w:rsidP="0053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A35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нокалов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Дмитрий Александрович,</w:t>
      </w:r>
      <w:r w:rsidR="00F6608C"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извещен о начале проведения выборочной плановой проверки </w:t>
      </w:r>
      <w:r w:rsidR="004058F5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="00F6608C"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F2F35">
        <w:rPr>
          <w:rFonts w:ascii="Times New Roman" w:eastAsia="Times New Roman" w:hAnsi="Times New Roman"/>
          <w:color w:val="000000" w:themeColor="text1"/>
          <w:sz w:val="28"/>
          <w:szCs w:val="28"/>
        </w:rPr>
        <w:t>ма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="00DF2F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6608C"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>201</w:t>
      </w:r>
      <w:r w:rsidR="004058F5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="00F6608C"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года.</w:t>
      </w:r>
      <w:r w:rsidR="00531EEF" w:rsidRPr="00531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F1F04" w:rsidRDefault="00DF1F04" w:rsidP="00DF1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Правовое основание проведения проверки: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5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статьи 99 Федеральн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закона от 5 апреля 2013 года № 44-ФЗ «О контрактной системе в сфере зак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 товаров, работ, услуг для обеспечения государственных и муниципальных нужд» (далее - Закон о контрактной системе).</w:t>
      </w:r>
    </w:p>
    <w:p w:rsidR="00305189" w:rsidRDefault="00C07C95" w:rsidP="0030518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440F37">
        <w:rPr>
          <w:rFonts w:ascii="Times New Roman" w:hAnsi="Times New Roman"/>
          <w:sz w:val="28"/>
          <w:szCs w:val="28"/>
        </w:rPr>
        <w:t>Щ</w:t>
      </w:r>
      <w:r w:rsidRPr="000D649A">
        <w:rPr>
          <w:rFonts w:ascii="Times New Roman" w:hAnsi="Times New Roman"/>
          <w:sz w:val="28"/>
          <w:szCs w:val="28"/>
        </w:rPr>
        <w:t>ербиновско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0D64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306D14" w:rsidRPr="00306D14">
        <w:rPr>
          <w:rFonts w:ascii="Times New Roman" w:hAnsi="Times New Roman"/>
          <w:sz w:val="28"/>
          <w:szCs w:val="28"/>
        </w:rPr>
        <w:t xml:space="preserve"> </w:t>
      </w:r>
      <w:r w:rsidR="00F40B6D" w:rsidRPr="00F40B6D">
        <w:rPr>
          <w:rFonts w:ascii="Times New Roman" w:hAnsi="Times New Roman"/>
          <w:sz w:val="28"/>
          <w:szCs w:val="28"/>
        </w:rPr>
        <w:t>(</w:t>
      </w:r>
      <w:r w:rsidR="00F40B6D">
        <w:rPr>
          <w:rFonts w:ascii="Times New Roman" w:hAnsi="Times New Roman"/>
          <w:sz w:val="28"/>
          <w:szCs w:val="28"/>
        </w:rPr>
        <w:t>далее Администрация)</w:t>
      </w:r>
      <w:r>
        <w:rPr>
          <w:rFonts w:ascii="Times New Roman" w:hAnsi="Times New Roman"/>
          <w:sz w:val="28"/>
          <w:szCs w:val="28"/>
        </w:rPr>
        <w:t xml:space="preserve"> является исполнительно-распорядительным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ганом муниципального образования </w:t>
      </w:r>
      <w:proofErr w:type="spellStart"/>
      <w:r w:rsidRPr="00440F37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ербиновское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в сост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ве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r w:rsidRPr="00C03E09">
        <w:rPr>
          <w:rFonts w:ascii="Times New Roman" w:hAnsi="Times New Roman"/>
          <w:sz w:val="28"/>
          <w:szCs w:val="28"/>
        </w:rPr>
        <w:t>обладает правами юр</w:t>
      </w:r>
      <w:r w:rsidRPr="00C03E09">
        <w:rPr>
          <w:rFonts w:ascii="Times New Roman" w:hAnsi="Times New Roman"/>
          <w:sz w:val="28"/>
          <w:szCs w:val="28"/>
        </w:rPr>
        <w:t>и</w:t>
      </w:r>
      <w:r w:rsidRPr="00C03E09">
        <w:rPr>
          <w:rFonts w:ascii="Times New Roman" w:hAnsi="Times New Roman"/>
          <w:sz w:val="28"/>
          <w:szCs w:val="28"/>
        </w:rPr>
        <w:t>дического лица, имеет самостоятельный баланс, печать, штампы и бланки со своим наименованием</w:t>
      </w:r>
      <w:r w:rsidR="00305189">
        <w:rPr>
          <w:rStyle w:val="12"/>
          <w:color w:val="000000"/>
          <w:sz w:val="28"/>
          <w:szCs w:val="28"/>
        </w:rPr>
        <w:t>.</w:t>
      </w:r>
      <w:r w:rsidR="00305189" w:rsidRPr="00305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C07C95" w:rsidRDefault="00C07C95" w:rsidP="00C07C9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Согласно Решению 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Щерб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от 22 сентября 2014 года № 1 «О вступлении в должность гл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района»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Ченокалов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Дмитрий Александрович вступил в должность главы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с 22 сентября 2014 года.</w:t>
      </w:r>
    </w:p>
    <w:p w:rsidR="00C07C95" w:rsidRPr="00C03E09" w:rsidRDefault="00C07C95" w:rsidP="00C07C9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Распоряжением Администрации от 5 февраля 2014 года № 6-р контрак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ным управляющим Администрации назначена Матросова Юлия Владимировна.</w:t>
      </w:r>
    </w:p>
    <w:p w:rsidR="00FA5FAE" w:rsidRPr="002F493C" w:rsidRDefault="00FA5FAE" w:rsidP="00922C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Положение о приемочной комиссии</w:t>
      </w:r>
      <w:r w:rsidR="004E3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проведении экспертизы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состав приемочной комиссии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0B6D" w:rsidRPr="00F40B6D">
        <w:rPr>
          <w:rFonts w:ascii="Times New Roman" w:hAnsi="Times New Roman" w:cs="Times New Roman"/>
          <w:sz w:val="28"/>
          <w:szCs w:val="28"/>
        </w:rPr>
        <w:t>Администрации</w:t>
      </w:r>
      <w:r w:rsidR="00F40B6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утвержден</w:t>
      </w:r>
      <w:r w:rsidR="00CC51FC"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40B6D">
        <w:rPr>
          <w:rFonts w:ascii="Times New Roman" w:eastAsia="Times New Roman" w:hAnsi="Times New Roman"/>
          <w:sz w:val="28"/>
          <w:szCs w:val="28"/>
        </w:rPr>
        <w:t>распоряжением от 22 декабря 2014 года №60-р «Об образовании комиссии для приемки поста</w:t>
      </w:r>
      <w:r w:rsidR="00F40B6D">
        <w:rPr>
          <w:rFonts w:ascii="Times New Roman" w:eastAsia="Times New Roman" w:hAnsi="Times New Roman"/>
          <w:sz w:val="28"/>
          <w:szCs w:val="28"/>
        </w:rPr>
        <w:t>в</w:t>
      </w:r>
      <w:r w:rsidR="00F40B6D">
        <w:rPr>
          <w:rFonts w:ascii="Times New Roman" w:eastAsia="Times New Roman" w:hAnsi="Times New Roman"/>
          <w:sz w:val="28"/>
          <w:szCs w:val="28"/>
        </w:rPr>
        <w:t xml:space="preserve">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для обеспечения нужд администрации </w:t>
      </w:r>
      <w:proofErr w:type="spellStart"/>
      <w:r w:rsidR="00F40B6D">
        <w:rPr>
          <w:rFonts w:ascii="Times New Roman" w:eastAsia="Times New Roman" w:hAnsi="Times New Roman"/>
          <w:sz w:val="28"/>
          <w:szCs w:val="28"/>
        </w:rPr>
        <w:t>Щербиновского</w:t>
      </w:r>
      <w:proofErr w:type="spellEnd"/>
      <w:r w:rsidR="00F40B6D">
        <w:rPr>
          <w:rFonts w:ascii="Times New Roman" w:eastAsia="Times New Roman" w:hAnsi="Times New Roman"/>
          <w:sz w:val="28"/>
          <w:szCs w:val="28"/>
        </w:rPr>
        <w:t xml:space="preserve"> сельского по</w:t>
      </w:r>
      <w:r w:rsidR="007D46A9">
        <w:rPr>
          <w:rFonts w:ascii="Times New Roman" w:eastAsia="Times New Roman" w:hAnsi="Times New Roman"/>
          <w:sz w:val="28"/>
          <w:szCs w:val="28"/>
        </w:rPr>
        <w:t xml:space="preserve">селения </w:t>
      </w:r>
      <w:proofErr w:type="spellStart"/>
      <w:r w:rsidR="007D46A9">
        <w:rPr>
          <w:rFonts w:ascii="Times New Roman" w:eastAsia="Times New Roman" w:hAnsi="Times New Roman"/>
          <w:sz w:val="28"/>
          <w:szCs w:val="28"/>
        </w:rPr>
        <w:t>Щербиновского</w:t>
      </w:r>
      <w:proofErr w:type="spellEnd"/>
      <w:r w:rsidR="007D46A9">
        <w:rPr>
          <w:rFonts w:ascii="Times New Roman" w:eastAsia="Times New Roman" w:hAnsi="Times New Roman"/>
          <w:sz w:val="28"/>
          <w:szCs w:val="28"/>
        </w:rPr>
        <w:t xml:space="preserve"> района»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="002F493C" w:rsidRPr="002F493C">
        <w:rPr>
          <w:rFonts w:ascii="Times New Roman" w:eastAsia="Times New Roman" w:hAnsi="Times New Roman"/>
          <w:sz w:val="28"/>
          <w:szCs w:val="28"/>
        </w:rPr>
        <w:t xml:space="preserve"> </w:t>
      </w:r>
      <w:r w:rsidR="002F493C">
        <w:rPr>
          <w:rFonts w:ascii="Times New Roman" w:eastAsia="Times New Roman" w:hAnsi="Times New Roman"/>
          <w:sz w:val="28"/>
          <w:szCs w:val="28"/>
        </w:rPr>
        <w:t xml:space="preserve">В нарушение </w:t>
      </w:r>
      <w:r w:rsidR="009F0800">
        <w:rPr>
          <w:rFonts w:ascii="Times New Roman" w:eastAsia="Times New Roman" w:hAnsi="Times New Roman"/>
          <w:sz w:val="28"/>
          <w:szCs w:val="28"/>
        </w:rPr>
        <w:t xml:space="preserve">части 6 статьи 94 </w:t>
      </w:r>
      <w:r w:rsidR="009F0800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 w:rsidR="009F0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9F0800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 w:rsidR="009F0800">
        <w:rPr>
          <w:rFonts w:ascii="Times New Roman" w:eastAsia="Times New Roman" w:hAnsi="Times New Roman"/>
          <w:sz w:val="28"/>
          <w:szCs w:val="28"/>
        </w:rPr>
        <w:t xml:space="preserve"> приемочная комиссия состоит из четырех человек вместо пяти.</w:t>
      </w:r>
    </w:p>
    <w:p w:rsidR="00E129D1" w:rsidRDefault="00E129D1" w:rsidP="0042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Проверка 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проводилась выборочно по документам, представленным </w:t>
      </w:r>
      <w:r w:rsidR="00F40B6D" w:rsidRPr="00F40B6D">
        <w:rPr>
          <w:rFonts w:ascii="Times New Roman" w:hAnsi="Times New Roman" w:cs="Times New Roman"/>
          <w:sz w:val="28"/>
          <w:szCs w:val="28"/>
        </w:rPr>
        <w:t>А</w:t>
      </w:r>
      <w:r w:rsidR="00F40B6D" w:rsidRPr="00F40B6D">
        <w:rPr>
          <w:rFonts w:ascii="Times New Roman" w:hAnsi="Times New Roman" w:cs="Times New Roman"/>
          <w:sz w:val="28"/>
          <w:szCs w:val="28"/>
        </w:rPr>
        <w:t>д</w:t>
      </w:r>
      <w:r w:rsidR="00F40B6D" w:rsidRPr="00F40B6D">
        <w:rPr>
          <w:rFonts w:ascii="Times New Roman" w:hAnsi="Times New Roman" w:cs="Times New Roman"/>
          <w:sz w:val="28"/>
          <w:szCs w:val="28"/>
        </w:rPr>
        <w:t>министраци</w:t>
      </w:r>
      <w:r w:rsidR="00F40B6D">
        <w:rPr>
          <w:rFonts w:ascii="Times New Roman" w:hAnsi="Times New Roman" w:cs="Times New Roman"/>
          <w:sz w:val="28"/>
          <w:szCs w:val="28"/>
        </w:rPr>
        <w:t>ей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на основании информации, размещенной на официал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 сайте в сети «Интернет» для размещения информации о размещении зак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зов по адресу </w:t>
      </w:r>
      <w:hyperlink r:id="rId9" w:history="1"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zakupki</w:t>
        </w:r>
        <w:proofErr w:type="spellEnd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AA5743" w:rsidRPr="00AA5743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A5743" w:rsidRP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627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Были </w:t>
      </w:r>
      <w:r w:rsidR="00011D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рассмотрены следующие процедуры:</w:t>
      </w:r>
    </w:p>
    <w:p w:rsidR="009C5FDC" w:rsidRDefault="009F401C" w:rsidP="009C5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14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BA63C6" w:rsidRPr="00EC14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Start"/>
      <w:r w:rsidR="000C06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Электронный</w:t>
      </w:r>
      <w:proofErr w:type="spellEnd"/>
      <w:proofErr w:type="gramEnd"/>
      <w:r w:rsidR="000C06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C06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акуцион</w:t>
      </w:r>
      <w:proofErr w:type="spellEnd"/>
      <w:r w:rsidR="000C06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«Выполнение работ по ремонту ул. </w:t>
      </w:r>
      <w:proofErr w:type="spellStart"/>
      <w:r w:rsidR="000C06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</w:t>
      </w:r>
      <w:r w:rsidR="005B27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й</w:t>
      </w:r>
      <w:r w:rsidR="000C06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ская</w:t>
      </w:r>
      <w:proofErr w:type="spellEnd"/>
      <w:r w:rsidR="000C06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 пос. </w:t>
      </w:r>
      <w:proofErr w:type="spellStart"/>
      <w:r w:rsidR="000C06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Щербиновском</w:t>
      </w:r>
      <w:proofErr w:type="spellEnd"/>
      <w:r w:rsidR="000C06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hyperlink r:id="rId10" w:tgtFrame="_blank" w:tooltip="Поставка продуктов питания (мясо и мясная продукция) для нужд бюджетного учреждения муниципального образования Щербиновский район." w:history="1">
        <w:r w:rsidR="00654E06" w:rsidRPr="00EC146B">
          <w:rPr>
            <w:rFonts w:ascii="Times New Roman" w:eastAsia="Times New Roman" w:hAnsi="Times New Roman" w:cs="Times New Roman"/>
            <w:b/>
            <w:sz w:val="28"/>
            <w:szCs w:val="28"/>
          </w:rPr>
          <w:t>. Извещение</w:t>
        </w:r>
        <w:r w:rsidR="008048D5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об осуществлении закупки</w:t>
        </w:r>
        <w:r w:rsidR="00654E06" w:rsidRPr="00EC146B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</w:t>
        </w:r>
        <w:r w:rsidR="000C06D8">
          <w:rPr>
            <w:rFonts w:ascii="Times New Roman" w:eastAsia="Times New Roman" w:hAnsi="Times New Roman" w:cs="Times New Roman"/>
            <w:b/>
            <w:sz w:val="28"/>
            <w:szCs w:val="28"/>
          </w:rPr>
          <w:br/>
        </w:r>
        <w:r w:rsidR="00654E06" w:rsidRPr="00EC146B">
          <w:rPr>
            <w:rFonts w:ascii="Times New Roman" w:eastAsia="Times New Roman" w:hAnsi="Times New Roman" w:cs="Times New Roman"/>
            <w:b/>
            <w:sz w:val="28"/>
            <w:szCs w:val="28"/>
          </w:rPr>
          <w:t>№ 0318300018314000</w:t>
        </w:r>
        <w:r w:rsidR="000C06D8">
          <w:rPr>
            <w:rFonts w:ascii="Times New Roman" w:eastAsia="Times New Roman" w:hAnsi="Times New Roman" w:cs="Times New Roman"/>
            <w:b/>
            <w:sz w:val="28"/>
            <w:szCs w:val="28"/>
          </w:rPr>
          <w:t>7</w:t>
        </w:r>
        <w:r w:rsidR="00654E06" w:rsidRPr="00EC146B">
          <w:rPr>
            <w:rFonts w:ascii="Times New Roman" w:eastAsia="Times New Roman" w:hAnsi="Times New Roman" w:cs="Times New Roman"/>
            <w:b/>
            <w:sz w:val="28"/>
            <w:szCs w:val="28"/>
          </w:rPr>
          <w:t>5</w:t>
        </w:r>
        <w:r w:rsidR="000C06D8">
          <w:rPr>
            <w:rFonts w:ascii="Times New Roman" w:eastAsia="Times New Roman" w:hAnsi="Times New Roman" w:cs="Times New Roman"/>
            <w:b/>
            <w:sz w:val="28"/>
            <w:szCs w:val="28"/>
          </w:rPr>
          <w:t>0</w:t>
        </w:r>
        <w:r w:rsidR="00831355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от 2</w:t>
        </w:r>
        <w:r w:rsidR="000C06D8">
          <w:rPr>
            <w:rFonts w:ascii="Times New Roman" w:eastAsia="Times New Roman" w:hAnsi="Times New Roman" w:cs="Times New Roman"/>
            <w:b/>
            <w:sz w:val="28"/>
            <w:szCs w:val="28"/>
          </w:rPr>
          <w:t>0</w:t>
        </w:r>
        <w:r w:rsidR="00831355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</w:t>
        </w:r>
        <w:r w:rsidR="000C06D8">
          <w:rPr>
            <w:rFonts w:ascii="Times New Roman" w:eastAsia="Times New Roman" w:hAnsi="Times New Roman" w:cs="Times New Roman"/>
            <w:b/>
            <w:sz w:val="28"/>
            <w:szCs w:val="28"/>
          </w:rPr>
          <w:t>октября</w:t>
        </w:r>
        <w:r w:rsidR="00831355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2014 года.</w:t>
        </w:r>
        <w:r w:rsidR="00654E06" w:rsidRPr="00654E06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</w:p>
    <w:p w:rsidR="009C5FDC" w:rsidRPr="009C5FDC" w:rsidRDefault="00770ED8" w:rsidP="009C5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</w:t>
      </w:r>
      <w:r w:rsidR="0083135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обосновании начальной максимальной цены контра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та (далее НМЦК) использовал</w:t>
      </w:r>
      <w:r w:rsidR="0034555E">
        <w:rPr>
          <w:rFonts w:ascii="Times New Roman" w:eastAsia="Times New Roman" w:hAnsi="Times New Roman" w:cs="Times New Roman"/>
          <w:sz w:val="28"/>
          <w:szCs w:val="28"/>
        </w:rPr>
        <w:t xml:space="preserve">ся затратный метод в соответствии с </w:t>
      </w:r>
      <w:r w:rsidR="0034555E" w:rsidRPr="0034555E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</w:t>
      </w:r>
      <w:r w:rsidR="0034555E" w:rsidRPr="0034555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4555E" w:rsidRPr="0034555E">
        <w:rPr>
          <w:rFonts w:ascii="Times New Roman" w:eastAsia="Calibri" w:hAnsi="Times New Roman" w:cs="Times New Roman"/>
          <w:sz w:val="28"/>
          <w:szCs w:val="28"/>
          <w:lang w:eastAsia="en-US"/>
        </w:rPr>
        <w:t>ние</w:t>
      </w:r>
      <w:r w:rsidR="0034555E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34555E" w:rsidRPr="003455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(губернатор</w:t>
      </w:r>
      <w:r w:rsidR="0034555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34555E" w:rsidRPr="003455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Краснодарского края от 23 мая </w:t>
      </w:r>
      <w:r w:rsidR="0034555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34555E" w:rsidRPr="0034555E">
        <w:rPr>
          <w:rFonts w:ascii="Times New Roman" w:eastAsia="Calibri" w:hAnsi="Times New Roman" w:cs="Times New Roman"/>
          <w:sz w:val="28"/>
          <w:szCs w:val="28"/>
          <w:lang w:eastAsia="en-US"/>
        </w:rPr>
        <w:t>2014 г</w:t>
      </w:r>
      <w:r w:rsidR="0034555E">
        <w:rPr>
          <w:rFonts w:ascii="Times New Roman" w:eastAsia="Calibri" w:hAnsi="Times New Roman" w:cs="Times New Roman"/>
          <w:sz w:val="28"/>
          <w:szCs w:val="28"/>
          <w:lang w:eastAsia="en-US"/>
        </w:rPr>
        <w:t>ода</w:t>
      </w:r>
      <w:r w:rsidR="0034555E" w:rsidRPr="003455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501 «Об утверждении методических рекомендаций по примен</w:t>
      </w:r>
      <w:r w:rsidR="0034555E" w:rsidRPr="0034555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4555E" w:rsidRPr="0034555E">
        <w:rPr>
          <w:rFonts w:ascii="Times New Roman" w:eastAsia="Calibri" w:hAnsi="Times New Roman" w:cs="Times New Roman"/>
          <w:sz w:val="28"/>
          <w:szCs w:val="28"/>
          <w:lang w:eastAsia="en-US"/>
        </w:rPr>
        <w:t>нию методов определения начальной (максимальной) цены контракта, цены контракта, заключаемого с единственным поставщиком (подрядчиком, испо</w:t>
      </w:r>
      <w:r w:rsidR="0034555E" w:rsidRPr="0034555E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="0034555E" w:rsidRPr="0034555E">
        <w:rPr>
          <w:rFonts w:ascii="Times New Roman" w:eastAsia="Calibri" w:hAnsi="Times New Roman" w:cs="Times New Roman"/>
          <w:sz w:val="28"/>
          <w:szCs w:val="28"/>
          <w:lang w:eastAsia="en-US"/>
        </w:rPr>
        <w:t>нителем)»</w:t>
      </w:r>
      <w:r w:rsidR="0034555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064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Цена муниципального контракта определена локальным сметным </w:t>
      </w:r>
      <w:r w:rsidR="0060648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расчетом согласно локальной смет</w:t>
      </w:r>
      <w:r w:rsidR="00E3168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6064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04-01-01 на дорожную одежду в сумме 680038 рублей на основании ведомости дефектов и намечаемых видов работ «Ремонт ул</w:t>
      </w:r>
      <w:r w:rsidR="000C4B79">
        <w:rPr>
          <w:rFonts w:ascii="Times New Roman" w:eastAsia="Calibri" w:hAnsi="Times New Roman" w:cs="Times New Roman"/>
          <w:sz w:val="28"/>
          <w:szCs w:val="28"/>
          <w:lang w:eastAsia="en-US"/>
        </w:rPr>
        <w:t>ицы</w:t>
      </w:r>
      <w:r w:rsidR="006064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0648B">
        <w:rPr>
          <w:rFonts w:ascii="Times New Roman" w:eastAsia="Calibri" w:hAnsi="Times New Roman" w:cs="Times New Roman"/>
          <w:sz w:val="28"/>
          <w:szCs w:val="28"/>
          <w:lang w:eastAsia="en-US"/>
        </w:rPr>
        <w:t>Ейская</w:t>
      </w:r>
      <w:proofErr w:type="spellEnd"/>
      <w:r w:rsidR="006064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ул</w:t>
      </w:r>
      <w:r w:rsidR="000C4B79">
        <w:rPr>
          <w:rFonts w:ascii="Times New Roman" w:eastAsia="Calibri" w:hAnsi="Times New Roman" w:cs="Times New Roman"/>
          <w:sz w:val="28"/>
          <w:szCs w:val="28"/>
          <w:lang w:eastAsia="en-US"/>
        </w:rPr>
        <w:t>ицы</w:t>
      </w:r>
      <w:r w:rsidR="006064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Строителей до ул</w:t>
      </w:r>
      <w:r w:rsidR="000C4B79">
        <w:rPr>
          <w:rFonts w:ascii="Times New Roman" w:eastAsia="Calibri" w:hAnsi="Times New Roman" w:cs="Times New Roman"/>
          <w:sz w:val="28"/>
          <w:szCs w:val="28"/>
          <w:lang w:eastAsia="en-US"/>
        </w:rPr>
        <w:t>ицы</w:t>
      </w:r>
      <w:r w:rsidR="006064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Первомайской в п</w:t>
      </w:r>
      <w:r w:rsidR="000C4B79">
        <w:rPr>
          <w:rFonts w:ascii="Times New Roman" w:eastAsia="Calibri" w:hAnsi="Times New Roman" w:cs="Times New Roman"/>
          <w:sz w:val="28"/>
          <w:szCs w:val="28"/>
          <w:lang w:eastAsia="en-US"/>
        </w:rPr>
        <w:t>оселке</w:t>
      </w:r>
      <w:r w:rsidR="006064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0648B">
        <w:rPr>
          <w:rFonts w:ascii="Times New Roman" w:eastAsia="Calibri" w:hAnsi="Times New Roman" w:cs="Times New Roman"/>
          <w:sz w:val="28"/>
          <w:szCs w:val="28"/>
          <w:lang w:eastAsia="en-US"/>
        </w:rPr>
        <w:t>Щербиновском</w:t>
      </w:r>
      <w:proofErr w:type="spellEnd"/>
      <w:r w:rsidR="006064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утвержденной главой </w:t>
      </w:r>
      <w:proofErr w:type="spellStart"/>
      <w:r w:rsidR="0060648B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="0060648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0648B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="0060648B">
        <w:rPr>
          <w:rFonts w:ascii="Times New Roman" w:hAnsi="Times New Roman" w:cs="Times New Roman"/>
          <w:sz w:val="28"/>
          <w:szCs w:val="28"/>
        </w:rPr>
        <w:t xml:space="preserve"> района Д.А. </w:t>
      </w:r>
      <w:proofErr w:type="spellStart"/>
      <w:r w:rsidR="0060648B">
        <w:rPr>
          <w:rFonts w:ascii="Times New Roman" w:hAnsi="Times New Roman" w:cs="Times New Roman"/>
          <w:sz w:val="28"/>
          <w:szCs w:val="28"/>
        </w:rPr>
        <w:t>Ченокаловым</w:t>
      </w:r>
      <w:proofErr w:type="spellEnd"/>
      <w:r w:rsidR="006064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648B">
        <w:rPr>
          <w:rFonts w:ascii="Times New Roman" w:hAnsi="Times New Roman" w:cs="Times New Roman"/>
          <w:sz w:val="28"/>
          <w:szCs w:val="28"/>
        </w:rPr>
        <w:t>При расчете сметы применялся р</w:t>
      </w:r>
      <w:r w:rsidR="0060648B">
        <w:rPr>
          <w:rFonts w:ascii="Times New Roman" w:hAnsi="Times New Roman" w:cs="Times New Roman"/>
          <w:sz w:val="28"/>
          <w:szCs w:val="28"/>
        </w:rPr>
        <w:t>е</w:t>
      </w:r>
      <w:r w:rsidR="0060648B">
        <w:rPr>
          <w:rFonts w:ascii="Times New Roman" w:hAnsi="Times New Roman" w:cs="Times New Roman"/>
          <w:sz w:val="28"/>
          <w:szCs w:val="28"/>
        </w:rPr>
        <w:t>сурсный ме</w:t>
      </w:r>
      <w:r w:rsidR="0073591A">
        <w:rPr>
          <w:rFonts w:ascii="Times New Roman" w:hAnsi="Times New Roman" w:cs="Times New Roman"/>
          <w:sz w:val="28"/>
          <w:szCs w:val="28"/>
        </w:rPr>
        <w:t>тод</w:t>
      </w:r>
      <w:r w:rsidR="009C5FDC">
        <w:rPr>
          <w:rFonts w:ascii="Times New Roman" w:hAnsi="Times New Roman" w:cs="Times New Roman"/>
          <w:sz w:val="28"/>
          <w:szCs w:val="28"/>
        </w:rPr>
        <w:t xml:space="preserve"> </w:t>
      </w:r>
      <w:r w:rsidR="0073591A">
        <w:rPr>
          <w:rFonts w:ascii="Times New Roman" w:hAnsi="Times New Roman" w:cs="Times New Roman"/>
          <w:sz w:val="28"/>
          <w:szCs w:val="28"/>
        </w:rPr>
        <w:t xml:space="preserve">в текущих ценах по состоянию на август 2013 года по </w:t>
      </w:r>
      <w:r w:rsidR="009C5FDC">
        <w:rPr>
          <w:rFonts w:ascii="Times New Roman" w:hAnsi="Times New Roman" w:cs="Times New Roman"/>
          <w:sz w:val="28"/>
          <w:szCs w:val="28"/>
        </w:rPr>
        <w:t>г</w:t>
      </w:r>
      <w:r w:rsidR="0073591A" w:rsidRPr="009C5FDC">
        <w:rPr>
          <w:rFonts w:ascii="Times New Roman" w:hAnsi="Times New Roman" w:cs="Times New Roman"/>
          <w:sz w:val="28"/>
          <w:szCs w:val="28"/>
        </w:rPr>
        <w:t>осуда</w:t>
      </w:r>
      <w:r w:rsidR="0073591A" w:rsidRPr="009C5FDC">
        <w:rPr>
          <w:rFonts w:ascii="Times New Roman" w:hAnsi="Times New Roman" w:cs="Times New Roman"/>
          <w:sz w:val="28"/>
          <w:szCs w:val="28"/>
        </w:rPr>
        <w:t>р</w:t>
      </w:r>
      <w:r w:rsidR="0073591A" w:rsidRPr="009C5FDC">
        <w:rPr>
          <w:rFonts w:ascii="Times New Roman" w:hAnsi="Times New Roman" w:cs="Times New Roman"/>
          <w:sz w:val="28"/>
          <w:szCs w:val="28"/>
        </w:rPr>
        <w:t>ственны</w:t>
      </w:r>
      <w:r w:rsidR="009C5FDC">
        <w:rPr>
          <w:rFonts w:ascii="Times New Roman" w:hAnsi="Times New Roman" w:cs="Times New Roman"/>
          <w:sz w:val="28"/>
          <w:szCs w:val="28"/>
        </w:rPr>
        <w:t>м</w:t>
      </w:r>
      <w:r w:rsidR="0073591A" w:rsidRPr="009C5FDC">
        <w:rPr>
          <w:rFonts w:ascii="Times New Roman" w:hAnsi="Times New Roman" w:cs="Times New Roman"/>
          <w:sz w:val="28"/>
          <w:szCs w:val="28"/>
        </w:rPr>
        <w:t xml:space="preserve"> элементны</w:t>
      </w:r>
      <w:r w:rsidR="009C5FDC">
        <w:rPr>
          <w:rFonts w:ascii="Times New Roman" w:hAnsi="Times New Roman" w:cs="Times New Roman"/>
          <w:sz w:val="28"/>
          <w:szCs w:val="28"/>
        </w:rPr>
        <w:t>м сметным</w:t>
      </w:r>
      <w:r w:rsidR="0073591A" w:rsidRPr="009C5FDC">
        <w:rPr>
          <w:rFonts w:ascii="Times New Roman" w:hAnsi="Times New Roman" w:cs="Times New Roman"/>
          <w:sz w:val="28"/>
          <w:szCs w:val="28"/>
        </w:rPr>
        <w:t xml:space="preserve"> норм</w:t>
      </w:r>
      <w:r w:rsidR="009C5FDC">
        <w:rPr>
          <w:rFonts w:ascii="Times New Roman" w:hAnsi="Times New Roman" w:cs="Times New Roman"/>
          <w:sz w:val="28"/>
          <w:szCs w:val="28"/>
        </w:rPr>
        <w:t>ам</w:t>
      </w:r>
      <w:r w:rsidR="0073591A" w:rsidRPr="009C5FD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73591A" w:rsidRPr="009C5FDC">
          <w:rPr>
            <w:rFonts w:ascii="Times New Roman" w:hAnsi="Times New Roman" w:cs="Times New Roman"/>
            <w:sz w:val="28"/>
            <w:szCs w:val="28"/>
          </w:rPr>
          <w:t>ГЭСН-200</w:t>
        </w:r>
      </w:hyperlink>
      <w:r w:rsidR="009C5FDC">
        <w:rPr>
          <w:rFonts w:ascii="Times New Roman" w:hAnsi="Times New Roman" w:cs="Times New Roman"/>
          <w:sz w:val="28"/>
          <w:szCs w:val="28"/>
        </w:rPr>
        <w:t>1 с дополняющими и изм</w:t>
      </w:r>
      <w:r w:rsidR="009C5FDC">
        <w:rPr>
          <w:rFonts w:ascii="Times New Roman" w:hAnsi="Times New Roman" w:cs="Times New Roman"/>
          <w:sz w:val="28"/>
          <w:szCs w:val="28"/>
        </w:rPr>
        <w:t>е</w:t>
      </w:r>
      <w:r w:rsidR="009C5FDC">
        <w:rPr>
          <w:rFonts w:ascii="Times New Roman" w:hAnsi="Times New Roman" w:cs="Times New Roman"/>
          <w:sz w:val="28"/>
          <w:szCs w:val="28"/>
        </w:rPr>
        <w:t xml:space="preserve">няющими расценками </w:t>
      </w:r>
      <w:proofErr w:type="spellStart"/>
      <w:r w:rsidR="009C5FDC">
        <w:rPr>
          <w:rFonts w:ascii="Times New Roman" w:hAnsi="Times New Roman" w:cs="Times New Roman"/>
          <w:sz w:val="28"/>
          <w:szCs w:val="28"/>
        </w:rPr>
        <w:t>Краснодаравтодора</w:t>
      </w:r>
      <w:proofErr w:type="spellEnd"/>
      <w:r w:rsidR="009C5FDC">
        <w:rPr>
          <w:rFonts w:ascii="Times New Roman" w:hAnsi="Times New Roman" w:cs="Times New Roman"/>
          <w:sz w:val="28"/>
          <w:szCs w:val="28"/>
        </w:rPr>
        <w:t xml:space="preserve"> в соответствии с м</w:t>
      </w:r>
      <w:r w:rsidR="009C5FDC" w:rsidRPr="009C5FDC">
        <w:rPr>
          <w:rFonts w:ascii="Times New Roman" w:hAnsi="Times New Roman" w:cs="Times New Roman"/>
          <w:bCs/>
          <w:color w:val="26282F"/>
          <w:sz w:val="28"/>
          <w:szCs w:val="28"/>
        </w:rPr>
        <w:t>етодик</w:t>
      </w:r>
      <w:r w:rsidR="009C5FDC">
        <w:rPr>
          <w:rFonts w:ascii="Times New Roman" w:hAnsi="Times New Roman" w:cs="Times New Roman"/>
          <w:bCs/>
          <w:color w:val="26282F"/>
          <w:sz w:val="28"/>
          <w:szCs w:val="28"/>
        </w:rPr>
        <w:t>ой</w:t>
      </w:r>
      <w:r w:rsidR="009C5FDC" w:rsidRPr="009C5FDC">
        <w:rPr>
          <w:bCs/>
          <w:color w:val="26282F"/>
          <w:szCs w:val="28"/>
        </w:rPr>
        <w:t xml:space="preserve"> </w:t>
      </w:r>
      <w:r w:rsidR="009C5FDC" w:rsidRPr="009C5FDC">
        <w:rPr>
          <w:rFonts w:ascii="Times New Roman" w:hAnsi="Times New Roman" w:cs="Times New Roman"/>
          <w:bCs/>
          <w:color w:val="26282F"/>
          <w:sz w:val="28"/>
          <w:szCs w:val="28"/>
        </w:rPr>
        <w:t>опред</w:t>
      </w:r>
      <w:r w:rsidR="009C5FDC" w:rsidRPr="009C5FDC">
        <w:rPr>
          <w:rFonts w:ascii="Times New Roman" w:hAnsi="Times New Roman" w:cs="Times New Roman"/>
          <w:bCs/>
          <w:color w:val="26282F"/>
          <w:sz w:val="28"/>
          <w:szCs w:val="28"/>
        </w:rPr>
        <w:t>е</w:t>
      </w:r>
      <w:r w:rsidR="009C5FDC" w:rsidRPr="009C5FDC">
        <w:rPr>
          <w:rFonts w:ascii="Times New Roman" w:hAnsi="Times New Roman" w:cs="Times New Roman"/>
          <w:bCs/>
          <w:color w:val="26282F"/>
          <w:sz w:val="28"/>
          <w:szCs w:val="28"/>
        </w:rPr>
        <w:t>ления стоимости строительной продукции на территории Российской Федер</w:t>
      </w:r>
      <w:r w:rsidR="009C5FDC" w:rsidRPr="009C5FDC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="009C5FDC" w:rsidRPr="009C5FDC">
        <w:rPr>
          <w:rFonts w:ascii="Times New Roman" w:hAnsi="Times New Roman" w:cs="Times New Roman"/>
          <w:bCs/>
          <w:color w:val="26282F"/>
          <w:sz w:val="28"/>
          <w:szCs w:val="28"/>
        </w:rPr>
        <w:t>ции</w:t>
      </w:r>
      <w:r w:rsidR="009C5FDC" w:rsidRPr="009C5FDC">
        <w:rPr>
          <w:bCs/>
          <w:color w:val="26282F"/>
          <w:szCs w:val="28"/>
        </w:rPr>
        <w:t xml:space="preserve"> </w:t>
      </w:r>
      <w:r w:rsidR="009C5FDC" w:rsidRPr="009C5FDC">
        <w:rPr>
          <w:rFonts w:ascii="Times New Roman" w:hAnsi="Times New Roman" w:cs="Times New Roman"/>
          <w:bCs/>
          <w:color w:val="26282F"/>
          <w:sz w:val="28"/>
          <w:szCs w:val="28"/>
        </w:rPr>
        <w:t>МДС 81-35.2004</w:t>
      </w:r>
      <w:r w:rsidR="009C5FDC" w:rsidRPr="009C5FDC">
        <w:rPr>
          <w:bCs/>
          <w:color w:val="26282F"/>
          <w:szCs w:val="28"/>
        </w:rPr>
        <w:t xml:space="preserve"> </w:t>
      </w:r>
      <w:r w:rsidR="009C5FDC" w:rsidRPr="009C5FDC">
        <w:rPr>
          <w:rFonts w:ascii="Times New Roman" w:hAnsi="Times New Roman" w:cs="Times New Roman"/>
          <w:bCs/>
          <w:color w:val="26282F"/>
          <w:sz w:val="28"/>
          <w:szCs w:val="28"/>
        </w:rPr>
        <w:t>(утв</w:t>
      </w:r>
      <w:r w:rsidR="009C5FDC">
        <w:rPr>
          <w:rFonts w:ascii="Times New Roman" w:hAnsi="Times New Roman" w:cs="Times New Roman"/>
          <w:bCs/>
          <w:color w:val="26282F"/>
          <w:sz w:val="28"/>
          <w:szCs w:val="28"/>
        </w:rPr>
        <w:t>ерждена</w:t>
      </w:r>
      <w:r w:rsidR="009C5FDC" w:rsidRPr="009C5FD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hyperlink r:id="rId12" w:history="1">
        <w:r w:rsidR="009C5FDC" w:rsidRPr="009C5FD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C5FDC" w:rsidRPr="009C5FD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Госстроя РФ от 5 марта 2004</w:t>
      </w:r>
      <w:r w:rsidR="009C5FD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9C5FDC" w:rsidRPr="009C5FDC">
        <w:rPr>
          <w:rFonts w:ascii="Times New Roman" w:hAnsi="Times New Roman" w:cs="Times New Roman"/>
          <w:bCs/>
          <w:color w:val="26282F"/>
          <w:sz w:val="28"/>
          <w:szCs w:val="28"/>
        </w:rPr>
        <w:t>г</w:t>
      </w:r>
      <w:r w:rsidR="009C5FDC">
        <w:rPr>
          <w:rFonts w:ascii="Times New Roman" w:hAnsi="Times New Roman" w:cs="Times New Roman"/>
          <w:bCs/>
          <w:color w:val="26282F"/>
          <w:sz w:val="28"/>
          <w:szCs w:val="28"/>
        </w:rPr>
        <w:t>ода</w:t>
      </w:r>
      <w:r w:rsidR="009C5FDC" w:rsidRPr="009C5FD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9C5FD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№ </w:t>
      </w:r>
      <w:r w:rsidR="009C5FDC" w:rsidRPr="009C5FDC">
        <w:rPr>
          <w:rFonts w:ascii="Times New Roman" w:hAnsi="Times New Roman" w:cs="Times New Roman"/>
          <w:bCs/>
          <w:color w:val="26282F"/>
          <w:sz w:val="28"/>
          <w:szCs w:val="28"/>
        </w:rPr>
        <w:t>15/1)</w:t>
      </w:r>
      <w:r w:rsidR="009C5FDC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proofErr w:type="gramEnd"/>
    </w:p>
    <w:p w:rsidR="000C4B79" w:rsidRDefault="000C4B79" w:rsidP="000C4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проверке расчета обоснования НМЦК, включенной в план-график, извещение об осуществлении закупки и конкурсную документацию о закупке, нарушений не обнаружено. </w:t>
      </w:r>
    </w:p>
    <w:p w:rsidR="000C4B79" w:rsidRDefault="000C4B79" w:rsidP="000C4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состоявшегося электронного аукциона </w:t>
      </w:r>
      <w:r w:rsidR="00816F86">
        <w:rPr>
          <w:rFonts w:ascii="Times New Roman" w:eastAsia="Times New Roman" w:hAnsi="Times New Roman" w:cs="Times New Roman"/>
          <w:sz w:val="28"/>
          <w:szCs w:val="28"/>
        </w:rPr>
        <w:t>с ОАО «</w:t>
      </w:r>
      <w:proofErr w:type="spellStart"/>
      <w:r w:rsidR="00816F86">
        <w:rPr>
          <w:rFonts w:ascii="Times New Roman" w:eastAsia="Times New Roman" w:hAnsi="Times New Roman" w:cs="Times New Roman"/>
          <w:sz w:val="28"/>
          <w:szCs w:val="28"/>
        </w:rPr>
        <w:t>Ейское</w:t>
      </w:r>
      <w:proofErr w:type="spellEnd"/>
      <w:r w:rsidR="00816F86">
        <w:rPr>
          <w:rFonts w:ascii="Times New Roman" w:eastAsia="Times New Roman" w:hAnsi="Times New Roman" w:cs="Times New Roman"/>
          <w:sz w:val="28"/>
          <w:szCs w:val="28"/>
        </w:rPr>
        <w:t xml:space="preserve"> ДСУ № 2»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заключен контракт от 17 ноября 2014 года </w:t>
      </w:r>
      <w:r w:rsidR="00816F8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№ 0318300018314000750</w:t>
      </w:r>
      <w:r w:rsidRPr="000C4B7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C4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0151643-01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сумму 637237,62 рублей. Экономия бюджетных средств муниципального района составила 42800,38 рублей. </w:t>
      </w:r>
    </w:p>
    <w:p w:rsidR="0073591A" w:rsidRPr="009C5FDC" w:rsidRDefault="00E3168F" w:rsidP="00735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16F86">
        <w:rPr>
          <w:rFonts w:ascii="Times New Roman" w:hAnsi="Times New Roman" w:cs="Times New Roman"/>
          <w:sz w:val="28"/>
          <w:szCs w:val="28"/>
        </w:rPr>
        <w:t>условиям контракта</w:t>
      </w:r>
      <w:r w:rsidR="00374A47">
        <w:rPr>
          <w:rFonts w:ascii="Times New Roman" w:hAnsi="Times New Roman" w:cs="Times New Roman"/>
          <w:sz w:val="28"/>
          <w:szCs w:val="28"/>
        </w:rPr>
        <w:t>:</w:t>
      </w:r>
      <w:r w:rsidR="00816F86">
        <w:rPr>
          <w:rFonts w:ascii="Times New Roman" w:hAnsi="Times New Roman" w:cs="Times New Roman"/>
          <w:sz w:val="28"/>
          <w:szCs w:val="28"/>
        </w:rPr>
        <w:t xml:space="preserve"> срок выполнения подрядных работ в теч</w:t>
      </w:r>
      <w:r w:rsidR="00816F86">
        <w:rPr>
          <w:rFonts w:ascii="Times New Roman" w:hAnsi="Times New Roman" w:cs="Times New Roman"/>
          <w:sz w:val="28"/>
          <w:szCs w:val="28"/>
        </w:rPr>
        <w:t>е</w:t>
      </w:r>
      <w:r w:rsidR="00816F86">
        <w:rPr>
          <w:rFonts w:ascii="Times New Roman" w:hAnsi="Times New Roman" w:cs="Times New Roman"/>
          <w:sz w:val="28"/>
          <w:szCs w:val="28"/>
        </w:rPr>
        <w:t xml:space="preserve">ние 30 дней с момента заключения контракта. Работы выполнены </w:t>
      </w:r>
      <w:r w:rsidR="002F1ADE">
        <w:rPr>
          <w:rFonts w:ascii="Times New Roman" w:hAnsi="Times New Roman" w:cs="Times New Roman"/>
          <w:sz w:val="28"/>
          <w:szCs w:val="28"/>
        </w:rPr>
        <w:t xml:space="preserve">в полном объеме, </w:t>
      </w:r>
      <w:r w:rsidR="00816F86">
        <w:rPr>
          <w:rFonts w:ascii="Times New Roman" w:hAnsi="Times New Roman" w:cs="Times New Roman"/>
          <w:sz w:val="28"/>
          <w:szCs w:val="28"/>
        </w:rPr>
        <w:t>в срок</w:t>
      </w:r>
      <w:r w:rsidR="002F1ADE">
        <w:rPr>
          <w:rFonts w:ascii="Times New Roman" w:hAnsi="Times New Roman" w:cs="Times New Roman"/>
          <w:sz w:val="28"/>
          <w:szCs w:val="28"/>
        </w:rPr>
        <w:t xml:space="preserve"> и </w:t>
      </w:r>
      <w:r w:rsidR="00816F86">
        <w:rPr>
          <w:rFonts w:ascii="Times New Roman" w:hAnsi="Times New Roman" w:cs="Times New Roman"/>
          <w:sz w:val="28"/>
          <w:szCs w:val="28"/>
        </w:rPr>
        <w:t>соо</w:t>
      </w:r>
      <w:r w:rsidR="002F1ADE">
        <w:rPr>
          <w:rFonts w:ascii="Times New Roman" w:hAnsi="Times New Roman" w:cs="Times New Roman"/>
          <w:sz w:val="28"/>
          <w:szCs w:val="28"/>
        </w:rPr>
        <w:t>тветствуют</w:t>
      </w:r>
      <w:r w:rsidR="00816F86">
        <w:rPr>
          <w:rFonts w:ascii="Times New Roman" w:hAnsi="Times New Roman" w:cs="Times New Roman"/>
          <w:sz w:val="28"/>
          <w:szCs w:val="28"/>
        </w:rPr>
        <w:t xml:space="preserve"> условиям контракта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акта о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емке выполненных работ (КС-2) от 18 ноября 2014 года № 1 на сумму 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ненных работ 673237,62, а также экспертному заключению от 21 ноября 2014 года</w:t>
      </w:r>
      <w:r w:rsidR="00816F86">
        <w:rPr>
          <w:rFonts w:ascii="Times New Roman" w:hAnsi="Times New Roman" w:cs="Times New Roman"/>
          <w:sz w:val="28"/>
          <w:szCs w:val="28"/>
        </w:rPr>
        <w:t>.</w:t>
      </w:r>
    </w:p>
    <w:p w:rsidR="00654E06" w:rsidRPr="009C5FDC" w:rsidRDefault="007A597C" w:rsidP="00654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Оплата осуществл</w:t>
      </w:r>
      <w:r w:rsidR="00E3168F">
        <w:rPr>
          <w:rFonts w:ascii="Times New Roman" w:eastAsia="Times New Roman" w:hAnsi="Times New Roman" w:cs="Times New Roman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условиями вышеуказанного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тракта за счет средств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платежн</w:t>
      </w:r>
      <w:r w:rsidR="00E3168F"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поручени</w:t>
      </w:r>
      <w:r w:rsidR="00E3168F"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30 декабря 2014 года № 31704 на сумму 673237,62 рублей, в установленны</w:t>
      </w:r>
      <w:r w:rsidR="00374A47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контрактом срок.</w:t>
      </w:r>
    </w:p>
    <w:p w:rsidR="00BD6FBE" w:rsidRDefault="00D66018" w:rsidP="00BD6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Нарушений по </w:t>
      </w:r>
      <w:r w:rsidR="00BD6FBE">
        <w:rPr>
          <w:rFonts w:ascii="Times New Roman" w:eastAsia="Times New Roman" w:hAnsi="Times New Roman" w:cs="Times New Roman"/>
          <w:sz w:val="28"/>
          <w:szCs w:val="28"/>
        </w:rPr>
        <w:t>своевременности, полнот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BD6FBE">
        <w:rPr>
          <w:rFonts w:ascii="Times New Roman" w:eastAsia="Times New Roman" w:hAnsi="Times New Roman" w:cs="Times New Roman"/>
          <w:sz w:val="28"/>
          <w:szCs w:val="28"/>
        </w:rPr>
        <w:t xml:space="preserve"> и достоверности отражения </w:t>
      </w:r>
      <w:proofErr w:type="gramStart"/>
      <w:r w:rsidR="00BD6FBE">
        <w:rPr>
          <w:rFonts w:ascii="Times New Roman" w:eastAsia="Times New Roman" w:hAnsi="Times New Roman" w:cs="Times New Roman"/>
          <w:sz w:val="28"/>
          <w:szCs w:val="28"/>
        </w:rPr>
        <w:t>данных</w:t>
      </w:r>
      <w:proofErr w:type="gramEnd"/>
      <w:r w:rsidR="00BD6FBE">
        <w:rPr>
          <w:rFonts w:ascii="Times New Roman" w:eastAsia="Times New Roman" w:hAnsi="Times New Roman" w:cs="Times New Roman"/>
          <w:sz w:val="28"/>
          <w:szCs w:val="28"/>
        </w:rPr>
        <w:t xml:space="preserve"> в регистрах бухгалтерского учета поставленного товара не выявлено.</w:t>
      </w:r>
    </w:p>
    <w:p w:rsidR="007A597C" w:rsidRDefault="0012538C" w:rsidP="007A5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46B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2.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7A5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Электронный</w:t>
      </w:r>
      <w:proofErr w:type="gramEnd"/>
      <w:r w:rsidR="007A5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A5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акуцион</w:t>
      </w:r>
      <w:proofErr w:type="spellEnd"/>
      <w:r w:rsidR="007A5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2557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Поставка канцелярских товаров для нужд администрации </w:t>
      </w:r>
      <w:proofErr w:type="spellStart"/>
      <w:r w:rsidR="002557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Щербиновского</w:t>
      </w:r>
      <w:proofErr w:type="spellEnd"/>
      <w:r w:rsidR="002557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2557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Щербиновского</w:t>
      </w:r>
      <w:proofErr w:type="spellEnd"/>
      <w:r w:rsidR="002557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</w:t>
      </w:r>
      <w:r w:rsidR="002557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й</w:t>
      </w:r>
      <w:r w:rsidR="002557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она»</w:t>
      </w:r>
      <w:hyperlink r:id="rId13" w:tgtFrame="_blank" w:tooltip="Поставка продуктов питания (мясо и мясная продукция) для нужд бюджетного учреждения муниципального образования Щербиновский район." w:history="1">
        <w:r w:rsidR="007A597C" w:rsidRPr="00EC146B">
          <w:rPr>
            <w:rFonts w:ascii="Times New Roman" w:eastAsia="Times New Roman" w:hAnsi="Times New Roman" w:cs="Times New Roman"/>
            <w:b/>
            <w:sz w:val="28"/>
            <w:szCs w:val="28"/>
          </w:rPr>
          <w:t>. Извещение</w:t>
        </w:r>
        <w:r w:rsidR="007A597C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об осуществлении закупки</w:t>
        </w:r>
        <w:r w:rsidR="007A597C" w:rsidRPr="00EC146B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№ 0318300018314000</w:t>
        </w:r>
        <w:r w:rsidR="00255740">
          <w:rPr>
            <w:rFonts w:ascii="Times New Roman" w:eastAsia="Times New Roman" w:hAnsi="Times New Roman" w:cs="Times New Roman"/>
            <w:b/>
            <w:sz w:val="28"/>
            <w:szCs w:val="28"/>
          </w:rPr>
          <w:t>36</w:t>
        </w:r>
        <w:r w:rsidR="007A597C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0 от </w:t>
        </w:r>
        <w:r w:rsidR="00255740">
          <w:rPr>
            <w:rFonts w:ascii="Times New Roman" w:eastAsia="Times New Roman" w:hAnsi="Times New Roman" w:cs="Times New Roman"/>
            <w:b/>
            <w:sz w:val="28"/>
            <w:szCs w:val="28"/>
          </w:rPr>
          <w:t>02</w:t>
        </w:r>
        <w:r w:rsidR="007A597C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</w:t>
        </w:r>
        <w:r w:rsidR="00255740">
          <w:rPr>
            <w:rFonts w:ascii="Times New Roman" w:eastAsia="Times New Roman" w:hAnsi="Times New Roman" w:cs="Times New Roman"/>
            <w:b/>
            <w:sz w:val="28"/>
            <w:szCs w:val="28"/>
          </w:rPr>
          <w:t>июн</w:t>
        </w:r>
        <w:r w:rsidR="007A597C">
          <w:rPr>
            <w:rFonts w:ascii="Times New Roman" w:eastAsia="Times New Roman" w:hAnsi="Times New Roman" w:cs="Times New Roman"/>
            <w:b/>
            <w:sz w:val="28"/>
            <w:szCs w:val="28"/>
          </w:rPr>
          <w:t>я 2014 года.</w:t>
        </w:r>
        <w:r w:rsidR="007A597C" w:rsidRPr="00654E06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</w:p>
    <w:p w:rsidR="00AA2306" w:rsidRDefault="00AA2306" w:rsidP="00AA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НМЦК использовались коммерческие предложения:</w:t>
      </w:r>
    </w:p>
    <w:p w:rsidR="00AA2306" w:rsidRDefault="00AA2306" w:rsidP="00AA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B6AFE">
        <w:rPr>
          <w:rFonts w:ascii="Times New Roman" w:eastAsia="Times New Roman" w:hAnsi="Times New Roman" w:cs="Times New Roman"/>
          <w:sz w:val="28"/>
          <w:szCs w:val="28"/>
        </w:rPr>
        <w:t>коммерческое предложение от 22 мая 2014 года индивидуального пре</w:t>
      </w:r>
      <w:r w:rsidR="00AB6AF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B6AFE">
        <w:rPr>
          <w:rFonts w:ascii="Times New Roman" w:eastAsia="Times New Roman" w:hAnsi="Times New Roman" w:cs="Times New Roman"/>
          <w:sz w:val="28"/>
          <w:szCs w:val="28"/>
        </w:rPr>
        <w:t xml:space="preserve">принимателя </w:t>
      </w:r>
      <w:proofErr w:type="spellStart"/>
      <w:r w:rsidR="00AB6AFE"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 w:rsidR="00AB6AFE">
        <w:rPr>
          <w:rFonts w:ascii="Times New Roman" w:eastAsia="Times New Roman" w:hAnsi="Times New Roman" w:cs="Times New Roman"/>
          <w:sz w:val="28"/>
          <w:szCs w:val="28"/>
        </w:rPr>
        <w:t xml:space="preserve"> Ирины Ивановны (магазин «Радуга»)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2306" w:rsidRDefault="00AA2306" w:rsidP="00AA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B6AFE">
        <w:rPr>
          <w:rFonts w:ascii="Times New Roman" w:eastAsia="Times New Roman" w:hAnsi="Times New Roman" w:cs="Times New Roman"/>
          <w:sz w:val="28"/>
          <w:szCs w:val="28"/>
        </w:rPr>
        <w:t>коммерческое предложение от 23 мая 2014 года индивидуального пре</w:t>
      </w:r>
      <w:r w:rsidR="00AB6AF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B6AFE">
        <w:rPr>
          <w:rFonts w:ascii="Times New Roman" w:eastAsia="Times New Roman" w:hAnsi="Times New Roman" w:cs="Times New Roman"/>
          <w:sz w:val="28"/>
          <w:szCs w:val="28"/>
        </w:rPr>
        <w:t>принимателя Редько Екатерины Сергеевны (магазин «Радуга +»)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2306" w:rsidRDefault="00AA2306" w:rsidP="00AA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B6AFE">
        <w:rPr>
          <w:rFonts w:ascii="Times New Roman" w:eastAsia="Times New Roman" w:hAnsi="Times New Roman" w:cs="Times New Roman"/>
          <w:sz w:val="28"/>
          <w:szCs w:val="28"/>
        </w:rPr>
        <w:t>коммерческое предложение от 20 мая 2014 года индивидуального пре</w:t>
      </w:r>
      <w:r w:rsidR="00AB6AF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B6AFE">
        <w:rPr>
          <w:rFonts w:ascii="Times New Roman" w:eastAsia="Times New Roman" w:hAnsi="Times New Roman" w:cs="Times New Roman"/>
          <w:sz w:val="28"/>
          <w:szCs w:val="28"/>
        </w:rPr>
        <w:t>принимателя Давыдова Сергея Сергеевича (магазин «ВЕРОНИЧКА»)</w:t>
      </w:r>
      <w:r w:rsidR="00293C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6FE3" w:rsidRDefault="00386FE3" w:rsidP="00386F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Вышеуказанные документы не зарегистрированы в делопроизводстве Администрации</w:t>
      </w:r>
      <w:r>
        <w:rPr>
          <w:rFonts w:ascii="Times New Roman" w:eastAsia="Times New Roman" w:hAnsi="Times New Roman"/>
          <w:sz w:val="28"/>
          <w:szCs w:val="28"/>
        </w:rPr>
        <w:t xml:space="preserve"> (условие о регистрации таких документов включено в часть 3.12.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Методических рекомендаций по применению методов определения </w:t>
      </w:r>
      <w:r>
        <w:rPr>
          <w:rFonts w:ascii="Times New Roman" w:eastAsia="Times New Roman" w:hAnsi="Times New Roman"/>
          <w:sz w:val="28"/>
          <w:szCs w:val="28"/>
        </w:rPr>
        <w:lastRenderedPageBreak/>
        <w:t>начальной (максимальной) цены контракта, цены контракта, заключаемого с единственным поставщиком (подрядчиком, исполнителем), утвержденные пр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казом Министерства экономического развития РФ от 2 октября 2013 года </w:t>
      </w:r>
      <w:r w:rsidR="00C71A79" w:rsidRPr="00C71A79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№ 567). </w:t>
      </w:r>
      <w:proofErr w:type="gramEnd"/>
    </w:p>
    <w:p w:rsidR="00436A7E" w:rsidRDefault="00436A7E" w:rsidP="00436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проверке расчета обоснования НМЦК, включенной в план-график, извещение об осуществлении закупки и конкурсную документацию о закупке, нарушений не обнаружено. </w:t>
      </w:r>
    </w:p>
    <w:p w:rsidR="00386FE3" w:rsidRDefault="00C95392" w:rsidP="00C95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формировании НМЦК ее размер состав</w:t>
      </w:r>
      <w:r w:rsidR="00386FE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386FE3">
        <w:rPr>
          <w:rFonts w:ascii="Times New Roman" w:eastAsia="Times New Roman" w:hAnsi="Times New Roman" w:cs="Times New Roman"/>
          <w:sz w:val="28"/>
          <w:szCs w:val="28"/>
        </w:rPr>
        <w:t xml:space="preserve"> 7998,32</w:t>
      </w:r>
      <w:r w:rsidR="00291670">
        <w:rPr>
          <w:rFonts w:ascii="Times New Roman" w:eastAsia="Times New Roman" w:hAnsi="Times New Roman" w:cs="Times New Roman"/>
          <w:sz w:val="28"/>
          <w:szCs w:val="28"/>
        </w:rPr>
        <w:t xml:space="preserve"> рублей. По резул</w:t>
      </w:r>
      <w:r w:rsidR="0029167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91670">
        <w:rPr>
          <w:rFonts w:ascii="Times New Roman" w:eastAsia="Times New Roman" w:hAnsi="Times New Roman" w:cs="Times New Roman"/>
          <w:sz w:val="28"/>
          <w:szCs w:val="28"/>
        </w:rPr>
        <w:t xml:space="preserve">татам состоявшегося </w:t>
      </w:r>
      <w:r w:rsidR="00386FE3">
        <w:rPr>
          <w:rFonts w:ascii="Times New Roman" w:eastAsia="Times New Roman" w:hAnsi="Times New Roman" w:cs="Times New Roman"/>
          <w:sz w:val="28"/>
          <w:szCs w:val="28"/>
        </w:rPr>
        <w:t>электронного аукциона</w:t>
      </w:r>
      <w:r w:rsidR="00291670">
        <w:rPr>
          <w:rFonts w:ascii="Times New Roman" w:eastAsia="Times New Roman" w:hAnsi="Times New Roman" w:cs="Times New Roman"/>
          <w:sz w:val="28"/>
          <w:szCs w:val="28"/>
        </w:rPr>
        <w:t xml:space="preserve"> был заключен контракт </w:t>
      </w:r>
      <w:r w:rsidR="00711AB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11AB3">
        <w:rPr>
          <w:rFonts w:ascii="Times New Roman" w:eastAsia="Times New Roman" w:hAnsi="Times New Roman" w:cs="Times New Roman"/>
          <w:sz w:val="28"/>
          <w:szCs w:val="28"/>
        </w:rPr>
        <w:br/>
        <w:t xml:space="preserve">ООО «АСПЕКТ» </w:t>
      </w:r>
      <w:r w:rsidR="0029167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6FE3">
        <w:rPr>
          <w:rFonts w:ascii="Times New Roman" w:eastAsia="Times New Roman" w:hAnsi="Times New Roman" w:cs="Times New Roman"/>
          <w:sz w:val="28"/>
          <w:szCs w:val="28"/>
        </w:rPr>
        <w:t>4</w:t>
      </w:r>
      <w:r w:rsidR="00291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FE3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291670">
        <w:rPr>
          <w:rFonts w:ascii="Times New Roman" w:eastAsia="Times New Roman" w:hAnsi="Times New Roman" w:cs="Times New Roman"/>
          <w:sz w:val="28"/>
          <w:szCs w:val="28"/>
        </w:rPr>
        <w:t xml:space="preserve"> 2014 года № 0318300018314000</w:t>
      </w:r>
      <w:r w:rsidR="00386FE3">
        <w:rPr>
          <w:rFonts w:ascii="Times New Roman" w:eastAsia="Times New Roman" w:hAnsi="Times New Roman" w:cs="Times New Roman"/>
          <w:sz w:val="28"/>
          <w:szCs w:val="28"/>
        </w:rPr>
        <w:t>360</w:t>
      </w:r>
      <w:r w:rsidR="00291670">
        <w:rPr>
          <w:rFonts w:ascii="Times New Roman" w:eastAsia="Times New Roman" w:hAnsi="Times New Roman" w:cs="Times New Roman"/>
          <w:sz w:val="28"/>
          <w:szCs w:val="28"/>
        </w:rPr>
        <w:t>-0</w:t>
      </w:r>
      <w:r w:rsidR="00386FE3">
        <w:rPr>
          <w:rFonts w:ascii="Times New Roman" w:eastAsia="Times New Roman" w:hAnsi="Times New Roman" w:cs="Times New Roman"/>
          <w:sz w:val="28"/>
          <w:szCs w:val="28"/>
        </w:rPr>
        <w:t>151643</w:t>
      </w:r>
      <w:r w:rsidR="00291670">
        <w:rPr>
          <w:rFonts w:ascii="Times New Roman" w:eastAsia="Times New Roman" w:hAnsi="Times New Roman" w:cs="Times New Roman"/>
          <w:sz w:val="28"/>
          <w:szCs w:val="28"/>
        </w:rPr>
        <w:t xml:space="preserve">-01 на сумму </w:t>
      </w:r>
      <w:r w:rsidR="00386FE3">
        <w:rPr>
          <w:rFonts w:ascii="Times New Roman" w:eastAsia="Times New Roman" w:hAnsi="Times New Roman" w:cs="Times New Roman"/>
          <w:sz w:val="28"/>
          <w:szCs w:val="28"/>
        </w:rPr>
        <w:t>7918,34</w:t>
      </w:r>
      <w:r w:rsidR="00291670">
        <w:rPr>
          <w:rFonts w:ascii="Times New Roman" w:eastAsia="Times New Roman" w:hAnsi="Times New Roman" w:cs="Times New Roman"/>
          <w:sz w:val="28"/>
          <w:szCs w:val="28"/>
        </w:rPr>
        <w:t xml:space="preserve"> рублей. Экономия бюджетных средств муниципального района составила </w:t>
      </w:r>
      <w:r w:rsidR="00386FE3">
        <w:rPr>
          <w:rFonts w:ascii="Times New Roman" w:eastAsia="Times New Roman" w:hAnsi="Times New Roman" w:cs="Times New Roman"/>
          <w:sz w:val="28"/>
          <w:szCs w:val="28"/>
        </w:rPr>
        <w:t>79,98</w:t>
      </w:r>
      <w:r w:rsidR="007875D0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  <w:r>
        <w:rPr>
          <w:rFonts w:ascii="Times New Roman" w:eastAsia="Times New Roman" w:hAnsi="Times New Roman" w:cs="Times New Roman"/>
          <w:sz w:val="28"/>
          <w:szCs w:val="28"/>
        </w:rPr>
        <w:t>Срок поставки товара по условиям данного контракта</w:t>
      </w:r>
      <w:r w:rsidRPr="009A18E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FE3">
        <w:rPr>
          <w:rFonts w:ascii="Times New Roman" w:eastAsia="Times New Roman" w:hAnsi="Times New Roman" w:cs="Times New Roman"/>
          <w:sz w:val="28"/>
          <w:szCs w:val="28"/>
        </w:rPr>
        <w:t>в течение 14 календарных дней с момента подписания контракта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72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76">
        <w:rPr>
          <w:rFonts w:ascii="Times New Roman" w:eastAsia="Times New Roman" w:hAnsi="Times New Roman" w:cs="Times New Roman"/>
          <w:sz w:val="28"/>
          <w:szCs w:val="28"/>
        </w:rPr>
        <w:t>Канцелярские товары приняты согласно товарной накладной</w:t>
      </w:r>
      <w:proofErr w:type="gramStart"/>
      <w:r w:rsidR="002D7F76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="002D7F76">
        <w:rPr>
          <w:rFonts w:ascii="Times New Roman" w:eastAsia="Times New Roman" w:hAnsi="Times New Roman" w:cs="Times New Roman"/>
          <w:sz w:val="28"/>
          <w:szCs w:val="28"/>
        </w:rPr>
        <w:t>=17622-</w:t>
      </w:r>
      <w:r w:rsidR="00092A2E">
        <w:rPr>
          <w:rFonts w:ascii="Times New Roman" w:eastAsia="Times New Roman" w:hAnsi="Times New Roman" w:cs="Times New Roman"/>
          <w:sz w:val="28"/>
          <w:szCs w:val="28"/>
        </w:rPr>
        <w:t>2 от 10 июля 2014 года на сумму 7918,34 рублей</w:t>
      </w:r>
      <w:r w:rsidR="002D7F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86FE3" w:rsidRDefault="00386FE3" w:rsidP="00C95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Оплата по контракту осуществл</w:t>
      </w:r>
      <w:r w:rsidR="00374A47">
        <w:rPr>
          <w:rFonts w:ascii="Times New Roman" w:eastAsia="Times New Roman" w:hAnsi="Times New Roman" w:cs="Times New Roman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C95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60 рабочих дней после подписания сторонами накладной и получения счета-фактуры.</w:t>
      </w:r>
      <w:r w:rsidR="007875D0">
        <w:rPr>
          <w:rFonts w:ascii="Times New Roman" w:eastAsia="Times New Roman" w:hAnsi="Times New Roman" w:cs="Times New Roman"/>
          <w:sz w:val="28"/>
          <w:szCs w:val="28"/>
        </w:rPr>
        <w:t xml:space="preserve"> Оплата товара произведена согласно платежному поручению </w:t>
      </w:r>
      <w:r w:rsidR="00C03A0B">
        <w:rPr>
          <w:rFonts w:ascii="Times New Roman" w:eastAsia="Times New Roman" w:hAnsi="Times New Roman" w:cs="Times New Roman"/>
          <w:sz w:val="28"/>
          <w:szCs w:val="28"/>
        </w:rPr>
        <w:t xml:space="preserve">от 20 августа 2014 года </w:t>
      </w:r>
      <w:r w:rsidR="00C71A79" w:rsidRPr="00C71A79">
        <w:rPr>
          <w:rFonts w:ascii="Times New Roman" w:eastAsia="Times New Roman" w:hAnsi="Times New Roman" w:cs="Times New Roman"/>
          <w:sz w:val="28"/>
          <w:szCs w:val="28"/>
        </w:rPr>
        <w:br/>
      </w:r>
      <w:r w:rsidR="00C03A0B">
        <w:rPr>
          <w:rFonts w:ascii="Times New Roman" w:eastAsia="Times New Roman" w:hAnsi="Times New Roman" w:cs="Times New Roman"/>
          <w:sz w:val="28"/>
          <w:szCs w:val="28"/>
        </w:rPr>
        <w:t>№ 18521 на сумму 7918,34 рублей. Срок и порядок оплаты не нарушены.</w:t>
      </w:r>
    </w:p>
    <w:p w:rsidR="00EC146B" w:rsidRDefault="008B1760" w:rsidP="008B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4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proofErr w:type="gramStart"/>
      <w:r w:rsidR="00C03A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Электронный</w:t>
      </w:r>
      <w:proofErr w:type="gramEnd"/>
      <w:r w:rsidR="00C03A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03A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акуцион</w:t>
      </w:r>
      <w:proofErr w:type="spellEnd"/>
      <w:r w:rsidR="00C03A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«Поставка </w:t>
      </w:r>
      <w:r w:rsidR="003E61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сплит-систем </w:t>
      </w:r>
      <w:r w:rsidR="00C03A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нужд админ</w:t>
      </w:r>
      <w:r w:rsidR="00C03A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</w:t>
      </w:r>
      <w:r w:rsidR="00C03A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страции </w:t>
      </w:r>
      <w:proofErr w:type="spellStart"/>
      <w:r w:rsidR="00C03A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Щербиновского</w:t>
      </w:r>
      <w:proofErr w:type="spellEnd"/>
      <w:r w:rsidR="00C03A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C03A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Щербиновского</w:t>
      </w:r>
      <w:proofErr w:type="spellEnd"/>
      <w:r w:rsidR="00C03A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района»</w:t>
      </w:r>
      <w:hyperlink r:id="rId14" w:tgtFrame="_blank" w:tooltip="Поставка продуктов питания (мясо и мясная продукция) для нужд бюджетного учреждения муниципального образования Щербиновский район." w:history="1">
        <w:r w:rsidR="00C03A0B" w:rsidRPr="00EC146B">
          <w:rPr>
            <w:rFonts w:ascii="Times New Roman" w:eastAsia="Times New Roman" w:hAnsi="Times New Roman" w:cs="Times New Roman"/>
            <w:b/>
            <w:sz w:val="28"/>
            <w:szCs w:val="28"/>
          </w:rPr>
          <w:t>. Извещение</w:t>
        </w:r>
        <w:r w:rsidR="00C03A0B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об осуществлении закупки</w:t>
        </w:r>
        <w:r w:rsidR="00C03A0B" w:rsidRPr="00EC146B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№ 0318300018314000</w:t>
        </w:r>
        <w:r w:rsidR="00AA00BA">
          <w:rPr>
            <w:rFonts w:ascii="Times New Roman" w:eastAsia="Times New Roman" w:hAnsi="Times New Roman" w:cs="Times New Roman"/>
            <w:b/>
            <w:sz w:val="28"/>
            <w:szCs w:val="28"/>
          </w:rPr>
          <w:t>520</w:t>
        </w:r>
        <w:r w:rsidR="00C03A0B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от </w:t>
        </w:r>
        <w:r w:rsidR="00AA00BA">
          <w:rPr>
            <w:rFonts w:ascii="Times New Roman" w:eastAsia="Times New Roman" w:hAnsi="Times New Roman" w:cs="Times New Roman"/>
            <w:b/>
            <w:sz w:val="28"/>
            <w:szCs w:val="28"/>
          </w:rPr>
          <w:t>11</w:t>
        </w:r>
        <w:r w:rsidR="00C03A0B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ию</w:t>
        </w:r>
        <w:r w:rsidR="00AA00BA">
          <w:rPr>
            <w:rFonts w:ascii="Times New Roman" w:eastAsia="Times New Roman" w:hAnsi="Times New Roman" w:cs="Times New Roman"/>
            <w:b/>
            <w:sz w:val="28"/>
            <w:szCs w:val="28"/>
          </w:rPr>
          <w:t>л</w:t>
        </w:r>
        <w:r w:rsidR="00C03A0B">
          <w:rPr>
            <w:rFonts w:ascii="Times New Roman" w:eastAsia="Times New Roman" w:hAnsi="Times New Roman" w:cs="Times New Roman"/>
            <w:b/>
            <w:sz w:val="28"/>
            <w:szCs w:val="28"/>
          </w:rPr>
          <w:t>я 2014 года.</w:t>
        </w:r>
        <w:r w:rsidR="00C03A0B" w:rsidRPr="00654E06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</w:p>
    <w:p w:rsidR="008B1760" w:rsidRDefault="008B1760" w:rsidP="008B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определении, обосновании начальной максимальной цены контракта (далее НМЦК) использовались коммерческие предложения:</w:t>
      </w:r>
    </w:p>
    <w:p w:rsidR="00E60E8F" w:rsidRDefault="008B1760" w:rsidP="008B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60E8F">
        <w:rPr>
          <w:rFonts w:ascii="Times New Roman" w:eastAsia="Times New Roman" w:hAnsi="Times New Roman" w:cs="Times New Roman"/>
          <w:sz w:val="28"/>
          <w:szCs w:val="28"/>
        </w:rPr>
        <w:t xml:space="preserve">скриншот с ценовой информацией на промышленную группу товаров, взятой из сети Интернет и размещенной на сайте </w:t>
      </w:r>
      <w:proofErr w:type="spellStart"/>
      <w:r w:rsidR="00E60E8F">
        <w:rPr>
          <w:rFonts w:ascii="Times New Roman" w:eastAsia="Times New Roman" w:hAnsi="Times New Roman" w:cs="Times New Roman"/>
          <w:sz w:val="28"/>
          <w:szCs w:val="28"/>
          <w:lang w:val="en-US"/>
        </w:rPr>
        <w:t>rek</w:t>
      </w:r>
      <w:proofErr w:type="spellEnd"/>
      <w:r w:rsidR="00E60E8F" w:rsidRPr="00E60E8F">
        <w:rPr>
          <w:rFonts w:ascii="Times New Roman" w:eastAsia="Times New Roman" w:hAnsi="Times New Roman" w:cs="Times New Roman"/>
          <w:sz w:val="28"/>
          <w:szCs w:val="28"/>
        </w:rPr>
        <w:t>23.</w:t>
      </w:r>
      <w:proofErr w:type="spellStart"/>
      <w:r w:rsidR="00E60E8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E60E8F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</w:t>
      </w:r>
      <w:r w:rsidR="00374A47">
        <w:rPr>
          <w:rFonts w:ascii="Times New Roman" w:eastAsia="Times New Roman" w:hAnsi="Times New Roman" w:cs="Times New Roman"/>
          <w:sz w:val="28"/>
          <w:szCs w:val="28"/>
        </w:rPr>
        <w:br/>
      </w:r>
      <w:r w:rsidR="00E60E8F">
        <w:rPr>
          <w:rFonts w:ascii="Times New Roman" w:eastAsia="Times New Roman" w:hAnsi="Times New Roman" w:cs="Times New Roman"/>
          <w:sz w:val="28"/>
          <w:szCs w:val="28"/>
        </w:rPr>
        <w:t>16 июня 2014 года;</w:t>
      </w:r>
    </w:p>
    <w:p w:rsidR="008B1760" w:rsidRDefault="008B1760" w:rsidP="008B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03F33">
        <w:rPr>
          <w:rFonts w:ascii="Times New Roman" w:eastAsia="Times New Roman" w:hAnsi="Times New Roman" w:cs="Times New Roman"/>
          <w:sz w:val="28"/>
          <w:szCs w:val="28"/>
        </w:rPr>
        <w:t xml:space="preserve">скриншот с ценовой информацией на промышленную группу товаров, взятой из сети Интернет и размещенной на сайте </w:t>
      </w:r>
      <w:proofErr w:type="spellStart"/>
      <w:r w:rsidR="00503F33">
        <w:rPr>
          <w:rFonts w:ascii="Times New Roman" w:eastAsia="Times New Roman" w:hAnsi="Times New Roman" w:cs="Times New Roman"/>
          <w:sz w:val="28"/>
          <w:szCs w:val="28"/>
          <w:lang w:val="en-US"/>
        </w:rPr>
        <w:t>krasnodarnewmans</w:t>
      </w:r>
      <w:proofErr w:type="spellEnd"/>
      <w:r w:rsidR="00503F33" w:rsidRPr="00503F3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503F3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503F33">
        <w:rPr>
          <w:rFonts w:ascii="Times New Roman" w:eastAsia="Times New Roman" w:hAnsi="Times New Roman" w:cs="Times New Roman"/>
          <w:sz w:val="28"/>
          <w:szCs w:val="28"/>
        </w:rPr>
        <w:t xml:space="preserve"> по сост</w:t>
      </w:r>
      <w:r w:rsidR="00503F3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3F33">
        <w:rPr>
          <w:rFonts w:ascii="Times New Roman" w:eastAsia="Times New Roman" w:hAnsi="Times New Roman" w:cs="Times New Roman"/>
          <w:sz w:val="28"/>
          <w:szCs w:val="28"/>
        </w:rPr>
        <w:t>янию на 1</w:t>
      </w:r>
      <w:r w:rsidR="00503F33" w:rsidRPr="00503F33">
        <w:rPr>
          <w:rFonts w:ascii="Times New Roman" w:eastAsia="Times New Roman" w:hAnsi="Times New Roman" w:cs="Times New Roman"/>
          <w:sz w:val="28"/>
          <w:szCs w:val="28"/>
        </w:rPr>
        <w:t>1</w:t>
      </w:r>
      <w:r w:rsidR="00503F33">
        <w:rPr>
          <w:rFonts w:ascii="Times New Roman" w:eastAsia="Times New Roman" w:hAnsi="Times New Roman" w:cs="Times New Roman"/>
          <w:sz w:val="28"/>
          <w:szCs w:val="28"/>
        </w:rPr>
        <w:t xml:space="preserve"> июня 2014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1760" w:rsidRDefault="008B1760" w:rsidP="008B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03F33">
        <w:rPr>
          <w:rFonts w:ascii="Times New Roman" w:eastAsia="Times New Roman" w:hAnsi="Times New Roman" w:cs="Times New Roman"/>
          <w:sz w:val="28"/>
          <w:szCs w:val="28"/>
        </w:rPr>
        <w:t xml:space="preserve">скриншот с ценовой информацией на промышленную группу товаров, взятой из сети Интернет и размещенной на сайте </w:t>
      </w:r>
      <w:r w:rsidR="00A44187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="00A44187" w:rsidRPr="00A441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4187">
        <w:rPr>
          <w:rFonts w:ascii="Times New Roman" w:eastAsia="Times New Roman" w:hAnsi="Times New Roman" w:cs="Times New Roman"/>
          <w:sz w:val="28"/>
          <w:szCs w:val="28"/>
          <w:lang w:val="en-US"/>
        </w:rPr>
        <w:t>enter</w:t>
      </w:r>
      <w:r w:rsidR="00503F33" w:rsidRPr="00503F3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503F3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503F33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1</w:t>
      </w:r>
      <w:r w:rsidR="00503F33" w:rsidRPr="00503F33">
        <w:rPr>
          <w:rFonts w:ascii="Times New Roman" w:eastAsia="Times New Roman" w:hAnsi="Times New Roman" w:cs="Times New Roman"/>
          <w:sz w:val="28"/>
          <w:szCs w:val="28"/>
        </w:rPr>
        <w:t>1</w:t>
      </w:r>
      <w:r w:rsidR="00503F33">
        <w:rPr>
          <w:rFonts w:ascii="Times New Roman" w:eastAsia="Times New Roman" w:hAnsi="Times New Roman" w:cs="Times New Roman"/>
          <w:sz w:val="28"/>
          <w:szCs w:val="28"/>
        </w:rPr>
        <w:t xml:space="preserve"> июня 2014 года</w:t>
      </w:r>
      <w:r w:rsidR="00293C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4F3" w:rsidRDefault="004D29BA" w:rsidP="008B17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Вышеуказанные документы не зарегистрированы в делопроизводстве Администрации</w:t>
      </w:r>
      <w:r>
        <w:rPr>
          <w:rFonts w:ascii="Times New Roman" w:eastAsia="Times New Roman" w:hAnsi="Times New Roman"/>
          <w:sz w:val="28"/>
          <w:szCs w:val="28"/>
        </w:rPr>
        <w:t xml:space="preserve"> (условие о регистрации таких документов включено в часть 3.12.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утвержденные пр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казом Министерства экономического развития РФ от 2 октября 2013 года </w:t>
      </w:r>
      <w:r w:rsidRPr="00C71A79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№ 567). </w:t>
      </w:r>
      <w:proofErr w:type="gramEnd"/>
    </w:p>
    <w:p w:rsidR="008B1760" w:rsidRDefault="008B1760" w:rsidP="008B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проверке расчета обоснования НМЦК, включенной в план-график, </w:t>
      </w:r>
      <w:r w:rsidR="005F513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также указанн</w:t>
      </w:r>
      <w:r w:rsidR="00293C7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извещении об осуществлении закупки</w:t>
      </w:r>
      <w:r w:rsidR="00293C7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документации о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купке</w:t>
      </w:r>
      <w:r w:rsidR="00293C7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нарушений не выявлено. </w:t>
      </w:r>
    </w:p>
    <w:p w:rsidR="008B1760" w:rsidRDefault="008B1760" w:rsidP="00A4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НМЦК </w:t>
      </w:r>
      <w:r w:rsidR="00A67F43">
        <w:rPr>
          <w:rFonts w:ascii="Times New Roman" w:eastAsia="Times New Roman" w:hAnsi="Times New Roman" w:cs="Times New Roman"/>
          <w:sz w:val="28"/>
          <w:szCs w:val="28"/>
        </w:rPr>
        <w:t>ее размер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составлял 1</w:t>
      </w:r>
      <w:r w:rsidR="00A44187" w:rsidRPr="00A44187">
        <w:rPr>
          <w:rFonts w:ascii="Times New Roman" w:eastAsia="Times New Roman" w:hAnsi="Times New Roman" w:cs="Times New Roman"/>
          <w:sz w:val="28"/>
          <w:szCs w:val="28"/>
        </w:rPr>
        <w:t>0867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44187" w:rsidRPr="00A44187"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По 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зультатам состоявшегося </w:t>
      </w:r>
      <w:r w:rsidR="00A44187">
        <w:rPr>
          <w:rFonts w:ascii="Times New Roman" w:eastAsia="Times New Roman" w:hAnsi="Times New Roman" w:cs="Times New Roman"/>
          <w:sz w:val="28"/>
          <w:szCs w:val="28"/>
        </w:rPr>
        <w:t>электронного аукциона был заключен контракт с и</w:t>
      </w:r>
      <w:r w:rsidR="00A4418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44187">
        <w:rPr>
          <w:rFonts w:ascii="Times New Roman" w:eastAsia="Times New Roman" w:hAnsi="Times New Roman" w:cs="Times New Roman"/>
          <w:sz w:val="28"/>
          <w:szCs w:val="28"/>
        </w:rPr>
        <w:t xml:space="preserve">дивидуальным предпринимателем </w:t>
      </w:r>
      <w:proofErr w:type="spellStart"/>
      <w:r w:rsidR="00A44187">
        <w:rPr>
          <w:rFonts w:ascii="Times New Roman" w:eastAsia="Times New Roman" w:hAnsi="Times New Roman" w:cs="Times New Roman"/>
          <w:sz w:val="28"/>
          <w:szCs w:val="28"/>
        </w:rPr>
        <w:t>Ряшенцевым</w:t>
      </w:r>
      <w:proofErr w:type="spellEnd"/>
      <w:r w:rsidR="00A44187">
        <w:rPr>
          <w:rFonts w:ascii="Times New Roman" w:eastAsia="Times New Roman" w:hAnsi="Times New Roman" w:cs="Times New Roman"/>
          <w:sz w:val="28"/>
          <w:szCs w:val="28"/>
        </w:rPr>
        <w:t xml:space="preserve"> Геннадием Юрьевичем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44187">
        <w:rPr>
          <w:rFonts w:ascii="Times New Roman" w:eastAsia="Times New Roman" w:hAnsi="Times New Roman" w:cs="Times New Roman"/>
          <w:sz w:val="28"/>
          <w:szCs w:val="28"/>
        </w:rPr>
        <w:br/>
        <w:t xml:space="preserve">11 августа </w:t>
      </w:r>
      <w:r>
        <w:rPr>
          <w:rFonts w:ascii="Times New Roman" w:eastAsia="Times New Roman" w:hAnsi="Times New Roman" w:cs="Times New Roman"/>
          <w:sz w:val="28"/>
          <w:szCs w:val="28"/>
        </w:rPr>
        <w:t>2014 года № 03183000183140005</w:t>
      </w:r>
      <w:r w:rsidR="00A4418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 w:rsidR="00A44187">
        <w:rPr>
          <w:rFonts w:ascii="Times New Roman" w:eastAsia="Times New Roman" w:hAnsi="Times New Roman" w:cs="Times New Roman"/>
          <w:sz w:val="28"/>
          <w:szCs w:val="28"/>
        </w:rPr>
        <w:t>151643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-01 на сумму </w:t>
      </w:r>
      <w:r w:rsidR="004136C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44187">
        <w:rPr>
          <w:rFonts w:ascii="Times New Roman" w:eastAsia="Times New Roman" w:hAnsi="Times New Roman" w:cs="Times New Roman"/>
          <w:sz w:val="28"/>
          <w:szCs w:val="28"/>
        </w:rPr>
        <w:t>269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44187"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Экономия бюджетных средств муниципального района составила </w:t>
      </w:r>
      <w:r w:rsidR="00A44187">
        <w:rPr>
          <w:rFonts w:ascii="Times New Roman" w:eastAsia="Times New Roman" w:hAnsi="Times New Roman" w:cs="Times New Roman"/>
          <w:sz w:val="28"/>
          <w:szCs w:val="28"/>
        </w:rPr>
        <w:t>597</w:t>
      </w:r>
      <w:r w:rsidR="004136C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4187"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CA48A1" w:rsidRDefault="00A67F43" w:rsidP="00A6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поставки товара по условиям данного контракта</w:t>
      </w:r>
      <w:r w:rsidRPr="009A18E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187">
        <w:rPr>
          <w:rFonts w:ascii="Times New Roman" w:eastAsia="Times New Roman" w:hAnsi="Times New Roman" w:cs="Times New Roman"/>
          <w:sz w:val="28"/>
          <w:szCs w:val="28"/>
        </w:rPr>
        <w:t>в течение 14 к</w:t>
      </w:r>
      <w:r w:rsidR="00A441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44187">
        <w:rPr>
          <w:rFonts w:ascii="Times New Roman" w:eastAsia="Times New Roman" w:hAnsi="Times New Roman" w:cs="Times New Roman"/>
          <w:sz w:val="28"/>
          <w:szCs w:val="28"/>
        </w:rPr>
        <w:t>лендарных дней с момента подписания контракта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4A47">
        <w:rPr>
          <w:rFonts w:ascii="Times New Roman" w:eastAsia="Times New Roman" w:hAnsi="Times New Roman" w:cs="Times New Roman"/>
          <w:sz w:val="28"/>
          <w:szCs w:val="28"/>
        </w:rPr>
        <w:t>В подтверждение факта п</w:t>
      </w:r>
      <w:r w:rsidR="00374A4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74A47">
        <w:rPr>
          <w:rFonts w:ascii="Times New Roman" w:eastAsia="Times New Roman" w:hAnsi="Times New Roman" w:cs="Times New Roman"/>
          <w:sz w:val="28"/>
          <w:szCs w:val="28"/>
        </w:rPr>
        <w:t>ставки оформлена т</w:t>
      </w:r>
      <w:r w:rsidR="005713B7">
        <w:rPr>
          <w:rFonts w:ascii="Times New Roman" w:eastAsia="Times New Roman" w:hAnsi="Times New Roman" w:cs="Times New Roman"/>
          <w:sz w:val="28"/>
          <w:szCs w:val="28"/>
        </w:rPr>
        <w:t>оварная накладная на поставку настенной сплит-системы «</w:t>
      </w:r>
      <w:r w:rsidR="005713B7">
        <w:rPr>
          <w:rFonts w:ascii="Times New Roman" w:eastAsia="Times New Roman" w:hAnsi="Times New Roman" w:cs="Times New Roman"/>
          <w:sz w:val="28"/>
          <w:szCs w:val="28"/>
          <w:lang w:val="en-US"/>
        </w:rPr>
        <w:t>Aero</w:t>
      </w:r>
      <w:r w:rsidR="005713B7" w:rsidRPr="00CA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13B7">
        <w:rPr>
          <w:rFonts w:ascii="Times New Roman" w:eastAsia="Times New Roman" w:hAnsi="Times New Roman" w:cs="Times New Roman"/>
          <w:sz w:val="28"/>
          <w:szCs w:val="28"/>
          <w:lang w:val="en-US"/>
        </w:rPr>
        <w:t>ARS</w:t>
      </w:r>
      <w:r w:rsidR="005713B7" w:rsidRPr="00CA48A1">
        <w:rPr>
          <w:rFonts w:ascii="Times New Roman" w:eastAsia="Times New Roman" w:hAnsi="Times New Roman" w:cs="Times New Roman"/>
          <w:sz w:val="28"/>
          <w:szCs w:val="28"/>
        </w:rPr>
        <w:t>-07</w:t>
      </w:r>
      <w:r w:rsidR="005713B7">
        <w:rPr>
          <w:rFonts w:ascii="Times New Roman" w:eastAsia="Times New Roman" w:hAnsi="Times New Roman" w:cs="Times New Roman"/>
          <w:sz w:val="28"/>
          <w:szCs w:val="28"/>
          <w:lang w:val="en-US"/>
        </w:rPr>
        <w:t>HR</w:t>
      </w:r>
      <w:r w:rsidR="005713B7" w:rsidRPr="00CA48A1">
        <w:rPr>
          <w:rFonts w:ascii="Times New Roman" w:eastAsia="Times New Roman" w:hAnsi="Times New Roman" w:cs="Times New Roman"/>
          <w:sz w:val="28"/>
          <w:szCs w:val="28"/>
        </w:rPr>
        <w:t>7-01</w:t>
      </w:r>
      <w:r w:rsidR="005713B7">
        <w:rPr>
          <w:rFonts w:ascii="Times New Roman" w:eastAsia="Times New Roman" w:hAnsi="Times New Roman" w:cs="Times New Roman"/>
          <w:sz w:val="28"/>
          <w:szCs w:val="28"/>
        </w:rPr>
        <w:t>» от 13 августа 2014 года № 218 .</w:t>
      </w:r>
    </w:p>
    <w:p w:rsidR="00CA48A1" w:rsidRDefault="00A67F43" w:rsidP="00CA4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оплаты по контракту: по фактической поставке товара путем 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речисления денежных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азмере 100% на расчетный счет Поставщика в течение </w:t>
      </w:r>
      <w:r w:rsidR="00CA48A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CA48A1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после п</w:t>
      </w:r>
      <w:r w:rsidR="00CA48A1">
        <w:rPr>
          <w:rFonts w:ascii="Times New Roman" w:eastAsia="Times New Roman" w:hAnsi="Times New Roman" w:cs="Times New Roman"/>
          <w:sz w:val="28"/>
          <w:szCs w:val="28"/>
        </w:rPr>
        <w:t>оставки товара предоставления счетов-фактур и подписания транспортных накладных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A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13B7">
        <w:rPr>
          <w:rFonts w:ascii="Times New Roman" w:eastAsia="Times New Roman" w:hAnsi="Times New Roman" w:cs="Times New Roman"/>
          <w:sz w:val="28"/>
          <w:szCs w:val="28"/>
        </w:rPr>
        <w:t>Фактически о</w:t>
      </w:r>
      <w:r w:rsidR="00CA48A1">
        <w:rPr>
          <w:rFonts w:ascii="Times New Roman" w:eastAsia="Times New Roman" w:hAnsi="Times New Roman" w:cs="Times New Roman"/>
          <w:sz w:val="28"/>
          <w:szCs w:val="28"/>
        </w:rPr>
        <w:t>плата товара пр</w:t>
      </w:r>
      <w:r w:rsidR="00CA48A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A48A1">
        <w:rPr>
          <w:rFonts w:ascii="Times New Roman" w:eastAsia="Times New Roman" w:hAnsi="Times New Roman" w:cs="Times New Roman"/>
          <w:sz w:val="28"/>
          <w:szCs w:val="28"/>
        </w:rPr>
        <w:t xml:space="preserve">изведена согласно платежному поручению от </w:t>
      </w:r>
      <w:r w:rsidR="0057353F">
        <w:rPr>
          <w:rFonts w:ascii="Times New Roman" w:eastAsia="Times New Roman" w:hAnsi="Times New Roman" w:cs="Times New Roman"/>
          <w:sz w:val="28"/>
          <w:szCs w:val="28"/>
        </w:rPr>
        <w:t>5</w:t>
      </w:r>
      <w:r w:rsidR="00CA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353F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CA48A1">
        <w:rPr>
          <w:rFonts w:ascii="Times New Roman" w:eastAsia="Times New Roman" w:hAnsi="Times New Roman" w:cs="Times New Roman"/>
          <w:sz w:val="28"/>
          <w:szCs w:val="28"/>
        </w:rPr>
        <w:t xml:space="preserve"> 2014 года № </w:t>
      </w:r>
      <w:r w:rsidR="0057353F">
        <w:rPr>
          <w:rFonts w:ascii="Times New Roman" w:eastAsia="Times New Roman" w:hAnsi="Times New Roman" w:cs="Times New Roman"/>
          <w:sz w:val="28"/>
          <w:szCs w:val="28"/>
        </w:rPr>
        <w:t>20644</w:t>
      </w:r>
      <w:r w:rsidR="00CA48A1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57353F">
        <w:rPr>
          <w:rFonts w:ascii="Times New Roman" w:eastAsia="Times New Roman" w:hAnsi="Times New Roman" w:cs="Times New Roman"/>
          <w:sz w:val="28"/>
          <w:szCs w:val="28"/>
        </w:rPr>
        <w:t>10269,62</w:t>
      </w:r>
      <w:r w:rsidR="00CA48A1">
        <w:rPr>
          <w:rFonts w:ascii="Times New Roman" w:eastAsia="Times New Roman" w:hAnsi="Times New Roman" w:cs="Times New Roman"/>
          <w:sz w:val="28"/>
          <w:szCs w:val="28"/>
        </w:rPr>
        <w:t xml:space="preserve"> рублей. Срок и порядок оплаты не нарушены.</w:t>
      </w:r>
    </w:p>
    <w:p w:rsidR="00EF39B4" w:rsidRDefault="00BE27FA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9B4">
        <w:rPr>
          <w:rFonts w:ascii="Times New Roman" w:hAnsi="Times New Roman" w:cs="Times New Roman"/>
          <w:b/>
          <w:sz w:val="28"/>
          <w:szCs w:val="28"/>
        </w:rPr>
        <w:t>4. Закупки у единственного поставщика.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A86" w:rsidRDefault="00BE27FA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</w:t>
      </w:r>
      <w:r w:rsidR="00374A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22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>
        <w:rPr>
          <w:rFonts w:ascii="Times New Roman" w:eastAsia="Times New Roman" w:hAnsi="Times New Roman"/>
          <w:sz w:val="28"/>
          <w:szCs w:val="28"/>
        </w:rPr>
        <w:t xml:space="preserve"> п</w:t>
      </w:r>
      <w:r w:rsidR="00ED6A86" w:rsidRPr="00ED6A86">
        <w:rPr>
          <w:rFonts w:ascii="Times New Roman" w:hAnsi="Times New Roman" w:cs="Times New Roman"/>
          <w:sz w:val="28"/>
          <w:szCs w:val="28"/>
        </w:rPr>
        <w:t>ри осуществлении з</w:t>
      </w:r>
      <w:r w:rsidR="00ED6A86" w:rsidRPr="00ED6A86">
        <w:rPr>
          <w:rFonts w:ascii="Times New Roman" w:hAnsi="Times New Roman" w:cs="Times New Roman"/>
          <w:sz w:val="28"/>
          <w:szCs w:val="28"/>
        </w:rPr>
        <w:t>а</w:t>
      </w:r>
      <w:r w:rsidR="00ED6A86" w:rsidRPr="00ED6A86">
        <w:rPr>
          <w:rFonts w:ascii="Times New Roman" w:hAnsi="Times New Roman" w:cs="Times New Roman"/>
          <w:sz w:val="28"/>
          <w:szCs w:val="28"/>
        </w:rPr>
        <w:t>купки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A86" w:rsidRPr="00ED6A86">
        <w:rPr>
          <w:rFonts w:ascii="Times New Roman" w:hAnsi="Times New Roman" w:cs="Times New Roman"/>
          <w:sz w:val="28"/>
          <w:szCs w:val="28"/>
        </w:rPr>
        <w:t>и заключении контракта с единственным поставщиком (подрядчиком, исполнителем) заказчик обязан определить и обосновать начальную (макс</w:t>
      </w:r>
      <w:r w:rsidR="00ED6A86" w:rsidRPr="00ED6A86">
        <w:rPr>
          <w:rFonts w:ascii="Times New Roman" w:hAnsi="Times New Roman" w:cs="Times New Roman"/>
          <w:sz w:val="28"/>
          <w:szCs w:val="28"/>
        </w:rPr>
        <w:t>и</w:t>
      </w:r>
      <w:r w:rsidR="00ED6A86" w:rsidRPr="00ED6A86">
        <w:rPr>
          <w:rFonts w:ascii="Times New Roman" w:hAnsi="Times New Roman" w:cs="Times New Roman"/>
          <w:sz w:val="28"/>
          <w:szCs w:val="28"/>
        </w:rPr>
        <w:t>мальную) цену контракта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4CB5">
        <w:rPr>
          <w:rFonts w:ascii="Times New Roman" w:hAnsi="Times New Roman" w:cs="Times New Roman"/>
          <w:sz w:val="28"/>
          <w:szCs w:val="28"/>
        </w:rPr>
        <w:t xml:space="preserve">В нарушение вышеуказанной нормы, а также статьи 28 Бюджетного Кодекса РФ </w:t>
      </w:r>
      <w:r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374A47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EF39B4">
        <w:rPr>
          <w:rFonts w:ascii="Times New Roman" w:hAnsi="Times New Roman" w:cs="Times New Roman"/>
          <w:sz w:val="28"/>
          <w:szCs w:val="28"/>
        </w:rPr>
        <w:t>обоснование по следу</w:t>
      </w:r>
      <w:r w:rsidR="00C14CB5">
        <w:rPr>
          <w:rFonts w:ascii="Times New Roman" w:hAnsi="Times New Roman" w:cs="Times New Roman"/>
          <w:sz w:val="28"/>
          <w:szCs w:val="28"/>
        </w:rPr>
        <w:t>ю</w:t>
      </w:r>
      <w:r w:rsidR="00EF39B4">
        <w:rPr>
          <w:rFonts w:ascii="Times New Roman" w:hAnsi="Times New Roman" w:cs="Times New Roman"/>
          <w:sz w:val="28"/>
          <w:szCs w:val="28"/>
        </w:rPr>
        <w:t>щим контрактам (выборочно):</w:t>
      </w:r>
    </w:p>
    <w:p w:rsidR="00EF39B4" w:rsidRDefault="00EF39B4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выполнения работ для муниципальных нужд от 8 декабря </w:t>
      </w:r>
      <w:r w:rsidR="00374A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2014 года (модернизация уличного освещения в поселке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сумму 65000,00 рублей;</w:t>
      </w:r>
    </w:p>
    <w:p w:rsidR="00EF39B4" w:rsidRDefault="00EF39B4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поставки товаров для муниципальных нужд от 3 декабря </w:t>
      </w:r>
      <w:r w:rsidR="00374A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2014 года (приобретение мяч футбольный, набор для игры в «Лото») на сумму 5000,00 рублей;</w:t>
      </w:r>
    </w:p>
    <w:p w:rsidR="00EF39B4" w:rsidRDefault="00EF39B4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выполнения услуг муниципальных нужд (ремонт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бензотехники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сумму 7000,00 рублей;</w:t>
      </w:r>
    </w:p>
    <w:p w:rsidR="00C14CB5" w:rsidRDefault="00EF39B4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розничной купли-продажи от 2 декабря 2014 года </w:t>
      </w:r>
      <w:r w:rsidR="00C14CB5">
        <w:rPr>
          <w:rFonts w:ascii="Times New Roman" w:hAnsi="Times New Roman" w:cs="Times New Roman"/>
          <w:sz w:val="28"/>
          <w:szCs w:val="28"/>
        </w:rPr>
        <w:t>на сумму 1990,00 рублей на приобретение расходных материалов к оргтехнике;</w:t>
      </w:r>
    </w:p>
    <w:p w:rsidR="00EF39B4" w:rsidRDefault="00C14CB5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розничной купли-продажи от 12 ноября 2014 года на сумму 1160,00 рублей на приобретение расходных материалов к оргтехнике;</w:t>
      </w:r>
    </w:p>
    <w:p w:rsidR="00F86812" w:rsidRDefault="00F86812" w:rsidP="008B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9D1" w:rsidRPr="00F86812" w:rsidRDefault="00E129D1" w:rsidP="00E12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812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основании </w:t>
      </w:r>
      <w:proofErr w:type="gramStart"/>
      <w:r w:rsidRPr="00F86812">
        <w:rPr>
          <w:rFonts w:ascii="Times New Roman" w:eastAsia="Times New Roman" w:hAnsi="Times New Roman" w:cs="Times New Roman"/>
          <w:b/>
          <w:sz w:val="28"/>
          <w:szCs w:val="28"/>
        </w:rPr>
        <w:t>вышеизложенного</w:t>
      </w:r>
      <w:proofErr w:type="gramEnd"/>
      <w:r w:rsidRPr="00F86812">
        <w:rPr>
          <w:rFonts w:ascii="Times New Roman" w:eastAsia="Times New Roman" w:hAnsi="Times New Roman" w:cs="Times New Roman"/>
          <w:b/>
          <w:sz w:val="28"/>
          <w:szCs w:val="28"/>
        </w:rPr>
        <w:t xml:space="preserve"> инспекцией принято решение:</w:t>
      </w:r>
    </w:p>
    <w:p w:rsidR="00F86812" w:rsidRPr="00192DB1" w:rsidRDefault="00F86812" w:rsidP="00E12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9D1" w:rsidRDefault="00E129D1" w:rsidP="003D6C3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6D9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настоящий акт в </w:t>
      </w:r>
      <w:proofErr w:type="spellStart"/>
      <w:r w:rsidR="00C14CB5">
        <w:rPr>
          <w:rFonts w:ascii="Times New Roman" w:eastAsia="Times New Roman" w:hAnsi="Times New Roman" w:cs="Times New Roman"/>
          <w:sz w:val="28"/>
          <w:szCs w:val="28"/>
        </w:rPr>
        <w:t>Щербиновское</w:t>
      </w:r>
      <w:proofErr w:type="spellEnd"/>
      <w:r w:rsidR="00C14CB5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C14CB5">
        <w:rPr>
          <w:rFonts w:ascii="Times New Roman" w:eastAsia="Times New Roman" w:hAnsi="Times New Roman" w:cs="Times New Roman"/>
          <w:sz w:val="28"/>
          <w:szCs w:val="28"/>
        </w:rPr>
        <w:t>Щерб</w:t>
      </w:r>
      <w:r w:rsidR="00C14C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4CB5">
        <w:rPr>
          <w:rFonts w:ascii="Times New Roman" w:eastAsia="Times New Roman" w:hAnsi="Times New Roman" w:cs="Times New Roman"/>
          <w:sz w:val="28"/>
          <w:szCs w:val="28"/>
        </w:rPr>
        <w:t>новского</w:t>
      </w:r>
      <w:proofErr w:type="spellEnd"/>
      <w:r w:rsidR="00C14CB5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C14CB5" w:rsidRPr="004236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D9">
        <w:rPr>
          <w:rFonts w:ascii="Times New Roman" w:eastAsia="Times New Roman" w:hAnsi="Times New Roman" w:cs="Times New Roman"/>
          <w:sz w:val="28"/>
          <w:szCs w:val="28"/>
        </w:rPr>
        <w:t>с целью ознакомления и недопущения нарушений законод</w:t>
      </w:r>
      <w:r w:rsidRPr="004236D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236D9">
        <w:rPr>
          <w:rFonts w:ascii="Times New Roman" w:eastAsia="Times New Roman" w:hAnsi="Times New Roman" w:cs="Times New Roman"/>
          <w:sz w:val="28"/>
          <w:szCs w:val="28"/>
        </w:rPr>
        <w:t>тельства</w:t>
      </w:r>
      <w:r w:rsidR="00D0500A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</w:t>
      </w:r>
      <w:r w:rsidRPr="004236D9">
        <w:rPr>
          <w:rFonts w:ascii="Times New Roman" w:eastAsia="Times New Roman" w:hAnsi="Times New Roman" w:cs="Times New Roman"/>
          <w:sz w:val="28"/>
          <w:szCs w:val="28"/>
        </w:rPr>
        <w:t xml:space="preserve"> в сфере закупок.</w:t>
      </w:r>
    </w:p>
    <w:p w:rsidR="00377EBC" w:rsidRPr="00EB328D" w:rsidRDefault="004D29BA" w:rsidP="003D6C36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BF470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F470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470F">
        <w:rPr>
          <w:rFonts w:ascii="Times New Roman" w:eastAsia="Times New Roman" w:hAnsi="Times New Roman" w:cs="Times New Roman"/>
          <w:sz w:val="28"/>
          <w:szCs w:val="28"/>
        </w:rPr>
        <w:t>комендуется</w:t>
      </w:r>
      <w:r w:rsidR="00EB328D" w:rsidRPr="00EB32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6812" w:rsidRDefault="00EB328D" w:rsidP="00377EBC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377EB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F470F" w:rsidRPr="00377EB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10F76">
        <w:rPr>
          <w:rFonts w:ascii="Times New Roman" w:eastAsia="Times New Roman" w:hAnsi="Times New Roman" w:cs="Times New Roman"/>
          <w:sz w:val="28"/>
          <w:szCs w:val="28"/>
        </w:rPr>
        <w:t>овести анализ выявленных недочетов и фактов неэффективной де</w:t>
      </w:r>
      <w:r w:rsidR="00910F7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0F76">
        <w:rPr>
          <w:rFonts w:ascii="Times New Roman" w:eastAsia="Times New Roman" w:hAnsi="Times New Roman" w:cs="Times New Roman"/>
          <w:sz w:val="28"/>
          <w:szCs w:val="28"/>
        </w:rPr>
        <w:t>тельности</w:t>
      </w:r>
      <w:r w:rsidRPr="00EB32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29BA" w:rsidRDefault="004D29BA" w:rsidP="00377EBC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E3168F">
        <w:rPr>
          <w:rFonts w:ascii="Times New Roman" w:eastAsia="Times New Roman" w:hAnsi="Times New Roman" w:cs="Times New Roman"/>
          <w:sz w:val="28"/>
          <w:szCs w:val="28"/>
        </w:rPr>
        <w:t xml:space="preserve">привести в соответствие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приемочной комиссии с </w:t>
      </w:r>
      <w:r>
        <w:rPr>
          <w:rFonts w:ascii="Times New Roman" w:eastAsia="Times New Roman" w:hAnsi="Times New Roman"/>
          <w:sz w:val="28"/>
          <w:szCs w:val="28"/>
        </w:rPr>
        <w:t>частью 6 ст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тьи 94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544F3" w:rsidRDefault="001544F3" w:rsidP="001544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- в</w:t>
      </w:r>
      <w:r>
        <w:rPr>
          <w:rFonts w:ascii="Times New Roman" w:eastAsia="Times New Roman" w:hAnsi="Times New Roman" w:cs="Times New Roman"/>
          <w:sz w:val="28"/>
          <w:szCs w:val="28"/>
        </w:rPr>
        <w:t>се документы, содержащие ценовую информацию регистрировать в делопроизводстве Администрации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544F3" w:rsidRDefault="00374A47" w:rsidP="00154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 w:rsidR="001544F3">
        <w:rPr>
          <w:rFonts w:ascii="Times New Roman" w:eastAsia="Times New Roman" w:hAnsi="Times New Roman"/>
          <w:sz w:val="28"/>
          <w:szCs w:val="28"/>
        </w:rPr>
        <w:t xml:space="preserve">- при осуществлении закупок у единственного </w:t>
      </w:r>
      <w:r w:rsidR="001544F3" w:rsidRPr="00ED6A86">
        <w:rPr>
          <w:rFonts w:ascii="Times New Roman" w:hAnsi="Times New Roman" w:cs="Times New Roman"/>
          <w:sz w:val="28"/>
          <w:szCs w:val="28"/>
        </w:rPr>
        <w:t>поставщик</w:t>
      </w:r>
      <w:r w:rsidR="001544F3">
        <w:rPr>
          <w:rFonts w:ascii="Times New Roman" w:hAnsi="Times New Roman" w:cs="Times New Roman"/>
          <w:sz w:val="28"/>
          <w:szCs w:val="28"/>
        </w:rPr>
        <w:t>а</w:t>
      </w:r>
      <w:r w:rsidR="001544F3" w:rsidRPr="00ED6A86">
        <w:rPr>
          <w:rFonts w:ascii="Times New Roman" w:hAnsi="Times New Roman" w:cs="Times New Roman"/>
          <w:sz w:val="28"/>
          <w:szCs w:val="28"/>
        </w:rPr>
        <w:t xml:space="preserve"> (подрядч</w:t>
      </w:r>
      <w:r w:rsidR="001544F3" w:rsidRPr="00ED6A86">
        <w:rPr>
          <w:rFonts w:ascii="Times New Roman" w:hAnsi="Times New Roman" w:cs="Times New Roman"/>
          <w:sz w:val="28"/>
          <w:szCs w:val="28"/>
        </w:rPr>
        <w:t>и</w:t>
      </w:r>
      <w:r w:rsidR="001544F3" w:rsidRPr="00ED6A86">
        <w:rPr>
          <w:rFonts w:ascii="Times New Roman" w:hAnsi="Times New Roman" w:cs="Times New Roman"/>
          <w:sz w:val="28"/>
          <w:szCs w:val="28"/>
        </w:rPr>
        <w:t>к</w:t>
      </w:r>
      <w:r w:rsidR="001544F3">
        <w:rPr>
          <w:rFonts w:ascii="Times New Roman" w:hAnsi="Times New Roman" w:cs="Times New Roman"/>
          <w:sz w:val="28"/>
          <w:szCs w:val="28"/>
        </w:rPr>
        <w:t>а</w:t>
      </w:r>
      <w:r w:rsidR="001544F3" w:rsidRPr="00ED6A86">
        <w:rPr>
          <w:rFonts w:ascii="Times New Roman" w:hAnsi="Times New Roman" w:cs="Times New Roman"/>
          <w:sz w:val="28"/>
          <w:szCs w:val="28"/>
        </w:rPr>
        <w:t>, исполнител</w:t>
      </w:r>
      <w:r w:rsidR="001544F3">
        <w:rPr>
          <w:rFonts w:ascii="Times New Roman" w:hAnsi="Times New Roman" w:cs="Times New Roman"/>
          <w:sz w:val="28"/>
          <w:szCs w:val="28"/>
        </w:rPr>
        <w:t>я</w:t>
      </w:r>
      <w:r w:rsidR="001544F3" w:rsidRPr="00ED6A86">
        <w:rPr>
          <w:rFonts w:ascii="Times New Roman" w:hAnsi="Times New Roman" w:cs="Times New Roman"/>
          <w:sz w:val="28"/>
          <w:szCs w:val="28"/>
        </w:rPr>
        <w:t>) определ</w:t>
      </w:r>
      <w:r w:rsidR="001544F3">
        <w:rPr>
          <w:rFonts w:ascii="Times New Roman" w:hAnsi="Times New Roman" w:cs="Times New Roman"/>
          <w:sz w:val="28"/>
          <w:szCs w:val="28"/>
        </w:rPr>
        <w:t>я</w:t>
      </w:r>
      <w:r w:rsidR="001544F3" w:rsidRPr="00ED6A86">
        <w:rPr>
          <w:rFonts w:ascii="Times New Roman" w:hAnsi="Times New Roman" w:cs="Times New Roman"/>
          <w:sz w:val="28"/>
          <w:szCs w:val="28"/>
        </w:rPr>
        <w:t>ть и обосно</w:t>
      </w:r>
      <w:r w:rsidR="001544F3">
        <w:rPr>
          <w:rFonts w:ascii="Times New Roman" w:hAnsi="Times New Roman" w:cs="Times New Roman"/>
          <w:sz w:val="28"/>
          <w:szCs w:val="28"/>
        </w:rPr>
        <w:t>вы</w:t>
      </w:r>
      <w:r w:rsidR="001544F3" w:rsidRPr="00ED6A86">
        <w:rPr>
          <w:rFonts w:ascii="Times New Roman" w:hAnsi="Times New Roman" w:cs="Times New Roman"/>
          <w:sz w:val="28"/>
          <w:szCs w:val="28"/>
        </w:rPr>
        <w:t>вать начальную (максимальную) цену контракта</w:t>
      </w:r>
      <w:r w:rsidR="001544F3">
        <w:rPr>
          <w:rFonts w:ascii="Times New Roman" w:eastAsia="Times New Roman" w:hAnsi="Times New Roman"/>
          <w:sz w:val="28"/>
          <w:szCs w:val="28"/>
        </w:rPr>
        <w:t xml:space="preserve"> в соответствии со статьей 22 </w:t>
      </w:r>
      <w:r w:rsidR="001544F3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 w:rsidR="00154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1544F3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 w:rsidR="00154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</w:t>
      </w:r>
      <w:r w:rsidR="001544F3" w:rsidRPr="001544F3">
        <w:rPr>
          <w:rFonts w:ascii="Times New Roman" w:eastAsia="Times New Roman" w:hAnsi="Times New Roman"/>
          <w:sz w:val="28"/>
          <w:szCs w:val="28"/>
        </w:rPr>
        <w:t xml:space="preserve"> </w:t>
      </w:r>
      <w:r w:rsidR="001544F3">
        <w:rPr>
          <w:rFonts w:ascii="Times New Roman" w:eastAsia="Times New Roman" w:hAnsi="Times New Roman"/>
          <w:sz w:val="28"/>
          <w:szCs w:val="28"/>
        </w:rPr>
        <w:t>Методическими рекомендациями по применению методов определения начал</w:t>
      </w:r>
      <w:r w:rsidR="001544F3">
        <w:rPr>
          <w:rFonts w:ascii="Times New Roman" w:eastAsia="Times New Roman" w:hAnsi="Times New Roman"/>
          <w:sz w:val="28"/>
          <w:szCs w:val="28"/>
        </w:rPr>
        <w:t>ь</w:t>
      </w:r>
      <w:r w:rsidR="001544F3">
        <w:rPr>
          <w:rFonts w:ascii="Times New Roman" w:eastAsia="Times New Roman" w:hAnsi="Times New Roman"/>
          <w:sz w:val="28"/>
          <w:szCs w:val="28"/>
        </w:rPr>
        <w:t>ной (максимальной) цены контракта, цены контракта, заключаемого с еди</w:t>
      </w:r>
      <w:r w:rsidR="001544F3">
        <w:rPr>
          <w:rFonts w:ascii="Times New Roman" w:eastAsia="Times New Roman" w:hAnsi="Times New Roman"/>
          <w:sz w:val="28"/>
          <w:szCs w:val="28"/>
        </w:rPr>
        <w:t>н</w:t>
      </w:r>
      <w:r w:rsidR="001544F3">
        <w:rPr>
          <w:rFonts w:ascii="Times New Roman" w:eastAsia="Times New Roman" w:hAnsi="Times New Roman"/>
          <w:sz w:val="28"/>
          <w:szCs w:val="28"/>
        </w:rPr>
        <w:t>ственным поставщиком (подрядчиком, исполнителем), утвержденными прик</w:t>
      </w:r>
      <w:r w:rsidR="001544F3">
        <w:rPr>
          <w:rFonts w:ascii="Times New Roman" w:eastAsia="Times New Roman" w:hAnsi="Times New Roman"/>
          <w:sz w:val="28"/>
          <w:szCs w:val="28"/>
        </w:rPr>
        <w:t>а</w:t>
      </w:r>
      <w:r w:rsidR="001544F3">
        <w:rPr>
          <w:rFonts w:ascii="Times New Roman" w:eastAsia="Times New Roman" w:hAnsi="Times New Roman"/>
          <w:sz w:val="28"/>
          <w:szCs w:val="28"/>
        </w:rPr>
        <w:t xml:space="preserve">зом Министерства экономического развития РФ от 2 октября 2013 года </w:t>
      </w:r>
      <w:r w:rsidR="001544F3">
        <w:rPr>
          <w:rFonts w:ascii="Times New Roman" w:eastAsia="Times New Roman" w:hAnsi="Times New Roman"/>
          <w:sz w:val="28"/>
          <w:szCs w:val="28"/>
        </w:rPr>
        <w:br/>
        <w:t>№ 567)</w:t>
      </w:r>
      <w:r w:rsidR="00154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E03FE" w:rsidRDefault="005B3395" w:rsidP="005B3395">
      <w:pPr>
        <w:widowControl w:val="0"/>
        <w:shd w:val="clear" w:color="auto" w:fill="FFFFFF"/>
        <w:tabs>
          <w:tab w:val="left" w:pos="284"/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</w:rPr>
        <w:t>3.</w:t>
      </w:r>
      <w:r w:rsidR="009474E5">
        <w:rPr>
          <w:rFonts w:ascii="Times New Roman" w:eastAsia="Times New Roman" w:hAnsi="Times New Roman"/>
          <w:sz w:val="28"/>
          <w:szCs w:val="28"/>
        </w:rPr>
        <w:t>М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>атериалы</w:t>
      </w:r>
      <w:proofErr w:type="spellEnd"/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 проверки направ</w:t>
      </w:r>
      <w:r w:rsidR="00EF2C68">
        <w:rPr>
          <w:rFonts w:ascii="Times New Roman" w:eastAsia="Times New Roman" w:hAnsi="Times New Roman"/>
          <w:sz w:val="28"/>
          <w:szCs w:val="28"/>
        </w:rPr>
        <w:t>и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ть </w:t>
      </w:r>
      <w:r w:rsidR="00EF2C68" w:rsidRPr="00C33FE3">
        <w:rPr>
          <w:rFonts w:ascii="Times New Roman" w:eastAsia="Times New Roman" w:hAnsi="Times New Roman"/>
          <w:sz w:val="28"/>
          <w:szCs w:val="28"/>
        </w:rPr>
        <w:t xml:space="preserve">в </w:t>
      </w:r>
      <w:r w:rsidR="00C33FE3">
        <w:rPr>
          <w:rFonts w:ascii="Times New Roman" w:eastAsia="Times New Roman" w:hAnsi="Times New Roman"/>
          <w:sz w:val="28"/>
          <w:szCs w:val="28"/>
        </w:rPr>
        <w:t xml:space="preserve">Прокуратуру </w:t>
      </w:r>
      <w:proofErr w:type="spellStart"/>
      <w:r w:rsidR="00C33FE3">
        <w:rPr>
          <w:rFonts w:ascii="Times New Roman" w:eastAsia="Times New Roman" w:hAnsi="Times New Roman"/>
          <w:sz w:val="28"/>
          <w:szCs w:val="28"/>
        </w:rPr>
        <w:t>Щербиновского</w:t>
      </w:r>
      <w:proofErr w:type="spellEnd"/>
      <w:r w:rsidR="00C33FE3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EF2C68" w:rsidRPr="00C33FE3">
        <w:rPr>
          <w:rFonts w:ascii="Times New Roman" w:eastAsia="Times New Roman" w:hAnsi="Times New Roman"/>
          <w:sz w:val="28"/>
          <w:szCs w:val="28"/>
        </w:rPr>
        <w:t>.</w:t>
      </w:r>
      <w:r w:rsidR="008E03F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129D1" w:rsidRDefault="008E03FE" w:rsidP="003D6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>Разместить акт</w:t>
      </w:r>
      <w:proofErr w:type="gramEnd"/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 xml:space="preserve"> проверки на официальном сайте </w:t>
      </w:r>
      <w:proofErr w:type="spellStart"/>
      <w:r w:rsidR="00BF470F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 w:rsidR="00BF470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 xml:space="preserve">в сети «Интернет» </w:t>
      </w:r>
      <w:proofErr w:type="spellStart"/>
      <w:r w:rsidR="00BF470F">
        <w:rPr>
          <w:rFonts w:ascii="Times New Roman" w:eastAsia="Times New Roman" w:hAnsi="Times New Roman" w:cs="Times New Roman"/>
          <w:sz w:val="28"/>
          <w:szCs w:val="28"/>
          <w:lang w:val="en-US"/>
        </w:rPr>
        <w:t>staradm</w:t>
      </w:r>
      <w:proofErr w:type="spellEnd"/>
      <w:r w:rsidR="00BF470F" w:rsidRPr="00BF470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BF470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BF470F" w:rsidRPr="00BF4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5B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717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FE3">
        <w:rPr>
          <w:rFonts w:ascii="Times New Roman" w:eastAsia="Times New Roman" w:hAnsi="Times New Roman" w:cs="Times New Roman"/>
          <w:sz w:val="28"/>
          <w:szCs w:val="28"/>
        </w:rPr>
        <w:t>3 рабочих дней с даты его подписания.</w:t>
      </w:r>
    </w:p>
    <w:p w:rsidR="00F86812" w:rsidRDefault="007175B0" w:rsidP="004D29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Акт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5D64">
        <w:rPr>
          <w:rFonts w:ascii="Times New Roman" w:eastAsia="Times New Roman" w:hAnsi="Times New Roman"/>
          <w:sz w:val="28"/>
          <w:szCs w:val="28"/>
        </w:rPr>
        <w:t xml:space="preserve">составлен на </w:t>
      </w:r>
      <w:r w:rsidR="005B5EA8">
        <w:rPr>
          <w:rFonts w:ascii="Times New Roman" w:eastAsia="Times New Roman" w:hAnsi="Times New Roman"/>
          <w:sz w:val="28"/>
          <w:szCs w:val="28"/>
        </w:rPr>
        <w:t>6</w:t>
      </w:r>
      <w:r w:rsidRPr="00675D64">
        <w:rPr>
          <w:rFonts w:ascii="Times New Roman" w:eastAsia="Times New Roman" w:hAnsi="Times New Roman"/>
          <w:sz w:val="28"/>
          <w:szCs w:val="28"/>
        </w:rPr>
        <w:t xml:space="preserve"> листах в 2-х экземплярах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1544F3" w:rsidRDefault="001544F3" w:rsidP="004D2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Default="00E129D1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A274B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инспекции:</w:t>
      </w:r>
    </w:p>
    <w:p w:rsidR="00374A47" w:rsidRPr="002A274B" w:rsidRDefault="00374A47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2A5721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Ведущий специалист</w:t>
      </w:r>
    </w:p>
    <w:p w:rsidR="006E6D1A" w:rsidRDefault="006E6D1A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сектора муниципального контроля</w:t>
      </w:r>
    </w:p>
    <w:p w:rsidR="00E129D1" w:rsidRPr="002A5721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финансового управления</w:t>
      </w:r>
    </w:p>
    <w:p w:rsidR="005D6EBF" w:rsidRDefault="00E129D1" w:rsidP="00EE59B8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E129D1" w:rsidRPr="002A5721" w:rsidRDefault="00E129D1" w:rsidP="00EE59B8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образования</w:t>
      </w:r>
      <w:r w:rsidR="005D6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Щербиновский</w:t>
      </w:r>
      <w:proofErr w:type="spellEnd"/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район        </w:t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</w:t>
      </w:r>
      <w:r w:rsidR="00BF470F" w:rsidRPr="00BF470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</w:t>
      </w:r>
      <w:r w:rsidR="004D29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="006A1C4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</w:t>
      </w:r>
      <w:r w:rsidR="004D29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Н.В. </w:t>
      </w:r>
      <w:proofErr w:type="spellStart"/>
      <w:r w:rsidR="004D29BA">
        <w:rPr>
          <w:rFonts w:ascii="Times New Roman" w:eastAsia="Calibri" w:hAnsi="Times New Roman" w:cs="Times New Roman"/>
          <w:sz w:val="28"/>
          <w:szCs w:val="28"/>
          <w:lang w:eastAsia="ar-SA"/>
        </w:rPr>
        <w:t>Семеняк</w:t>
      </w:r>
      <w:proofErr w:type="spellEnd"/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74A47" w:rsidRDefault="00374A47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BA75EE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5EE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E129D1" w:rsidRPr="00BA75EE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395" w:rsidRPr="00C21ABF" w:rsidRDefault="005B3395" w:rsidP="005B3395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Ведущий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специалист</w:t>
      </w:r>
      <w:r w:rsidRPr="00D90D3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5B3395" w:rsidRDefault="006A1C45" w:rsidP="005B3395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отдела казначейского контроля</w:t>
      </w:r>
    </w:p>
    <w:p w:rsidR="005B3395" w:rsidRPr="00C21ABF" w:rsidRDefault="005B3395" w:rsidP="005B3395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финансового управления </w:t>
      </w:r>
    </w:p>
    <w:p w:rsidR="005B3395" w:rsidRDefault="005B3395" w:rsidP="005B3395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E129D1" w:rsidRDefault="005B3395" w:rsidP="005B3395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>район</w:t>
      </w:r>
      <w:r w:rsidR="00E129D1"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</w:t>
      </w:r>
      <w:r w:rsidR="004F4F3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</w:t>
      </w:r>
      <w:r w:rsidR="006A1C4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</w:t>
      </w:r>
      <w:r w:rsidR="004F4F3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="00E129D1"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A1C45">
        <w:rPr>
          <w:rFonts w:ascii="Times New Roman" w:eastAsia="Calibri" w:hAnsi="Times New Roman" w:cs="Times New Roman"/>
          <w:sz w:val="28"/>
          <w:szCs w:val="28"/>
          <w:lang w:eastAsia="ar-SA"/>
        </w:rPr>
        <w:t>Т.В. Белая</w:t>
      </w:r>
    </w:p>
    <w:p w:rsidR="00374A47" w:rsidRDefault="00374A47" w:rsidP="00D42BF0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42BF0" w:rsidRPr="00C21ABF" w:rsidRDefault="00D42BF0" w:rsidP="00D42BF0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Ведущий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специалист</w:t>
      </w:r>
      <w:r w:rsidR="00D90D33" w:rsidRPr="00D90D3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6E6D1A" w:rsidRDefault="006E6D1A" w:rsidP="006E6D1A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сектора муниципального контроля</w:t>
      </w:r>
    </w:p>
    <w:p w:rsidR="00D42BF0" w:rsidRPr="00C21ABF" w:rsidRDefault="00D42BF0" w:rsidP="00D42BF0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финансового управления </w:t>
      </w:r>
    </w:p>
    <w:p w:rsidR="005D6EBF" w:rsidRDefault="00CE128A" w:rsidP="00CE128A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1032CB" w:rsidRDefault="00CE128A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</w:t>
      </w:r>
      <w:r w:rsidR="005D6E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D6EBF"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="005D6E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район                       </w:t>
      </w:r>
      <w:r w:rsidR="00BF470F" w:rsidRPr="00BF470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A1C4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82CF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4D29BA">
        <w:rPr>
          <w:rFonts w:ascii="Times New Roman" w:eastAsia="Calibri" w:hAnsi="Times New Roman" w:cs="Times New Roman"/>
          <w:sz w:val="28"/>
          <w:szCs w:val="28"/>
          <w:lang w:eastAsia="ar-SA"/>
        </w:rPr>
        <w:t>Т.Д. Сидоркина</w:t>
      </w:r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C21ABF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Согласовано:</w:t>
      </w:r>
    </w:p>
    <w:p w:rsidR="00E129D1" w:rsidRPr="00C21ABF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416DF" w:rsidRDefault="00B416DF" w:rsidP="00B416DF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Заместитель главы </w:t>
      </w:r>
    </w:p>
    <w:p w:rsidR="00B416DF" w:rsidRDefault="00B416DF" w:rsidP="00B416DF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B416DF" w:rsidRDefault="00B416DF" w:rsidP="00B416DF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район, начальник</w:t>
      </w:r>
    </w:p>
    <w:p w:rsidR="00B416DF" w:rsidRDefault="00B416DF" w:rsidP="00B416DF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финансового управления</w:t>
      </w:r>
    </w:p>
    <w:p w:rsidR="00B416DF" w:rsidRDefault="00B416DF" w:rsidP="00B416DF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B416DF" w:rsidRPr="00BF470F" w:rsidRDefault="00B416DF" w:rsidP="00B416DF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                                                      </w:t>
      </w:r>
      <w:r w:rsidR="00BF470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="00BF470F">
        <w:rPr>
          <w:rFonts w:ascii="Times New Roman" w:eastAsia="Calibri" w:hAnsi="Times New Roman" w:cs="Times New Roman"/>
          <w:sz w:val="28"/>
          <w:szCs w:val="28"/>
          <w:lang w:eastAsia="ar-SA"/>
        </w:rPr>
        <w:t>Кимлач</w:t>
      </w:r>
      <w:proofErr w:type="spellEnd"/>
    </w:p>
    <w:p w:rsidR="00B91838" w:rsidRDefault="00B91838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A1C45" w:rsidRDefault="006A1C45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A1C45" w:rsidRDefault="006A1C45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A1C45" w:rsidRDefault="006A1C45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F2043" w:rsidRDefault="003F2043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C21ABF" w:rsidRDefault="00E129D1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>Акт получен: «___» ____________201</w:t>
      </w:r>
      <w:r w:rsidR="006E6D1A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 ______________   _______________</w:t>
      </w:r>
    </w:p>
    <w:p w:rsidR="00EB66D0" w:rsidRPr="0007701B" w:rsidRDefault="005D6EBF" w:rsidP="0007701B">
      <w:pPr>
        <w:suppressAutoHyphens/>
        <w:spacing w:after="0" w:line="240" w:lineRule="auto"/>
        <w:jc w:val="both"/>
        <w:rPr>
          <w:rFonts w:ascii="Calibri" w:eastAsia="Calibri" w:hAnsi="Calibri" w:cs="Times New Roman"/>
          <w:kern w:val="1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</w:t>
      </w:r>
      <w:r w:rsidR="00E129D1" w:rsidRPr="00C21AB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Подпись      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</w:t>
      </w:r>
      <w:r w:rsidR="00E129D1" w:rsidRPr="00C21ABF">
        <w:rPr>
          <w:rFonts w:ascii="Times New Roman" w:eastAsia="Calibri" w:hAnsi="Times New Roman" w:cs="Times New Roman"/>
          <w:sz w:val="20"/>
          <w:szCs w:val="20"/>
          <w:lang w:eastAsia="ar-SA"/>
        </w:rPr>
        <w:t>ФИО</w:t>
      </w:r>
    </w:p>
    <w:sectPr w:rsidR="00EB66D0" w:rsidRPr="0007701B" w:rsidSect="00F117F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EA8" w:rsidRDefault="005B5EA8" w:rsidP="004C54AD">
      <w:pPr>
        <w:spacing w:after="0" w:line="240" w:lineRule="auto"/>
      </w:pPr>
      <w:r>
        <w:separator/>
      </w:r>
    </w:p>
  </w:endnote>
  <w:endnote w:type="continuationSeparator" w:id="0">
    <w:p w:rsidR="005B5EA8" w:rsidRDefault="005B5EA8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2F" w:rsidRDefault="006F5C2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2F" w:rsidRDefault="006F5C2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2F" w:rsidRDefault="006F5C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EA8" w:rsidRDefault="005B5EA8" w:rsidP="004C54AD">
      <w:pPr>
        <w:spacing w:after="0" w:line="240" w:lineRule="auto"/>
      </w:pPr>
      <w:r>
        <w:separator/>
      </w:r>
    </w:p>
  </w:footnote>
  <w:footnote w:type="continuationSeparator" w:id="0">
    <w:p w:rsidR="005B5EA8" w:rsidRDefault="005B5EA8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2F" w:rsidRDefault="006F5C2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 w:displacedByCustomXml="next"/>
  <w:bookmarkEnd w:id="0" w:displacedByCustomXml="next"/>
  <w:sdt>
    <w:sdtPr>
      <w:id w:val="1412898714"/>
      <w:docPartObj>
        <w:docPartGallery w:val="Page Numbers (Top of Page)"/>
        <w:docPartUnique/>
      </w:docPartObj>
    </w:sdtPr>
    <w:sdtContent>
      <w:p w:rsidR="006F5C2F" w:rsidRDefault="006F5C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B5EA8" w:rsidRDefault="005B5EA8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A8" w:rsidRDefault="005B5EA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7829"/>
    <w:multiLevelType w:val="hybridMultilevel"/>
    <w:tmpl w:val="4B0EB71E"/>
    <w:lvl w:ilvl="0" w:tplc="53A430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3">
    <w:nsid w:val="5B906269"/>
    <w:multiLevelType w:val="hybridMultilevel"/>
    <w:tmpl w:val="D1065D74"/>
    <w:lvl w:ilvl="0" w:tplc="6EE01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F36FAA"/>
    <w:multiLevelType w:val="multilevel"/>
    <w:tmpl w:val="9592720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5">
    <w:nsid w:val="7A8503B2"/>
    <w:multiLevelType w:val="hybridMultilevel"/>
    <w:tmpl w:val="89D2B804"/>
    <w:lvl w:ilvl="0" w:tplc="AC524A7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1"/>
    <w:rsid w:val="000009B0"/>
    <w:rsid w:val="000042CE"/>
    <w:rsid w:val="00011D74"/>
    <w:rsid w:val="000127B9"/>
    <w:rsid w:val="00012B93"/>
    <w:rsid w:val="0001783F"/>
    <w:rsid w:val="000231D4"/>
    <w:rsid w:val="000301B3"/>
    <w:rsid w:val="000513E6"/>
    <w:rsid w:val="00051892"/>
    <w:rsid w:val="00052077"/>
    <w:rsid w:val="00060613"/>
    <w:rsid w:val="00067F6F"/>
    <w:rsid w:val="0007701B"/>
    <w:rsid w:val="00083346"/>
    <w:rsid w:val="000836C2"/>
    <w:rsid w:val="00083B26"/>
    <w:rsid w:val="000864EA"/>
    <w:rsid w:val="0008691B"/>
    <w:rsid w:val="00090A3E"/>
    <w:rsid w:val="00092A2E"/>
    <w:rsid w:val="00096541"/>
    <w:rsid w:val="00096B4D"/>
    <w:rsid w:val="000A3FC8"/>
    <w:rsid w:val="000B118D"/>
    <w:rsid w:val="000B6614"/>
    <w:rsid w:val="000C06D8"/>
    <w:rsid w:val="000C3730"/>
    <w:rsid w:val="000C4B79"/>
    <w:rsid w:val="000D3466"/>
    <w:rsid w:val="000D7B5A"/>
    <w:rsid w:val="000E6E02"/>
    <w:rsid w:val="000F733C"/>
    <w:rsid w:val="001032CB"/>
    <w:rsid w:val="00104A26"/>
    <w:rsid w:val="001117C8"/>
    <w:rsid w:val="00120C10"/>
    <w:rsid w:val="0012538C"/>
    <w:rsid w:val="00127388"/>
    <w:rsid w:val="00131A40"/>
    <w:rsid w:val="00132B7B"/>
    <w:rsid w:val="00133320"/>
    <w:rsid w:val="00135FB0"/>
    <w:rsid w:val="001544F3"/>
    <w:rsid w:val="00154D57"/>
    <w:rsid w:val="00173F5F"/>
    <w:rsid w:val="00173F74"/>
    <w:rsid w:val="00181163"/>
    <w:rsid w:val="00187B73"/>
    <w:rsid w:val="00192DB1"/>
    <w:rsid w:val="001A283F"/>
    <w:rsid w:val="001A4EEA"/>
    <w:rsid w:val="001A73CA"/>
    <w:rsid w:val="001B3F3C"/>
    <w:rsid w:val="001C28DA"/>
    <w:rsid w:val="001C3DE8"/>
    <w:rsid w:val="001E5333"/>
    <w:rsid w:val="0020039F"/>
    <w:rsid w:val="00201663"/>
    <w:rsid w:val="00211EF8"/>
    <w:rsid w:val="002124D4"/>
    <w:rsid w:val="0022730B"/>
    <w:rsid w:val="00231EC2"/>
    <w:rsid w:val="00233949"/>
    <w:rsid w:val="00255740"/>
    <w:rsid w:val="002574DE"/>
    <w:rsid w:val="002710ED"/>
    <w:rsid w:val="00272740"/>
    <w:rsid w:val="00276E70"/>
    <w:rsid w:val="00286556"/>
    <w:rsid w:val="00291670"/>
    <w:rsid w:val="00293C72"/>
    <w:rsid w:val="00295133"/>
    <w:rsid w:val="0029589F"/>
    <w:rsid w:val="002A1FB1"/>
    <w:rsid w:val="002A5721"/>
    <w:rsid w:val="002A669A"/>
    <w:rsid w:val="002B69B4"/>
    <w:rsid w:val="002C3C33"/>
    <w:rsid w:val="002C6304"/>
    <w:rsid w:val="002C6B1F"/>
    <w:rsid w:val="002D251B"/>
    <w:rsid w:val="002D4604"/>
    <w:rsid w:val="002D5B57"/>
    <w:rsid w:val="002D664A"/>
    <w:rsid w:val="002D7F76"/>
    <w:rsid w:val="002E2E9C"/>
    <w:rsid w:val="002E4879"/>
    <w:rsid w:val="002E5EBD"/>
    <w:rsid w:val="002F1ADE"/>
    <w:rsid w:val="002F493C"/>
    <w:rsid w:val="003024E1"/>
    <w:rsid w:val="00305189"/>
    <w:rsid w:val="00306D14"/>
    <w:rsid w:val="00306F57"/>
    <w:rsid w:val="00317BDE"/>
    <w:rsid w:val="0032244B"/>
    <w:rsid w:val="003336D3"/>
    <w:rsid w:val="0034555E"/>
    <w:rsid w:val="003535E4"/>
    <w:rsid w:val="00353889"/>
    <w:rsid w:val="003627EE"/>
    <w:rsid w:val="00367D74"/>
    <w:rsid w:val="00374A47"/>
    <w:rsid w:val="0037759A"/>
    <w:rsid w:val="00377EBC"/>
    <w:rsid w:val="0038191E"/>
    <w:rsid w:val="00381B0B"/>
    <w:rsid w:val="00383EC1"/>
    <w:rsid w:val="00386468"/>
    <w:rsid w:val="00386FE3"/>
    <w:rsid w:val="003908B6"/>
    <w:rsid w:val="00393E6F"/>
    <w:rsid w:val="003971BA"/>
    <w:rsid w:val="003A040A"/>
    <w:rsid w:val="003A3941"/>
    <w:rsid w:val="003A4349"/>
    <w:rsid w:val="003B0144"/>
    <w:rsid w:val="003B01C7"/>
    <w:rsid w:val="003C47C0"/>
    <w:rsid w:val="003C6616"/>
    <w:rsid w:val="003C69AE"/>
    <w:rsid w:val="003D1B89"/>
    <w:rsid w:val="003D2F56"/>
    <w:rsid w:val="003D3748"/>
    <w:rsid w:val="003D399D"/>
    <w:rsid w:val="003D48B8"/>
    <w:rsid w:val="003D6C36"/>
    <w:rsid w:val="003D7DFA"/>
    <w:rsid w:val="003E1334"/>
    <w:rsid w:val="003E6138"/>
    <w:rsid w:val="003F2043"/>
    <w:rsid w:val="003F3957"/>
    <w:rsid w:val="004058F5"/>
    <w:rsid w:val="00406F16"/>
    <w:rsid w:val="004136C4"/>
    <w:rsid w:val="00416075"/>
    <w:rsid w:val="004236D9"/>
    <w:rsid w:val="00425AE5"/>
    <w:rsid w:val="00427715"/>
    <w:rsid w:val="004325E0"/>
    <w:rsid w:val="00436A7E"/>
    <w:rsid w:val="00444020"/>
    <w:rsid w:val="004440E7"/>
    <w:rsid w:val="0044539E"/>
    <w:rsid w:val="004462D9"/>
    <w:rsid w:val="00452F34"/>
    <w:rsid w:val="00455065"/>
    <w:rsid w:val="00460834"/>
    <w:rsid w:val="00463C19"/>
    <w:rsid w:val="00464AC2"/>
    <w:rsid w:val="00473CB4"/>
    <w:rsid w:val="00473F08"/>
    <w:rsid w:val="00475AC0"/>
    <w:rsid w:val="004821E1"/>
    <w:rsid w:val="004915CC"/>
    <w:rsid w:val="004A116A"/>
    <w:rsid w:val="004A68CC"/>
    <w:rsid w:val="004A7B11"/>
    <w:rsid w:val="004C2D7F"/>
    <w:rsid w:val="004C54AD"/>
    <w:rsid w:val="004C76E3"/>
    <w:rsid w:val="004D29BA"/>
    <w:rsid w:val="004D6859"/>
    <w:rsid w:val="004D7A29"/>
    <w:rsid w:val="004E0DD1"/>
    <w:rsid w:val="004E3FB1"/>
    <w:rsid w:val="004E50C6"/>
    <w:rsid w:val="004E5D67"/>
    <w:rsid w:val="004F2638"/>
    <w:rsid w:val="004F43D0"/>
    <w:rsid w:val="004F454F"/>
    <w:rsid w:val="004F4F32"/>
    <w:rsid w:val="004F7A72"/>
    <w:rsid w:val="0050197F"/>
    <w:rsid w:val="00503316"/>
    <w:rsid w:val="00503F33"/>
    <w:rsid w:val="0051688D"/>
    <w:rsid w:val="0053019A"/>
    <w:rsid w:val="00531EEF"/>
    <w:rsid w:val="0053344C"/>
    <w:rsid w:val="0054146D"/>
    <w:rsid w:val="00555E62"/>
    <w:rsid w:val="005713B7"/>
    <w:rsid w:val="0057353F"/>
    <w:rsid w:val="00582CFC"/>
    <w:rsid w:val="00586265"/>
    <w:rsid w:val="0059239F"/>
    <w:rsid w:val="005A260F"/>
    <w:rsid w:val="005A68FE"/>
    <w:rsid w:val="005B270D"/>
    <w:rsid w:val="005B3395"/>
    <w:rsid w:val="005B5644"/>
    <w:rsid w:val="005B5EA8"/>
    <w:rsid w:val="005C22FE"/>
    <w:rsid w:val="005C320B"/>
    <w:rsid w:val="005D1B87"/>
    <w:rsid w:val="005D6277"/>
    <w:rsid w:val="005D6EBF"/>
    <w:rsid w:val="005E5C93"/>
    <w:rsid w:val="005F513C"/>
    <w:rsid w:val="006008BF"/>
    <w:rsid w:val="00603737"/>
    <w:rsid w:val="0060648B"/>
    <w:rsid w:val="00611937"/>
    <w:rsid w:val="006132A6"/>
    <w:rsid w:val="006326D8"/>
    <w:rsid w:val="006333A8"/>
    <w:rsid w:val="00643A81"/>
    <w:rsid w:val="00644A2A"/>
    <w:rsid w:val="006531EB"/>
    <w:rsid w:val="00654E06"/>
    <w:rsid w:val="0066227D"/>
    <w:rsid w:val="006706BD"/>
    <w:rsid w:val="00672143"/>
    <w:rsid w:val="00675FA2"/>
    <w:rsid w:val="0067704F"/>
    <w:rsid w:val="00677498"/>
    <w:rsid w:val="00681739"/>
    <w:rsid w:val="00686B2E"/>
    <w:rsid w:val="00687C99"/>
    <w:rsid w:val="006A11D8"/>
    <w:rsid w:val="006A1C45"/>
    <w:rsid w:val="006A5E01"/>
    <w:rsid w:val="006B68A8"/>
    <w:rsid w:val="006B7D79"/>
    <w:rsid w:val="006D16FE"/>
    <w:rsid w:val="006E6D1A"/>
    <w:rsid w:val="006F176D"/>
    <w:rsid w:val="006F1915"/>
    <w:rsid w:val="006F2B30"/>
    <w:rsid w:val="006F5C2F"/>
    <w:rsid w:val="00700228"/>
    <w:rsid w:val="007105FC"/>
    <w:rsid w:val="00711AB3"/>
    <w:rsid w:val="00715292"/>
    <w:rsid w:val="00716A0C"/>
    <w:rsid w:val="007175B0"/>
    <w:rsid w:val="00727552"/>
    <w:rsid w:val="0073591A"/>
    <w:rsid w:val="00740553"/>
    <w:rsid w:val="00751117"/>
    <w:rsid w:val="00757CBD"/>
    <w:rsid w:val="007634AF"/>
    <w:rsid w:val="007640DD"/>
    <w:rsid w:val="00770ED8"/>
    <w:rsid w:val="00773752"/>
    <w:rsid w:val="00776817"/>
    <w:rsid w:val="007800FA"/>
    <w:rsid w:val="007875D0"/>
    <w:rsid w:val="0079109D"/>
    <w:rsid w:val="00797867"/>
    <w:rsid w:val="0079794C"/>
    <w:rsid w:val="007A1B01"/>
    <w:rsid w:val="007A3AF8"/>
    <w:rsid w:val="007A597C"/>
    <w:rsid w:val="007B5037"/>
    <w:rsid w:val="007B6438"/>
    <w:rsid w:val="007C0844"/>
    <w:rsid w:val="007C0AA8"/>
    <w:rsid w:val="007D3C3F"/>
    <w:rsid w:val="007D46A9"/>
    <w:rsid w:val="007F022A"/>
    <w:rsid w:val="007F05C6"/>
    <w:rsid w:val="007F2B21"/>
    <w:rsid w:val="007F7706"/>
    <w:rsid w:val="008048D5"/>
    <w:rsid w:val="008107CC"/>
    <w:rsid w:val="0081475A"/>
    <w:rsid w:val="00816371"/>
    <w:rsid w:val="00816F86"/>
    <w:rsid w:val="008233FD"/>
    <w:rsid w:val="00825D13"/>
    <w:rsid w:val="00827990"/>
    <w:rsid w:val="00830D9D"/>
    <w:rsid w:val="00831355"/>
    <w:rsid w:val="0083305B"/>
    <w:rsid w:val="008520B6"/>
    <w:rsid w:val="008620A0"/>
    <w:rsid w:val="00876890"/>
    <w:rsid w:val="00882F7E"/>
    <w:rsid w:val="0088356D"/>
    <w:rsid w:val="008904A6"/>
    <w:rsid w:val="008A36C6"/>
    <w:rsid w:val="008B1760"/>
    <w:rsid w:val="008B408E"/>
    <w:rsid w:val="008B705C"/>
    <w:rsid w:val="008D0F73"/>
    <w:rsid w:val="008D4149"/>
    <w:rsid w:val="008E03FE"/>
    <w:rsid w:val="008E3C12"/>
    <w:rsid w:val="008E774E"/>
    <w:rsid w:val="008F16B7"/>
    <w:rsid w:val="008F19CF"/>
    <w:rsid w:val="008F3B13"/>
    <w:rsid w:val="00902456"/>
    <w:rsid w:val="009043C5"/>
    <w:rsid w:val="00910F76"/>
    <w:rsid w:val="0091507B"/>
    <w:rsid w:val="0092132B"/>
    <w:rsid w:val="00922C70"/>
    <w:rsid w:val="00924DC7"/>
    <w:rsid w:val="009276AE"/>
    <w:rsid w:val="00931722"/>
    <w:rsid w:val="00943C4D"/>
    <w:rsid w:val="009458CD"/>
    <w:rsid w:val="009474E5"/>
    <w:rsid w:val="00961F94"/>
    <w:rsid w:val="00964E61"/>
    <w:rsid w:val="0098619F"/>
    <w:rsid w:val="00993024"/>
    <w:rsid w:val="00996803"/>
    <w:rsid w:val="009A18E4"/>
    <w:rsid w:val="009B23C5"/>
    <w:rsid w:val="009C0FAA"/>
    <w:rsid w:val="009C2155"/>
    <w:rsid w:val="009C5FDC"/>
    <w:rsid w:val="009E1769"/>
    <w:rsid w:val="009E2CA0"/>
    <w:rsid w:val="009E4F22"/>
    <w:rsid w:val="009F0800"/>
    <w:rsid w:val="009F401C"/>
    <w:rsid w:val="00A0608D"/>
    <w:rsid w:val="00A07492"/>
    <w:rsid w:val="00A13379"/>
    <w:rsid w:val="00A35908"/>
    <w:rsid w:val="00A43133"/>
    <w:rsid w:val="00A431B1"/>
    <w:rsid w:val="00A44187"/>
    <w:rsid w:val="00A44F6A"/>
    <w:rsid w:val="00A560B7"/>
    <w:rsid w:val="00A56BEC"/>
    <w:rsid w:val="00A636CA"/>
    <w:rsid w:val="00A6498D"/>
    <w:rsid w:val="00A67F43"/>
    <w:rsid w:val="00A779C2"/>
    <w:rsid w:val="00A87E01"/>
    <w:rsid w:val="00A92E88"/>
    <w:rsid w:val="00AA00BA"/>
    <w:rsid w:val="00AA2306"/>
    <w:rsid w:val="00AA549B"/>
    <w:rsid w:val="00AA5743"/>
    <w:rsid w:val="00AA6550"/>
    <w:rsid w:val="00AB0482"/>
    <w:rsid w:val="00AB6AFE"/>
    <w:rsid w:val="00AC6037"/>
    <w:rsid w:val="00AC608B"/>
    <w:rsid w:val="00AC63AB"/>
    <w:rsid w:val="00AD654F"/>
    <w:rsid w:val="00AE0528"/>
    <w:rsid w:val="00AE169D"/>
    <w:rsid w:val="00AE3D22"/>
    <w:rsid w:val="00AF1786"/>
    <w:rsid w:val="00AF18A4"/>
    <w:rsid w:val="00B050E5"/>
    <w:rsid w:val="00B14D6F"/>
    <w:rsid w:val="00B25A73"/>
    <w:rsid w:val="00B30193"/>
    <w:rsid w:val="00B416DF"/>
    <w:rsid w:val="00B453FA"/>
    <w:rsid w:val="00B465A7"/>
    <w:rsid w:val="00B575D2"/>
    <w:rsid w:val="00B64374"/>
    <w:rsid w:val="00B67738"/>
    <w:rsid w:val="00B857ED"/>
    <w:rsid w:val="00B91838"/>
    <w:rsid w:val="00B960DC"/>
    <w:rsid w:val="00BA1802"/>
    <w:rsid w:val="00BA63C6"/>
    <w:rsid w:val="00BA7662"/>
    <w:rsid w:val="00BB1D13"/>
    <w:rsid w:val="00BB7C29"/>
    <w:rsid w:val="00BC2D3B"/>
    <w:rsid w:val="00BD6FBE"/>
    <w:rsid w:val="00BE1F93"/>
    <w:rsid w:val="00BE27FA"/>
    <w:rsid w:val="00BE6280"/>
    <w:rsid w:val="00BF470F"/>
    <w:rsid w:val="00C03A0B"/>
    <w:rsid w:val="00C07C95"/>
    <w:rsid w:val="00C129B5"/>
    <w:rsid w:val="00C138FD"/>
    <w:rsid w:val="00C14CB5"/>
    <w:rsid w:val="00C234E5"/>
    <w:rsid w:val="00C2739E"/>
    <w:rsid w:val="00C30DC0"/>
    <w:rsid w:val="00C30F4B"/>
    <w:rsid w:val="00C31BF2"/>
    <w:rsid w:val="00C322CA"/>
    <w:rsid w:val="00C33FE3"/>
    <w:rsid w:val="00C408BC"/>
    <w:rsid w:val="00C57CB4"/>
    <w:rsid w:val="00C70D96"/>
    <w:rsid w:val="00C71A79"/>
    <w:rsid w:val="00C73A4E"/>
    <w:rsid w:val="00C807D4"/>
    <w:rsid w:val="00C91AC8"/>
    <w:rsid w:val="00C94106"/>
    <w:rsid w:val="00C95392"/>
    <w:rsid w:val="00CA48A1"/>
    <w:rsid w:val="00CA71D1"/>
    <w:rsid w:val="00CB6487"/>
    <w:rsid w:val="00CC51FC"/>
    <w:rsid w:val="00CD18FA"/>
    <w:rsid w:val="00CD61A7"/>
    <w:rsid w:val="00CE128A"/>
    <w:rsid w:val="00CE26F3"/>
    <w:rsid w:val="00CE5898"/>
    <w:rsid w:val="00CF0383"/>
    <w:rsid w:val="00CF27E1"/>
    <w:rsid w:val="00D00678"/>
    <w:rsid w:val="00D03C44"/>
    <w:rsid w:val="00D0500A"/>
    <w:rsid w:val="00D10541"/>
    <w:rsid w:val="00D1363A"/>
    <w:rsid w:val="00D17C94"/>
    <w:rsid w:val="00D207D9"/>
    <w:rsid w:val="00D20967"/>
    <w:rsid w:val="00D3254D"/>
    <w:rsid w:val="00D336EC"/>
    <w:rsid w:val="00D42AB5"/>
    <w:rsid w:val="00D42BF0"/>
    <w:rsid w:val="00D4403A"/>
    <w:rsid w:val="00D5543F"/>
    <w:rsid w:val="00D66018"/>
    <w:rsid w:val="00D70BC1"/>
    <w:rsid w:val="00D7185D"/>
    <w:rsid w:val="00D739C1"/>
    <w:rsid w:val="00D900EB"/>
    <w:rsid w:val="00D90D33"/>
    <w:rsid w:val="00D94544"/>
    <w:rsid w:val="00DA1BE1"/>
    <w:rsid w:val="00DA29AF"/>
    <w:rsid w:val="00DA368A"/>
    <w:rsid w:val="00DA6AF4"/>
    <w:rsid w:val="00DB1822"/>
    <w:rsid w:val="00DB3EC3"/>
    <w:rsid w:val="00DB4C91"/>
    <w:rsid w:val="00DE2DD6"/>
    <w:rsid w:val="00DE5C17"/>
    <w:rsid w:val="00DF1F04"/>
    <w:rsid w:val="00DF2F35"/>
    <w:rsid w:val="00DF7A51"/>
    <w:rsid w:val="00E0097D"/>
    <w:rsid w:val="00E1214E"/>
    <w:rsid w:val="00E129D1"/>
    <w:rsid w:val="00E15C0D"/>
    <w:rsid w:val="00E21F90"/>
    <w:rsid w:val="00E2261D"/>
    <w:rsid w:val="00E2384C"/>
    <w:rsid w:val="00E24844"/>
    <w:rsid w:val="00E3168F"/>
    <w:rsid w:val="00E33597"/>
    <w:rsid w:val="00E3788D"/>
    <w:rsid w:val="00E431A6"/>
    <w:rsid w:val="00E444EC"/>
    <w:rsid w:val="00E44755"/>
    <w:rsid w:val="00E50A85"/>
    <w:rsid w:val="00E60963"/>
    <w:rsid w:val="00E60E8F"/>
    <w:rsid w:val="00E610B8"/>
    <w:rsid w:val="00E61876"/>
    <w:rsid w:val="00E6332A"/>
    <w:rsid w:val="00E63FB9"/>
    <w:rsid w:val="00E6691F"/>
    <w:rsid w:val="00E74BCC"/>
    <w:rsid w:val="00E927BA"/>
    <w:rsid w:val="00E944F0"/>
    <w:rsid w:val="00E97E75"/>
    <w:rsid w:val="00EA017D"/>
    <w:rsid w:val="00EA1A7B"/>
    <w:rsid w:val="00EA5760"/>
    <w:rsid w:val="00EA7169"/>
    <w:rsid w:val="00EB2040"/>
    <w:rsid w:val="00EB227F"/>
    <w:rsid w:val="00EB328D"/>
    <w:rsid w:val="00EB66D0"/>
    <w:rsid w:val="00EB755B"/>
    <w:rsid w:val="00EB762A"/>
    <w:rsid w:val="00EC146B"/>
    <w:rsid w:val="00ED62DA"/>
    <w:rsid w:val="00ED6A86"/>
    <w:rsid w:val="00EE0844"/>
    <w:rsid w:val="00EE59B8"/>
    <w:rsid w:val="00EF2AC2"/>
    <w:rsid w:val="00EF2C68"/>
    <w:rsid w:val="00EF2CA9"/>
    <w:rsid w:val="00EF39B4"/>
    <w:rsid w:val="00EF4B84"/>
    <w:rsid w:val="00EF7022"/>
    <w:rsid w:val="00F0089C"/>
    <w:rsid w:val="00F02B31"/>
    <w:rsid w:val="00F0406D"/>
    <w:rsid w:val="00F04273"/>
    <w:rsid w:val="00F117FA"/>
    <w:rsid w:val="00F308B1"/>
    <w:rsid w:val="00F40924"/>
    <w:rsid w:val="00F40B6D"/>
    <w:rsid w:val="00F52040"/>
    <w:rsid w:val="00F54B81"/>
    <w:rsid w:val="00F561EF"/>
    <w:rsid w:val="00F64052"/>
    <w:rsid w:val="00F66041"/>
    <w:rsid w:val="00F6608C"/>
    <w:rsid w:val="00F74460"/>
    <w:rsid w:val="00F75C18"/>
    <w:rsid w:val="00F86812"/>
    <w:rsid w:val="00F87B5F"/>
    <w:rsid w:val="00F9311D"/>
    <w:rsid w:val="00FA5FAE"/>
    <w:rsid w:val="00FB02E9"/>
    <w:rsid w:val="00FB3AE6"/>
    <w:rsid w:val="00FB401D"/>
    <w:rsid w:val="00FB419F"/>
    <w:rsid w:val="00FB5939"/>
    <w:rsid w:val="00FE4B80"/>
    <w:rsid w:val="00FF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Title">
    <w:name w:val="ConsPlusTitle"/>
    <w:rsid w:val="00C07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Title">
    <w:name w:val="ConsPlusTitle"/>
    <w:rsid w:val="00C07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upki.gov.ru/epz/order/notice/oku44/view/common-info.html?regNumber=031830001831400055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garantF1://2223235.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7209.20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zakupki.gov.ru/epz/order/notice/oku44/view/common-info.html?regNumber=0318300018314000555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zakupki.gov.ru/epz/order/notice/oku44/view/common-info.html?regNumber=031830001831400055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8E38-5C5F-43D1-ACE8-D8A919E4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5990</TotalTime>
  <Pages>7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semenyaknv</cp:lastModifiedBy>
  <cp:revision>66</cp:revision>
  <cp:lastPrinted>2015-07-07T07:32:00Z</cp:lastPrinted>
  <dcterms:created xsi:type="dcterms:W3CDTF">2015-03-03T11:25:00Z</dcterms:created>
  <dcterms:modified xsi:type="dcterms:W3CDTF">2015-07-07T11:54:00Z</dcterms:modified>
</cp:coreProperties>
</file>