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85B" w:rsidRPr="00E3485B" w:rsidRDefault="00E3485B" w:rsidP="00E3485B">
      <w:pPr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АКТ № 4</w:t>
      </w:r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контрольного мероприятия по результатам </w:t>
      </w:r>
      <w:proofErr w:type="gram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плановой</w:t>
      </w:r>
      <w:proofErr w:type="gramEnd"/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проверки за соблюдением законодательства о размещении заказов</w:t>
      </w:r>
    </w:p>
    <w:p w:rsidR="00E3485B" w:rsidRPr="00E3485B" w:rsidRDefault="00E3485B" w:rsidP="00E3485B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муниципальным бюджетным учреждением культуры «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Шабельский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</w:t>
      </w: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571E90" w:rsidP="00E3485B">
      <w:pPr>
        <w:widowControl w:val="0"/>
        <w:tabs>
          <w:tab w:val="left" w:pos="6379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4</w:t>
      </w:r>
      <w:r w:rsid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марта 2014</w:t>
      </w:r>
      <w:r w:rsidR="00E3485B"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г.                                                     </w:t>
      </w:r>
      <w:r w:rsid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E3485B"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ст. Старощербиновская</w:t>
      </w: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E3485B" w:rsidRPr="00E3485B" w:rsidRDefault="00E3485B" w:rsidP="004A2C40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На основании приказа заместителя главы, начальника финансового управления администрации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 от 26 июля 2013 года № 58 «Об утверждении плана проведения плановых проверок 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соблюдения требований законодательства Российской Федерации и иных нормативных правовых актов Российской Федерации о размещении заказов на сентябрь 2013 года – февраль 2014 года»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, приказа заместителя главы, начальника финансового управления администрации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 от 24</w:t>
      </w:r>
      <w:proofErr w:type="gramEnd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января 2014 года № 6 «О проведении плановой проверки» (с изменениями), инспекцией в составе: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Руководителя инспекции: 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Белой Екатерины Сергеевны, ведущего специалиста финансового управления администрации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район.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Членов инспекции:</w:t>
      </w:r>
    </w:p>
    <w:p w:rsidR="00E3485B" w:rsidRPr="00E3485B" w:rsidRDefault="00E3485B" w:rsidP="004A2C40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Порядиной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Светланы Николаевны, заместителя начальника финансового управления администрации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район, начальника бюджетного отдела;</w:t>
      </w:r>
    </w:p>
    <w:p w:rsidR="00E3485B" w:rsidRPr="00E3485B" w:rsidRDefault="00E3485B" w:rsidP="004A2C40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Натальи Валерьевны, ведущего специалиста финансового управления администрации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 проведена плановая проверка исполнения законодательства Российской Федерации и иных нормативно-правовых актов Российской Федерации при размещении заказов на поставки товаров, выполнение работ, оказания услуг </w:t>
      </w:r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муниципальным бюджетным учреждением культуры «</w:t>
      </w:r>
      <w:proofErr w:type="spellStart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>Шабельский</w:t>
      </w:r>
      <w:proofErr w:type="spellEnd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сельский Дом культуры» </w:t>
      </w:r>
      <w:proofErr w:type="spellStart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>Шабельского</w:t>
      </w:r>
      <w:proofErr w:type="spellEnd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сельского поселения </w:t>
      </w:r>
      <w:proofErr w:type="spellStart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Щербиновского</w:t>
      </w:r>
      <w:proofErr w:type="spellEnd"/>
      <w:r w:rsidR="004D581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</w:t>
      </w: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E3485B" w:rsidRPr="00E3485B" w:rsidRDefault="00E3485B" w:rsidP="004A2C40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Правовые основания проведения проверки: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часть 3 статьи 17 Федерального закона от 21 июля 2005 года № 94 – ФЗ «О размещении заказов на поставки товаров, выполнение работ, оказание услуг для государственных и муниципальных нужд» (далее – Федеральный закон 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  <w:t xml:space="preserve">№ 94 - ФЗ), Приказ Министерства экономического развития Российской Федерации от 28 января 2011 года № 30 «Об утверждении порядка проведения 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lastRenderedPageBreak/>
        <w:t>плановых проверок при размещении заказов на поставки товаров, выполнение работ, оказание</w:t>
      </w:r>
      <w:proofErr w:type="gramEnd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услуг для нужд заказчиков».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Цель проверки: выявление и предупреждение нарушений Федерального закона № 94 – ФЗ и иных нормативных правовых актов Российской Федерации о размещении заказов.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Предмет проверки: соблюдение </w:t>
      </w:r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муниципальным бюджетным учреждением культуры «</w:t>
      </w:r>
      <w:proofErr w:type="spellStart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Шабельский</w:t>
      </w:r>
      <w:proofErr w:type="spellEnd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Шабельского</w:t>
      </w:r>
      <w:proofErr w:type="spellEnd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Щербиновского</w:t>
      </w:r>
      <w:proofErr w:type="spellEnd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требований законодательства Российской Федерации при размещении заказов для нужд заказчиков.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Начало проверки: </w:t>
      </w:r>
      <w:r w:rsidR="004A567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11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февраля 2014 года.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Окончание проверки: </w:t>
      </w:r>
      <w:r w:rsidR="004A567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3 марта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2014 года.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Место проведения проверки: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3536</w:t>
      </w:r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43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, Краснодарский край, </w:t>
      </w:r>
      <w:proofErr w:type="spellStart"/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район, с. </w:t>
      </w:r>
      <w:proofErr w:type="spellStart"/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Шабельское</w:t>
      </w:r>
      <w:proofErr w:type="spellEnd"/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, ул. Ленина, </w:t>
      </w:r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20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Проверяемый период: с </w:t>
      </w:r>
      <w:r w:rsidR="004A567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10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апреля 2013 года по </w:t>
      </w:r>
      <w:r w:rsidR="004A5678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10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февраля 2014 года.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Метод проверки: выборочный.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Юридический адрес: 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35364</w:t>
      </w:r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3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, Краснодарский край, </w:t>
      </w:r>
      <w:proofErr w:type="spellStart"/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район, с. </w:t>
      </w:r>
      <w:proofErr w:type="spellStart"/>
      <w:r w:rsidR="004A567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Шабельское</w:t>
      </w:r>
      <w:proofErr w:type="spellEnd"/>
      <w:r w:rsidR="004A5678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, ул. Ленина, 20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E3485B" w:rsidRPr="00E3485B" w:rsidRDefault="004A5678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Директор муниципального бюджетного </w:t>
      </w:r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учреждения культуры «</w:t>
      </w:r>
      <w:proofErr w:type="spellStart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Шабельский</w:t>
      </w:r>
      <w:proofErr w:type="spellEnd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Шабельского</w:t>
      </w:r>
      <w:proofErr w:type="spellEnd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Щербиновского</w:t>
      </w:r>
      <w:proofErr w:type="spellEnd"/>
      <w:r w:rsidR="000C716F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</w:t>
      </w:r>
      <w:r w:rsidR="00E3485B"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: </w:t>
      </w:r>
      <w:r w:rsidR="00F417B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Елена Павловна </w:t>
      </w:r>
      <w:proofErr w:type="spellStart"/>
      <w:r w:rsidR="00F417B2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А</w:t>
      </w:r>
      <w:bookmarkStart w:id="0" w:name="_GoBack"/>
      <w:bookmarkEnd w:id="0"/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лейникова</w:t>
      </w:r>
      <w:proofErr w:type="spellEnd"/>
      <w:r w:rsidR="000C716F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proofErr w:type="gram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Проверка проведена с ведома </w:t>
      </w:r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директора муниципального бюджетного учреждения культуры «</w:t>
      </w:r>
      <w:proofErr w:type="spellStart"/>
      <w:r w:rsidR="004D581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</w:t>
      </w:r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абельский</w:t>
      </w:r>
      <w:proofErr w:type="spellEnd"/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Шабельского</w:t>
      </w:r>
      <w:proofErr w:type="spellEnd"/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Щербиновского</w:t>
      </w:r>
      <w:proofErr w:type="spellEnd"/>
      <w:r w:rsidR="00CD3F7E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района.</w:t>
      </w: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</w:t>
      </w:r>
      <w:proofErr w:type="gramEnd"/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Проверкой установлено:</w:t>
      </w:r>
    </w:p>
    <w:p w:rsidR="00E3485B" w:rsidRPr="00E3485B" w:rsidRDefault="00CD3F7E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Мунуципальное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бюджетное учреждение культуры «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Шабельский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Шабельского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Щербиновского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района</w:t>
      </w:r>
      <w:r w:rsidR="00E3485B"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(далее - Заказчик) осуществляет деятельность на основании Устава, 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утвержденого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постановлением главы 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Шабельского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Щербиновского</w:t>
      </w:r>
      <w:proofErr w:type="spellEnd"/>
      <w:r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района от 12 декабря 2011 года № 129</w:t>
      </w:r>
      <w:r w:rsidR="00E3485B"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Заказчик является юридическим лицом, самостоятельно осуществляет финансово-хозяйственную деятельность, имеет печать, может от своего имени приобретать имущественные и личные неимущественные права.</w:t>
      </w:r>
    </w:p>
    <w:p w:rsidR="00E3485B" w:rsidRPr="00E3485B" w:rsidRDefault="00E3485B" w:rsidP="004A2C40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Бухгалтерский учет осуществляет Муниципальное казенное учреждение муниципального образования </w:t>
      </w:r>
      <w:proofErr w:type="spellStart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 «Централизованная межотраслевая бухгалтерия». </w:t>
      </w:r>
    </w:p>
    <w:p w:rsidR="00E3485B" w:rsidRPr="00E3485B" w:rsidRDefault="00E3485B" w:rsidP="004A2C40">
      <w:pPr>
        <w:widowControl w:val="0"/>
        <w:tabs>
          <w:tab w:val="left" w:pos="99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3485B">
        <w:rPr>
          <w:rFonts w:ascii="Times New Roman" w:eastAsia="Times New Roman" w:hAnsi="Times New Roman" w:cs="Times New Roman"/>
          <w:kern w:val="2"/>
          <w:sz w:val="28"/>
          <w:szCs w:val="28"/>
        </w:rPr>
        <w:t>В ходе проведения первого этапа проверки предусматривающего рассмотрение заказов, находящихся в стадии размещения, на предмет их соответствия требованиям законодательства о размещении заказов установлено, что на момент проверки заказы, находящиеся на стадии размещения отсутствуют.</w:t>
      </w:r>
    </w:p>
    <w:p w:rsidR="001A2117" w:rsidRPr="00273F65" w:rsidRDefault="001A2117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F65">
        <w:rPr>
          <w:rFonts w:ascii="Times New Roman" w:hAnsi="Times New Roman"/>
          <w:color w:val="000000" w:themeColor="text1"/>
          <w:sz w:val="28"/>
          <w:szCs w:val="28"/>
        </w:rPr>
        <w:t>В ходе проведения второго этапа предусматривающего проведение проверки по завершенным (размещенным) заказам для нужд заказчиков, по которым заключены контракты, установлено следующее:</w:t>
      </w:r>
    </w:p>
    <w:p w:rsidR="00A54A76" w:rsidRDefault="00A54A76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A2117" w:rsidRPr="00273F65">
        <w:rPr>
          <w:rFonts w:ascii="Times New Roman" w:hAnsi="Times New Roman"/>
          <w:sz w:val="28"/>
          <w:szCs w:val="28"/>
        </w:rPr>
        <w:t xml:space="preserve">Предметом размещения заказа путем запроса котировок </w:t>
      </w:r>
      <w:r w:rsidR="001A2117" w:rsidRPr="00273F65">
        <w:rPr>
          <w:rStyle w:val="bluebold"/>
          <w:rFonts w:ascii="Times New Roman" w:hAnsi="Times New Roman"/>
          <w:color w:val="000000" w:themeColor="text1"/>
          <w:sz w:val="28"/>
          <w:szCs w:val="28"/>
        </w:rPr>
        <w:lastRenderedPageBreak/>
        <w:t>№ </w:t>
      </w:r>
      <w:hyperlink r:id="rId9" w:history="1">
        <w:r w:rsidR="001A2117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0318300454213000001</w:t>
        </w:r>
      </w:hyperlink>
      <w:r w:rsidR="001A2117" w:rsidRPr="00273F6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2117" w:rsidRPr="00273F65">
        <w:rPr>
          <w:rFonts w:ascii="Times New Roman" w:hAnsi="Times New Roman"/>
          <w:sz w:val="28"/>
          <w:szCs w:val="28"/>
        </w:rPr>
        <w:t xml:space="preserve">от </w:t>
      </w:r>
      <w:r w:rsidR="001A2117">
        <w:rPr>
          <w:rFonts w:ascii="Times New Roman" w:hAnsi="Times New Roman"/>
          <w:sz w:val="28"/>
          <w:szCs w:val="28"/>
        </w:rPr>
        <w:t>11</w:t>
      </w:r>
      <w:r w:rsidR="001A2117" w:rsidRPr="00273F65">
        <w:rPr>
          <w:rFonts w:ascii="Times New Roman" w:hAnsi="Times New Roman"/>
          <w:sz w:val="28"/>
          <w:szCs w:val="28"/>
        </w:rPr>
        <w:t xml:space="preserve"> </w:t>
      </w:r>
      <w:r w:rsidR="001A2117">
        <w:rPr>
          <w:rFonts w:ascii="Times New Roman" w:hAnsi="Times New Roman"/>
          <w:sz w:val="28"/>
          <w:szCs w:val="28"/>
        </w:rPr>
        <w:t>декабря</w:t>
      </w:r>
      <w:r w:rsidR="001A2117" w:rsidRPr="00273F65">
        <w:rPr>
          <w:rFonts w:ascii="Times New Roman" w:hAnsi="Times New Roman"/>
          <w:sz w:val="28"/>
          <w:szCs w:val="28"/>
        </w:rPr>
        <w:t xml:space="preserve"> 2013 года является </w:t>
      </w:r>
      <w:r w:rsidR="001A2117">
        <w:rPr>
          <w:rFonts w:ascii="Times New Roman" w:hAnsi="Times New Roman"/>
          <w:sz w:val="28"/>
          <w:szCs w:val="28"/>
        </w:rPr>
        <w:t xml:space="preserve">Замена окон МБУК </w:t>
      </w:r>
      <w:proofErr w:type="spellStart"/>
      <w:r w:rsidR="001A2117">
        <w:rPr>
          <w:rFonts w:ascii="Times New Roman" w:hAnsi="Times New Roman"/>
          <w:sz w:val="28"/>
          <w:szCs w:val="28"/>
        </w:rPr>
        <w:t>Шабельский</w:t>
      </w:r>
      <w:proofErr w:type="spellEnd"/>
      <w:r w:rsidR="001A2117">
        <w:rPr>
          <w:rFonts w:ascii="Times New Roman" w:hAnsi="Times New Roman"/>
          <w:sz w:val="28"/>
          <w:szCs w:val="28"/>
        </w:rPr>
        <w:t xml:space="preserve"> СДК, село </w:t>
      </w:r>
      <w:proofErr w:type="spellStart"/>
      <w:r w:rsidR="001A2117">
        <w:rPr>
          <w:rFonts w:ascii="Times New Roman" w:hAnsi="Times New Roman"/>
          <w:sz w:val="28"/>
          <w:szCs w:val="28"/>
        </w:rPr>
        <w:t>Шабельское</w:t>
      </w:r>
      <w:proofErr w:type="spellEnd"/>
      <w:r w:rsidR="001A2117" w:rsidRPr="00273F65">
        <w:rPr>
          <w:rFonts w:ascii="Times New Roman" w:hAnsi="Times New Roman"/>
          <w:sz w:val="28"/>
          <w:szCs w:val="28"/>
        </w:rPr>
        <w:t>. Победителем в проведении запроса котировок определен участник размещения заказа с номером заявки №</w:t>
      </w:r>
      <w:r>
        <w:rPr>
          <w:rFonts w:ascii="Times New Roman" w:hAnsi="Times New Roman"/>
          <w:sz w:val="28"/>
          <w:szCs w:val="28"/>
        </w:rPr>
        <w:t>1</w:t>
      </w:r>
      <w:r w:rsidR="001A2117" w:rsidRPr="00273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Общество с ограниченной ответственностью «Статус»</w:t>
      </w:r>
      <w:r w:rsidR="001A2117" w:rsidRPr="00273F65">
        <w:rPr>
          <w:rFonts w:ascii="Times New Roman" w:hAnsi="Times New Roman"/>
          <w:sz w:val="28"/>
          <w:szCs w:val="28"/>
        </w:rPr>
        <w:t xml:space="preserve"> (ИНН </w:t>
      </w:r>
      <w:r>
        <w:rPr>
          <w:rFonts w:ascii="Times New Roman" w:hAnsi="Times New Roman"/>
          <w:sz w:val="28"/>
          <w:szCs w:val="28"/>
        </w:rPr>
        <w:t>2361005032</w:t>
      </w:r>
      <w:r w:rsidR="001A2117" w:rsidRPr="00273F65">
        <w:rPr>
          <w:rFonts w:ascii="Times New Roman" w:hAnsi="Times New Roman"/>
          <w:sz w:val="28"/>
          <w:szCs w:val="28"/>
        </w:rPr>
        <w:t>, Адрес: 35</w:t>
      </w:r>
      <w:r w:rsidR="001A2117">
        <w:rPr>
          <w:rFonts w:ascii="Times New Roman" w:hAnsi="Times New Roman"/>
          <w:sz w:val="28"/>
          <w:szCs w:val="28"/>
        </w:rPr>
        <w:t>3620</w:t>
      </w:r>
      <w:r w:rsidR="001A2117" w:rsidRPr="00273F65">
        <w:rPr>
          <w:rFonts w:ascii="Times New Roman" w:hAnsi="Times New Roman"/>
          <w:sz w:val="28"/>
          <w:szCs w:val="28"/>
        </w:rPr>
        <w:t xml:space="preserve">, </w:t>
      </w:r>
      <w:r w:rsidR="001A2117">
        <w:rPr>
          <w:rFonts w:ascii="Times New Roman" w:hAnsi="Times New Roman"/>
          <w:sz w:val="28"/>
          <w:szCs w:val="28"/>
        </w:rPr>
        <w:t xml:space="preserve">ст. Старощербиновская, ул. </w:t>
      </w:r>
      <w:r>
        <w:rPr>
          <w:rFonts w:ascii="Times New Roman" w:hAnsi="Times New Roman"/>
          <w:sz w:val="28"/>
          <w:szCs w:val="28"/>
        </w:rPr>
        <w:t>Первомайская</w:t>
      </w:r>
      <w:r w:rsidR="001A211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74</w:t>
      </w:r>
      <w:r w:rsidR="001A2117" w:rsidRPr="00273F65">
        <w:rPr>
          <w:rFonts w:ascii="Times New Roman" w:hAnsi="Times New Roman"/>
          <w:sz w:val="28"/>
          <w:szCs w:val="28"/>
        </w:rPr>
        <w:t xml:space="preserve">). По результатам проведения запроса котировок был заключен </w:t>
      </w:r>
      <w:r>
        <w:rPr>
          <w:rFonts w:ascii="Times New Roman" w:hAnsi="Times New Roman"/>
          <w:sz w:val="28"/>
          <w:szCs w:val="28"/>
        </w:rPr>
        <w:t xml:space="preserve">гражданско-правовой договор </w:t>
      </w:r>
      <w:r>
        <w:rPr>
          <w:rFonts w:ascii="Times New Roman" w:hAnsi="Times New Roman"/>
          <w:sz w:val="28"/>
          <w:szCs w:val="28"/>
        </w:rPr>
        <w:br/>
        <w:t>№ 0318300454213000002</w:t>
      </w:r>
      <w:r w:rsidR="001A2117" w:rsidRPr="00273F6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</w:t>
      </w:r>
      <w:r w:rsidR="001A2117" w:rsidRPr="00273F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="001A2117" w:rsidRPr="00273F65">
        <w:rPr>
          <w:rFonts w:ascii="Times New Roman" w:hAnsi="Times New Roman"/>
          <w:sz w:val="28"/>
          <w:szCs w:val="28"/>
        </w:rPr>
        <w:t xml:space="preserve"> 2013 года, </w:t>
      </w:r>
      <w:r>
        <w:rPr>
          <w:rFonts w:ascii="Times New Roman" w:hAnsi="Times New Roman"/>
          <w:sz w:val="28"/>
          <w:szCs w:val="28"/>
        </w:rPr>
        <w:t xml:space="preserve">общая стоимость работ </w:t>
      </w:r>
      <w:r w:rsidR="001211BA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42 000</w:t>
      </w:r>
      <w:r w:rsidR="001A2117" w:rsidRPr="00273F65">
        <w:rPr>
          <w:rFonts w:ascii="Times New Roman" w:hAnsi="Times New Roman"/>
          <w:sz w:val="28"/>
          <w:szCs w:val="28"/>
        </w:rPr>
        <w:t xml:space="preserve"> (</w:t>
      </w:r>
      <w:r w:rsidR="001211BA">
        <w:rPr>
          <w:rFonts w:ascii="Times New Roman" w:hAnsi="Times New Roman"/>
          <w:sz w:val="28"/>
          <w:szCs w:val="28"/>
        </w:rPr>
        <w:t>сорок две тысячи</w:t>
      </w:r>
      <w:r w:rsidR="001A2117">
        <w:rPr>
          <w:rFonts w:ascii="Times New Roman" w:hAnsi="Times New Roman"/>
          <w:sz w:val="28"/>
          <w:szCs w:val="28"/>
        </w:rPr>
        <w:t>) рублей</w:t>
      </w:r>
      <w:r w:rsidR="001A2117" w:rsidRPr="00273F65">
        <w:rPr>
          <w:rFonts w:ascii="Times New Roman" w:hAnsi="Times New Roman"/>
          <w:sz w:val="28"/>
          <w:szCs w:val="28"/>
        </w:rPr>
        <w:t xml:space="preserve"> </w:t>
      </w:r>
      <w:r w:rsidR="001A2117">
        <w:rPr>
          <w:rFonts w:ascii="Times New Roman" w:hAnsi="Times New Roman"/>
          <w:sz w:val="28"/>
          <w:szCs w:val="28"/>
        </w:rPr>
        <w:t>00</w:t>
      </w:r>
      <w:r w:rsidR="001A2117" w:rsidRPr="00273F65">
        <w:rPr>
          <w:rFonts w:ascii="Times New Roman" w:hAnsi="Times New Roman"/>
          <w:sz w:val="28"/>
          <w:szCs w:val="28"/>
        </w:rPr>
        <w:t xml:space="preserve"> коп. 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5800CB">
        <w:rPr>
          <w:rFonts w:ascii="Times New Roman" w:hAnsi="Times New Roman"/>
          <w:sz w:val="28"/>
          <w:szCs w:val="28"/>
        </w:rPr>
        <w:t xml:space="preserve">В соответствии с частью 1 статьи 45 </w:t>
      </w:r>
      <w:r w:rsidR="00D771C6" w:rsidRPr="00D771C6">
        <w:rPr>
          <w:rFonts w:ascii="Times New Roman" w:hAnsi="Times New Roman"/>
          <w:sz w:val="28"/>
          <w:szCs w:val="28"/>
        </w:rPr>
        <w:t>Федерального закона № 94 - ФЗ</w:t>
      </w:r>
      <w:r w:rsidRPr="005800CB">
        <w:rPr>
          <w:rFonts w:ascii="Times New Roman" w:hAnsi="Times New Roman"/>
          <w:sz w:val="28"/>
          <w:szCs w:val="28"/>
        </w:rPr>
        <w:t xml:space="preserve"> заказчик, уполномоченный орган обязаны разместить на официальном сайте извещение о проведении запроса котировок и проект контракта, заключаемого по результатам проведения такого запроса, не менее чем за семь рабочих дней до дня истечения срока представления котировочных заявок, а при размещении заказа на поставку товаров, выполнение работ, оказание услуг на сумму</w:t>
      </w:r>
      <w:proofErr w:type="gramEnd"/>
      <w:r w:rsidRPr="005800CB">
        <w:rPr>
          <w:rFonts w:ascii="Times New Roman" w:hAnsi="Times New Roman"/>
          <w:sz w:val="28"/>
          <w:szCs w:val="28"/>
        </w:rPr>
        <w:t xml:space="preserve">, не </w:t>
      </w:r>
      <w:proofErr w:type="gramStart"/>
      <w:r w:rsidRPr="005800CB">
        <w:rPr>
          <w:rFonts w:ascii="Times New Roman" w:hAnsi="Times New Roman"/>
          <w:sz w:val="28"/>
          <w:szCs w:val="28"/>
        </w:rPr>
        <w:t>превышающую</w:t>
      </w:r>
      <w:proofErr w:type="gramEnd"/>
      <w:r w:rsidRPr="005800CB">
        <w:rPr>
          <w:rFonts w:ascii="Times New Roman" w:hAnsi="Times New Roman"/>
          <w:sz w:val="28"/>
          <w:szCs w:val="28"/>
        </w:rPr>
        <w:t xml:space="preserve"> двухсот пятидесяти тысяч рублей, а также в случае, предусмотренном частью 6 статьи 42 указанного Федерального закона, не менее чем за четыре рабочих дня до дня истечения указанного срока.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00CB">
        <w:rPr>
          <w:rFonts w:ascii="Times New Roman" w:hAnsi="Times New Roman"/>
          <w:sz w:val="28"/>
          <w:szCs w:val="28"/>
        </w:rPr>
        <w:t>В соответствии со статьей 191 Гражданского кодекса Российской Федерации (далее – ГК РФ) течение срока, определенного периодом времени, начинается на следующий день после календарной даты или наступления события, которыми определено его начало. Следовательно, течение срока 4 рабочих дня или 7 рабочих дней начинается на следующий день после наступления события размещения на официальном сайте извещения о проведении запроса котировок.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00CB">
        <w:rPr>
          <w:rFonts w:ascii="Times New Roman" w:hAnsi="Times New Roman"/>
          <w:sz w:val="28"/>
          <w:szCs w:val="28"/>
        </w:rPr>
        <w:t>Согласно статье 194 ГК РФ, если срок установлен для совершения какого-либо действия, оно может быть выполнено до двадцати четырех часов последнего дня срока. Однако если это действие должно быть совершено в организации, то срок истекает в тот час, когда в этой организации по установленным правилам прекращаются соответствующие операции.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00CB">
        <w:rPr>
          <w:rFonts w:ascii="Times New Roman" w:hAnsi="Times New Roman"/>
          <w:sz w:val="28"/>
          <w:szCs w:val="28"/>
        </w:rPr>
        <w:t>Как установл</w:t>
      </w:r>
      <w:r>
        <w:rPr>
          <w:rFonts w:ascii="Times New Roman" w:hAnsi="Times New Roman"/>
          <w:sz w:val="28"/>
          <w:szCs w:val="28"/>
        </w:rPr>
        <w:t>ено материалами проверки, 11 декабря 2013 года</w:t>
      </w:r>
      <w:r w:rsidRPr="005800CB">
        <w:rPr>
          <w:rFonts w:ascii="Times New Roman" w:hAnsi="Times New Roman"/>
          <w:sz w:val="28"/>
          <w:szCs w:val="28"/>
        </w:rPr>
        <w:t xml:space="preserve"> Заказчиком на официальном сайте размещено извещение</w:t>
      </w:r>
      <w:r w:rsidR="00D771C6" w:rsidRPr="00D771C6">
        <w:t xml:space="preserve"> </w:t>
      </w:r>
      <w:r w:rsidR="00D771C6" w:rsidRPr="00D771C6">
        <w:rPr>
          <w:rFonts w:ascii="Times New Roman" w:hAnsi="Times New Roman"/>
          <w:sz w:val="28"/>
          <w:szCs w:val="28"/>
        </w:rPr>
        <w:t>о проведении запроса котировок</w:t>
      </w:r>
      <w:r w:rsidRPr="005800CB">
        <w:rPr>
          <w:rFonts w:ascii="Times New Roman" w:hAnsi="Times New Roman"/>
          <w:sz w:val="28"/>
          <w:szCs w:val="28"/>
        </w:rPr>
        <w:t xml:space="preserve"> </w:t>
      </w:r>
      <w:r w:rsidR="00DB2660">
        <w:rPr>
          <w:rFonts w:ascii="Times New Roman" w:hAnsi="Times New Roman"/>
          <w:sz w:val="28"/>
          <w:szCs w:val="28"/>
        </w:rPr>
        <w:t>№ 0318300454213000001</w:t>
      </w:r>
      <w:r w:rsidRPr="005800CB">
        <w:rPr>
          <w:rFonts w:ascii="Times New Roman" w:hAnsi="Times New Roman"/>
          <w:sz w:val="28"/>
          <w:szCs w:val="28"/>
        </w:rPr>
        <w:t>.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00CB">
        <w:rPr>
          <w:rFonts w:ascii="Times New Roman" w:hAnsi="Times New Roman"/>
          <w:sz w:val="28"/>
          <w:szCs w:val="28"/>
        </w:rPr>
        <w:t xml:space="preserve">Начальная (максимальная) цена договора </w:t>
      </w:r>
      <w:r w:rsidR="00D771C6">
        <w:rPr>
          <w:rFonts w:ascii="Times New Roman" w:hAnsi="Times New Roman"/>
          <w:sz w:val="28"/>
          <w:szCs w:val="28"/>
        </w:rPr>
        <w:t>–</w:t>
      </w:r>
      <w:r w:rsidRPr="005800CB">
        <w:rPr>
          <w:rFonts w:ascii="Times New Roman" w:hAnsi="Times New Roman"/>
          <w:sz w:val="28"/>
          <w:szCs w:val="28"/>
        </w:rPr>
        <w:t xml:space="preserve"> </w:t>
      </w:r>
      <w:r w:rsidR="00D771C6">
        <w:rPr>
          <w:rFonts w:ascii="Times New Roman" w:hAnsi="Times New Roman"/>
          <w:sz w:val="28"/>
          <w:szCs w:val="28"/>
        </w:rPr>
        <w:t>49 990</w:t>
      </w:r>
      <w:r w:rsidRPr="005800CB">
        <w:rPr>
          <w:rFonts w:ascii="Times New Roman" w:hAnsi="Times New Roman"/>
          <w:sz w:val="28"/>
          <w:szCs w:val="28"/>
        </w:rPr>
        <w:t xml:space="preserve"> рублей.</w:t>
      </w:r>
    </w:p>
    <w:p w:rsidR="005800CB" w:rsidRPr="005800CB" w:rsidRDefault="00D771C6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800CB" w:rsidRPr="005800CB">
        <w:rPr>
          <w:rFonts w:ascii="Times New Roman" w:hAnsi="Times New Roman"/>
          <w:sz w:val="28"/>
          <w:szCs w:val="28"/>
        </w:rPr>
        <w:t xml:space="preserve">ата </w:t>
      </w:r>
      <w:r>
        <w:rPr>
          <w:rFonts w:ascii="Times New Roman" w:hAnsi="Times New Roman"/>
          <w:sz w:val="28"/>
          <w:szCs w:val="28"/>
        </w:rPr>
        <w:t xml:space="preserve">и время </w:t>
      </w:r>
      <w:r w:rsidR="005800CB" w:rsidRPr="005800CB">
        <w:rPr>
          <w:rFonts w:ascii="Times New Roman" w:hAnsi="Times New Roman"/>
          <w:sz w:val="28"/>
          <w:szCs w:val="28"/>
        </w:rPr>
        <w:t xml:space="preserve">окончания </w:t>
      </w:r>
      <w:r>
        <w:rPr>
          <w:rFonts w:ascii="Times New Roman" w:hAnsi="Times New Roman"/>
          <w:sz w:val="28"/>
          <w:szCs w:val="28"/>
        </w:rPr>
        <w:t>подачи котировочных заявок – 17 декабря 2013 года в 17</w:t>
      </w:r>
      <w:r w:rsidR="005800CB" w:rsidRPr="005800CB">
        <w:rPr>
          <w:rFonts w:ascii="Times New Roman" w:hAnsi="Times New Roman"/>
          <w:sz w:val="28"/>
          <w:szCs w:val="28"/>
        </w:rPr>
        <w:t xml:space="preserve">:00. </w:t>
      </w:r>
    </w:p>
    <w:p w:rsidR="005800CB" w:rsidRP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800CB">
        <w:rPr>
          <w:rFonts w:ascii="Times New Roman" w:hAnsi="Times New Roman"/>
          <w:sz w:val="28"/>
          <w:szCs w:val="28"/>
        </w:rPr>
        <w:t xml:space="preserve">Исходя из требований части 1 статьи 45 </w:t>
      </w:r>
      <w:r w:rsidR="00D771C6" w:rsidRPr="00D771C6">
        <w:rPr>
          <w:rFonts w:ascii="Times New Roman" w:hAnsi="Times New Roman"/>
          <w:sz w:val="28"/>
          <w:szCs w:val="28"/>
        </w:rPr>
        <w:t>Федерального закона № 94 - ФЗ</w:t>
      </w:r>
      <w:r w:rsidRPr="005800CB">
        <w:rPr>
          <w:rFonts w:ascii="Times New Roman" w:hAnsi="Times New Roman"/>
          <w:sz w:val="28"/>
          <w:szCs w:val="28"/>
        </w:rPr>
        <w:t>, статей 191 и 194 ГК РФ, учитывая, что начальная (максимальная) цена контракта не превышает двухсот пятидесяти тысяч рублей, а также согласно про</w:t>
      </w:r>
      <w:r w:rsidR="00D771C6">
        <w:rPr>
          <w:rFonts w:ascii="Times New Roman" w:hAnsi="Times New Roman"/>
          <w:sz w:val="28"/>
          <w:szCs w:val="28"/>
        </w:rPr>
        <w:t>изводственному календарю на 2013</w:t>
      </w:r>
      <w:r w:rsidRPr="005800CB">
        <w:rPr>
          <w:rFonts w:ascii="Times New Roman" w:hAnsi="Times New Roman"/>
          <w:sz w:val="28"/>
          <w:szCs w:val="28"/>
        </w:rPr>
        <w:t xml:space="preserve"> год четырьмя рабочими днями периода подачи котировочных заявок с момента размещения извещения </w:t>
      </w:r>
      <w:r w:rsidR="004A2C40">
        <w:rPr>
          <w:rFonts w:ascii="Times New Roman" w:hAnsi="Times New Roman"/>
          <w:sz w:val="28"/>
          <w:szCs w:val="28"/>
        </w:rPr>
        <w:br/>
      </w:r>
      <w:r w:rsidRPr="005800CB">
        <w:rPr>
          <w:rFonts w:ascii="Times New Roman" w:hAnsi="Times New Roman"/>
          <w:sz w:val="28"/>
          <w:szCs w:val="28"/>
        </w:rPr>
        <w:t xml:space="preserve">№ </w:t>
      </w:r>
      <w:r w:rsidR="00D771C6">
        <w:rPr>
          <w:rFonts w:ascii="Times New Roman" w:hAnsi="Times New Roman"/>
          <w:sz w:val="28"/>
          <w:szCs w:val="28"/>
        </w:rPr>
        <w:t>0318300454213000001</w:t>
      </w:r>
      <w:r w:rsidRPr="005800CB">
        <w:rPr>
          <w:rFonts w:ascii="Times New Roman" w:hAnsi="Times New Roman"/>
          <w:sz w:val="28"/>
          <w:szCs w:val="28"/>
        </w:rPr>
        <w:t xml:space="preserve"> о проведении запроса котировок (с 12</w:t>
      </w:r>
      <w:r w:rsidR="00D771C6">
        <w:rPr>
          <w:rFonts w:ascii="Times New Roman" w:hAnsi="Times New Roman"/>
          <w:sz w:val="28"/>
          <w:szCs w:val="28"/>
        </w:rPr>
        <w:t>декабря 2013 года</w:t>
      </w:r>
      <w:r w:rsidRPr="005800CB">
        <w:rPr>
          <w:rFonts w:ascii="Times New Roman" w:hAnsi="Times New Roman"/>
          <w:sz w:val="28"/>
          <w:szCs w:val="28"/>
        </w:rPr>
        <w:t>) и до дня</w:t>
      </w:r>
      <w:proofErr w:type="gramEnd"/>
      <w:r w:rsidRPr="005800CB">
        <w:rPr>
          <w:rFonts w:ascii="Times New Roman" w:hAnsi="Times New Roman"/>
          <w:sz w:val="28"/>
          <w:szCs w:val="28"/>
        </w:rPr>
        <w:t xml:space="preserve"> окончания подачи котировочных заявок являются: 12</w:t>
      </w:r>
      <w:r w:rsidR="00D771C6">
        <w:rPr>
          <w:rFonts w:ascii="Times New Roman" w:hAnsi="Times New Roman"/>
          <w:sz w:val="28"/>
          <w:szCs w:val="28"/>
        </w:rPr>
        <w:t xml:space="preserve"> декабря 2013 года</w:t>
      </w:r>
      <w:r w:rsidR="00571E90">
        <w:rPr>
          <w:rFonts w:ascii="Times New Roman" w:hAnsi="Times New Roman"/>
          <w:sz w:val="28"/>
          <w:szCs w:val="28"/>
        </w:rPr>
        <w:t>, 13 декабря</w:t>
      </w:r>
      <w:r w:rsidR="00571E90" w:rsidRPr="005800CB">
        <w:rPr>
          <w:rFonts w:ascii="Times New Roman" w:hAnsi="Times New Roman"/>
          <w:sz w:val="28"/>
          <w:szCs w:val="28"/>
        </w:rPr>
        <w:t xml:space="preserve"> </w:t>
      </w:r>
      <w:r w:rsidR="00571E90">
        <w:rPr>
          <w:rFonts w:ascii="Times New Roman" w:hAnsi="Times New Roman"/>
          <w:sz w:val="28"/>
          <w:szCs w:val="28"/>
        </w:rPr>
        <w:t>2013 года</w:t>
      </w:r>
      <w:r w:rsidRPr="005800CB">
        <w:rPr>
          <w:rFonts w:ascii="Times New Roman" w:hAnsi="Times New Roman"/>
          <w:sz w:val="28"/>
          <w:szCs w:val="28"/>
        </w:rPr>
        <w:t>, 16</w:t>
      </w:r>
      <w:r w:rsidR="00571E90">
        <w:rPr>
          <w:rFonts w:ascii="Times New Roman" w:hAnsi="Times New Roman"/>
          <w:sz w:val="28"/>
          <w:szCs w:val="28"/>
        </w:rPr>
        <w:t xml:space="preserve"> декабря 2013 года</w:t>
      </w:r>
      <w:r w:rsidRPr="005800CB">
        <w:rPr>
          <w:rFonts w:ascii="Times New Roman" w:hAnsi="Times New Roman"/>
          <w:sz w:val="28"/>
          <w:szCs w:val="28"/>
        </w:rPr>
        <w:t>, 17</w:t>
      </w:r>
      <w:r w:rsidR="00571E90">
        <w:rPr>
          <w:rFonts w:ascii="Times New Roman" w:hAnsi="Times New Roman"/>
          <w:sz w:val="28"/>
          <w:szCs w:val="28"/>
        </w:rPr>
        <w:t xml:space="preserve"> декабря 2013 года</w:t>
      </w:r>
      <w:r w:rsidRPr="005800CB">
        <w:rPr>
          <w:rFonts w:ascii="Times New Roman" w:hAnsi="Times New Roman"/>
          <w:sz w:val="28"/>
          <w:szCs w:val="28"/>
        </w:rPr>
        <w:t>.</w:t>
      </w:r>
    </w:p>
    <w:p w:rsidR="005800CB" w:rsidRDefault="005800CB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800CB">
        <w:rPr>
          <w:rFonts w:ascii="Times New Roman" w:hAnsi="Times New Roman"/>
          <w:sz w:val="28"/>
          <w:szCs w:val="28"/>
        </w:rPr>
        <w:t xml:space="preserve">Следовательно, датой окончания подачи котировочных заявок на </w:t>
      </w:r>
      <w:r w:rsidRPr="005800CB">
        <w:rPr>
          <w:rFonts w:ascii="Times New Roman" w:hAnsi="Times New Roman"/>
          <w:sz w:val="28"/>
          <w:szCs w:val="28"/>
        </w:rPr>
        <w:lastRenderedPageBreak/>
        <w:t xml:space="preserve">участие в рассматриваемом запросе котировок должно быть установлено </w:t>
      </w:r>
      <w:r w:rsidR="004A2C40">
        <w:rPr>
          <w:rFonts w:ascii="Times New Roman" w:hAnsi="Times New Roman"/>
          <w:sz w:val="28"/>
          <w:szCs w:val="28"/>
        </w:rPr>
        <w:br/>
      </w:r>
      <w:r w:rsidRPr="005800CB">
        <w:rPr>
          <w:rFonts w:ascii="Times New Roman" w:hAnsi="Times New Roman"/>
          <w:sz w:val="28"/>
          <w:szCs w:val="28"/>
        </w:rPr>
        <w:t>18</w:t>
      </w:r>
      <w:r w:rsidR="00571E90">
        <w:rPr>
          <w:rFonts w:ascii="Times New Roman" w:hAnsi="Times New Roman"/>
          <w:sz w:val="28"/>
          <w:szCs w:val="28"/>
        </w:rPr>
        <w:t xml:space="preserve"> декабря 2013 года </w:t>
      </w:r>
      <w:r w:rsidRPr="005800CB">
        <w:rPr>
          <w:rFonts w:ascii="Times New Roman" w:hAnsi="Times New Roman"/>
          <w:sz w:val="28"/>
          <w:szCs w:val="28"/>
        </w:rPr>
        <w:t xml:space="preserve"> (до окончания рабочего дня Заказчика).</w:t>
      </w:r>
    </w:p>
    <w:p w:rsidR="00571E90" w:rsidRPr="00571E90" w:rsidRDefault="00571E90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E90">
        <w:rPr>
          <w:rFonts w:ascii="Times New Roman" w:hAnsi="Times New Roman"/>
          <w:sz w:val="28"/>
          <w:szCs w:val="28"/>
        </w:rPr>
        <w:t>Вышеуказанное образует событие административного правонаруш</w:t>
      </w:r>
      <w:r>
        <w:rPr>
          <w:rFonts w:ascii="Times New Roman" w:hAnsi="Times New Roman"/>
          <w:sz w:val="28"/>
          <w:szCs w:val="28"/>
        </w:rPr>
        <w:t>ения, предусмотренное частью 1.2</w:t>
      </w:r>
      <w:r w:rsidRPr="00571E90">
        <w:rPr>
          <w:rFonts w:ascii="Times New Roman" w:hAnsi="Times New Roman"/>
          <w:sz w:val="28"/>
          <w:szCs w:val="28"/>
        </w:rPr>
        <w:t xml:space="preserve"> статьи 7.30 Кодекса Российской Федерации об административных правонарушениях (далее - КоАП РФ), в редакции, действовавшей на момент правонарушения.</w:t>
      </w:r>
    </w:p>
    <w:p w:rsidR="00571E90" w:rsidRDefault="00571E90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71E90">
        <w:rPr>
          <w:rFonts w:ascii="Times New Roman" w:hAnsi="Times New Roman"/>
          <w:sz w:val="28"/>
          <w:szCs w:val="28"/>
        </w:rPr>
        <w:t xml:space="preserve">Состав административного правонарушения усматривается в действиях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Pr="00571E90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proofErr w:type="spellStart"/>
      <w:r w:rsidRPr="00571E90">
        <w:rPr>
          <w:rFonts w:ascii="Times New Roman" w:hAnsi="Times New Roman"/>
          <w:sz w:val="28"/>
          <w:szCs w:val="28"/>
        </w:rPr>
        <w:t>Шабельский</w:t>
      </w:r>
      <w:proofErr w:type="spellEnd"/>
      <w:r w:rsidRPr="00571E90">
        <w:rPr>
          <w:rFonts w:ascii="Times New Roman" w:hAnsi="Times New Roman"/>
          <w:sz w:val="28"/>
          <w:szCs w:val="28"/>
        </w:rPr>
        <w:t xml:space="preserve"> сельский Дом культуры» </w:t>
      </w:r>
      <w:proofErr w:type="spellStart"/>
      <w:r w:rsidRPr="00571E90">
        <w:rPr>
          <w:rFonts w:ascii="Times New Roman" w:hAnsi="Times New Roman"/>
          <w:sz w:val="28"/>
          <w:szCs w:val="28"/>
        </w:rPr>
        <w:t>Шабельского</w:t>
      </w:r>
      <w:proofErr w:type="spellEnd"/>
      <w:r w:rsidRPr="00571E9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71E90">
        <w:rPr>
          <w:rFonts w:ascii="Times New Roman" w:hAnsi="Times New Roman"/>
          <w:sz w:val="28"/>
          <w:szCs w:val="28"/>
        </w:rPr>
        <w:t>Щербиновского</w:t>
      </w:r>
      <w:proofErr w:type="spellEnd"/>
      <w:r w:rsidRPr="00571E90">
        <w:rPr>
          <w:rFonts w:ascii="Times New Roman" w:hAnsi="Times New Roman"/>
          <w:sz w:val="28"/>
          <w:szCs w:val="28"/>
        </w:rPr>
        <w:t xml:space="preserve"> ра</w:t>
      </w:r>
      <w:r w:rsidR="004A2C40">
        <w:rPr>
          <w:rFonts w:ascii="Times New Roman" w:hAnsi="Times New Roman"/>
          <w:sz w:val="28"/>
          <w:szCs w:val="28"/>
        </w:rPr>
        <w:t xml:space="preserve">йона Елены Павловны </w:t>
      </w:r>
      <w:proofErr w:type="spellStart"/>
      <w:r w:rsidR="004A2C40">
        <w:rPr>
          <w:rFonts w:ascii="Times New Roman" w:hAnsi="Times New Roman"/>
          <w:sz w:val="28"/>
          <w:szCs w:val="28"/>
        </w:rPr>
        <w:t>Алейниковой</w:t>
      </w:r>
      <w:proofErr w:type="spellEnd"/>
      <w:r w:rsidRPr="00571E90">
        <w:rPr>
          <w:rFonts w:ascii="Times New Roman" w:hAnsi="Times New Roman"/>
          <w:sz w:val="28"/>
          <w:szCs w:val="28"/>
        </w:rPr>
        <w:t>.</w:t>
      </w:r>
    </w:p>
    <w:p w:rsidR="00714BD3" w:rsidRDefault="00DE4D95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54A76">
        <w:rPr>
          <w:rFonts w:ascii="Times New Roman" w:hAnsi="Times New Roman"/>
          <w:sz w:val="28"/>
          <w:szCs w:val="28"/>
        </w:rPr>
        <w:t xml:space="preserve">. </w:t>
      </w:r>
      <w:r w:rsidR="00714BD3" w:rsidRPr="00567FA1">
        <w:rPr>
          <w:rFonts w:ascii="Times New Roman" w:hAnsi="Times New Roman"/>
          <w:sz w:val="28"/>
          <w:szCs w:val="28"/>
        </w:rPr>
        <w:t xml:space="preserve">В соответствии с частью 2 статьи 45 </w:t>
      </w:r>
      <w:r w:rsidR="00714BD3">
        <w:rPr>
          <w:rFonts w:ascii="Times New Roman" w:hAnsi="Times New Roman"/>
          <w:sz w:val="28"/>
          <w:szCs w:val="28"/>
        </w:rPr>
        <w:t>Федерального</w:t>
      </w:r>
      <w:r w:rsidR="00714BD3" w:rsidRPr="004D2175">
        <w:rPr>
          <w:rFonts w:ascii="Times New Roman" w:hAnsi="Times New Roman"/>
          <w:sz w:val="28"/>
          <w:szCs w:val="28"/>
        </w:rPr>
        <w:t xml:space="preserve"> закон</w:t>
      </w:r>
      <w:r w:rsidR="00714BD3">
        <w:rPr>
          <w:rFonts w:ascii="Times New Roman" w:hAnsi="Times New Roman"/>
          <w:sz w:val="28"/>
          <w:szCs w:val="28"/>
        </w:rPr>
        <w:t>а № 94 - ФЗ</w:t>
      </w:r>
      <w:r w:rsidR="00714BD3" w:rsidRPr="004D2175">
        <w:rPr>
          <w:rFonts w:ascii="Times New Roman" w:hAnsi="Times New Roman"/>
          <w:sz w:val="28"/>
          <w:szCs w:val="28"/>
        </w:rPr>
        <w:t xml:space="preserve"> извещение о проведении запроса котировок должно содержать сведения, предусмотренные статьей 43 Федерального закона № 94 – ФЗ.</w:t>
      </w:r>
    </w:p>
    <w:p w:rsidR="00714BD3" w:rsidRPr="004D2175" w:rsidRDefault="00714BD3" w:rsidP="004A2C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нарушении данной статьи в извещение </w:t>
      </w:r>
      <w:r w:rsidRPr="004D2175">
        <w:rPr>
          <w:rFonts w:ascii="Times New Roman" w:hAnsi="Times New Roman"/>
          <w:sz w:val="28"/>
          <w:szCs w:val="28"/>
        </w:rPr>
        <w:t>о проведении запроса котировок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7215AE">
        <w:rPr>
          <w:rFonts w:ascii="Times New Roman" w:hAnsi="Times New Roman"/>
          <w:sz w:val="28"/>
          <w:szCs w:val="28"/>
        </w:rPr>
        <w:t>0318300454213000001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7215AE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</w:t>
      </w:r>
      <w:r w:rsidR="007215AE"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 2013 года:</w:t>
      </w:r>
    </w:p>
    <w:p w:rsidR="00DA5344" w:rsidRDefault="00DA5344" w:rsidP="004A2C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14BD3">
        <w:rPr>
          <w:rFonts w:ascii="Times New Roman" w:hAnsi="Times New Roman"/>
          <w:sz w:val="28"/>
          <w:szCs w:val="28"/>
        </w:rPr>
        <w:t>тсутствуют сведения предусмотренные</w:t>
      </w:r>
      <w:r>
        <w:rPr>
          <w:rFonts w:ascii="Times New Roman" w:hAnsi="Times New Roman"/>
          <w:sz w:val="28"/>
          <w:szCs w:val="28"/>
        </w:rPr>
        <w:t xml:space="preserve"> пунктом 3</w:t>
      </w:r>
      <w:r w:rsidR="00714BD3" w:rsidRPr="00FE2FC8">
        <w:rPr>
          <w:rFonts w:ascii="Times New Roman" w:hAnsi="Times New Roman"/>
          <w:sz w:val="28"/>
          <w:szCs w:val="28"/>
        </w:rPr>
        <w:t xml:space="preserve"> статьи 43 </w:t>
      </w:r>
      <w:r>
        <w:rPr>
          <w:rFonts w:ascii="Times New Roman" w:hAnsi="Times New Roman"/>
          <w:sz w:val="28"/>
          <w:szCs w:val="28"/>
        </w:rPr>
        <w:t>Федерального</w:t>
      </w:r>
      <w:r w:rsidR="00714BD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="00714BD3">
        <w:rPr>
          <w:rFonts w:ascii="Times New Roman" w:hAnsi="Times New Roman"/>
          <w:sz w:val="28"/>
          <w:szCs w:val="28"/>
        </w:rPr>
        <w:t xml:space="preserve"> № 94 - </w:t>
      </w:r>
      <w:proofErr w:type="gramStart"/>
      <w:r w:rsidR="00714BD3">
        <w:rPr>
          <w:rFonts w:ascii="Times New Roman" w:hAnsi="Times New Roman"/>
          <w:sz w:val="28"/>
          <w:szCs w:val="28"/>
        </w:rPr>
        <w:t>ФЗ</w:t>
      </w:r>
      <w:proofErr w:type="gramEnd"/>
      <w:r w:rsidR="00714BD3" w:rsidRPr="00FE2FC8">
        <w:rPr>
          <w:rFonts w:ascii="Times New Roman" w:hAnsi="Times New Roman"/>
          <w:sz w:val="28"/>
          <w:szCs w:val="28"/>
        </w:rPr>
        <w:t xml:space="preserve"> </w:t>
      </w:r>
      <w:r w:rsidR="00714BD3">
        <w:rPr>
          <w:rFonts w:ascii="Times New Roman" w:hAnsi="Times New Roman"/>
          <w:sz w:val="28"/>
          <w:szCs w:val="28"/>
        </w:rPr>
        <w:t xml:space="preserve">согласно </w:t>
      </w:r>
      <w:proofErr w:type="gramStart"/>
      <w:r w:rsidR="00714BD3">
        <w:rPr>
          <w:rFonts w:ascii="Times New Roman" w:hAnsi="Times New Roman"/>
          <w:sz w:val="28"/>
          <w:szCs w:val="28"/>
        </w:rPr>
        <w:t>которого</w:t>
      </w:r>
      <w:proofErr w:type="gramEnd"/>
      <w:r w:rsidR="00714B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извещение должно содержать </w:t>
      </w:r>
      <w:r w:rsidRPr="00DA534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орму</w:t>
      </w:r>
      <w:r w:rsidRPr="00DA5344">
        <w:rPr>
          <w:rFonts w:ascii="Times New Roman" w:hAnsi="Times New Roman"/>
          <w:sz w:val="28"/>
          <w:szCs w:val="28"/>
        </w:rPr>
        <w:t xml:space="preserve"> котировочной заявки, в том числе подаваемой в форме электронного документа</w:t>
      </w:r>
      <w:r w:rsidR="007659A8">
        <w:rPr>
          <w:rFonts w:ascii="Times New Roman" w:hAnsi="Times New Roman"/>
          <w:sz w:val="28"/>
          <w:szCs w:val="28"/>
        </w:rPr>
        <w:t>;</w:t>
      </w:r>
    </w:p>
    <w:p w:rsidR="007659A8" w:rsidRDefault="007659A8" w:rsidP="004A2C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</w:t>
      </w:r>
      <w:r w:rsidRPr="007659A8">
        <w:rPr>
          <w:rFonts w:ascii="Times New Roman" w:hAnsi="Times New Roman"/>
          <w:sz w:val="28"/>
          <w:szCs w:val="28"/>
        </w:rPr>
        <w:t xml:space="preserve"> отсутствуют св</w:t>
      </w:r>
      <w:r>
        <w:rPr>
          <w:rFonts w:ascii="Times New Roman" w:hAnsi="Times New Roman"/>
          <w:sz w:val="28"/>
          <w:szCs w:val="28"/>
        </w:rPr>
        <w:t>едения предусмотренные пунктом 4.1</w:t>
      </w:r>
      <w:r w:rsidRPr="007659A8">
        <w:rPr>
          <w:rFonts w:ascii="Times New Roman" w:hAnsi="Times New Roman"/>
          <w:sz w:val="28"/>
          <w:szCs w:val="28"/>
        </w:rPr>
        <w:t xml:space="preserve"> статьи 43 Федерального закона № 94 - ФЗ согласно которого извещение должно содержать требования к гарантийному сроку и (или) объему предоставления гарантий качества товара, работы, услуги, к обслуживанию товара, к расходам на эксплуатацию товара, об обязательности осуществления монтажа и наладки товара, к обучению лиц, осуществляющих испо</w:t>
      </w:r>
      <w:r>
        <w:rPr>
          <w:rFonts w:ascii="Times New Roman" w:hAnsi="Times New Roman"/>
          <w:sz w:val="28"/>
          <w:szCs w:val="28"/>
        </w:rPr>
        <w:t>льзование и обслуживание товара</w:t>
      </w:r>
      <w:r w:rsidRPr="007659A8">
        <w:rPr>
          <w:rFonts w:ascii="Times New Roman" w:hAnsi="Times New Roman"/>
          <w:sz w:val="28"/>
          <w:szCs w:val="28"/>
        </w:rPr>
        <w:t>;</w:t>
      </w:r>
      <w:proofErr w:type="gramEnd"/>
    </w:p>
    <w:p w:rsidR="00714BD3" w:rsidRPr="00DA5344" w:rsidRDefault="00DA5344" w:rsidP="004A2C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714BD3" w:rsidRPr="00DA5344">
        <w:rPr>
          <w:rFonts w:ascii="Times New Roman" w:hAnsi="Times New Roman"/>
          <w:sz w:val="28"/>
          <w:szCs w:val="28"/>
        </w:rPr>
        <w:t>тсутствуют све</w:t>
      </w:r>
      <w:r w:rsidR="007659A8">
        <w:rPr>
          <w:rFonts w:ascii="Times New Roman" w:hAnsi="Times New Roman"/>
          <w:sz w:val="28"/>
          <w:szCs w:val="28"/>
        </w:rPr>
        <w:t>дения предусмотренные пунктом 8</w:t>
      </w:r>
      <w:r w:rsidR="00714BD3" w:rsidRPr="00DA5344">
        <w:rPr>
          <w:rFonts w:ascii="Times New Roman" w:hAnsi="Times New Roman"/>
          <w:sz w:val="28"/>
          <w:szCs w:val="28"/>
        </w:rPr>
        <w:t xml:space="preserve"> статьи 43 Федерального закона № 94 - ФЗ в </w:t>
      </w:r>
      <w:proofErr w:type="gramStart"/>
      <w:r w:rsidR="00714BD3" w:rsidRPr="00DA5344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714BD3" w:rsidRPr="00DA5344">
        <w:rPr>
          <w:rFonts w:ascii="Times New Roman" w:hAnsi="Times New Roman"/>
          <w:sz w:val="28"/>
          <w:szCs w:val="28"/>
        </w:rPr>
        <w:t xml:space="preserve"> с которым </w:t>
      </w:r>
      <w:r w:rsidRPr="00DA5344">
        <w:rPr>
          <w:rFonts w:ascii="Times New Roman" w:hAnsi="Times New Roman"/>
          <w:color w:val="000000" w:themeColor="text1"/>
          <w:sz w:val="28"/>
          <w:szCs w:val="28"/>
        </w:rPr>
        <w:t>извещение должно содержать</w:t>
      </w:r>
      <w:r w:rsidR="007368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5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обоснование максимальной цены контракта в соответствии с положениями </w:t>
      </w:r>
      <w:hyperlink w:anchor="sub_1901" w:history="1">
        <w:r w:rsidRPr="00DA5344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статьи 19.1</w:t>
        </w:r>
      </w:hyperlink>
      <w:r w:rsidRPr="00DA534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68F0">
        <w:rPr>
          <w:rFonts w:ascii="Times New Roman" w:hAnsi="Times New Roman"/>
          <w:sz w:val="28"/>
          <w:szCs w:val="28"/>
        </w:rPr>
        <w:t xml:space="preserve">Федерального закона </w:t>
      </w:r>
      <w:r w:rsidRPr="00DA5344">
        <w:rPr>
          <w:rFonts w:ascii="Times New Roman" w:hAnsi="Times New Roman"/>
          <w:sz w:val="28"/>
          <w:szCs w:val="28"/>
        </w:rPr>
        <w:t>№ 94 - ФЗ</w:t>
      </w:r>
      <w:r w:rsidRPr="00DA534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6691C" w:rsidRDefault="00714BD3" w:rsidP="004A2C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185597">
        <w:rPr>
          <w:rFonts w:ascii="Times New Roman" w:hAnsi="Times New Roman"/>
          <w:sz w:val="28"/>
          <w:szCs w:val="28"/>
        </w:rPr>
        <w:t xml:space="preserve">Вышеуказанное образует событие административного правонарушения, предусмотренное частью 1.4 статьи 7.30 Кодекса Российской Федерации об административных правонарушениях (далее - КоАП РФ), </w:t>
      </w:r>
      <w:r w:rsidR="0086691C">
        <w:rPr>
          <w:rFonts w:ascii="Times New Roman" w:hAnsi="Times New Roman"/>
          <w:sz w:val="28"/>
          <w:szCs w:val="28"/>
        </w:rPr>
        <w:t>в редакции, действовавшей на момент правонарушения.</w:t>
      </w:r>
    </w:p>
    <w:p w:rsidR="00190828" w:rsidRDefault="00190828" w:rsidP="004A2C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5597">
        <w:rPr>
          <w:rFonts w:ascii="Times New Roman" w:hAnsi="Times New Roman"/>
          <w:sz w:val="28"/>
          <w:szCs w:val="28"/>
        </w:rPr>
        <w:t xml:space="preserve">остав </w:t>
      </w:r>
      <w:r w:rsidR="00571E90">
        <w:rPr>
          <w:rFonts w:ascii="Times New Roman" w:hAnsi="Times New Roman"/>
          <w:sz w:val="28"/>
          <w:szCs w:val="28"/>
        </w:rPr>
        <w:t>административного</w:t>
      </w:r>
      <w:r>
        <w:rPr>
          <w:rFonts w:ascii="Times New Roman" w:hAnsi="Times New Roman"/>
          <w:sz w:val="28"/>
          <w:szCs w:val="28"/>
        </w:rPr>
        <w:t xml:space="preserve"> правонарушения</w:t>
      </w:r>
      <w:r w:rsidRPr="00185597">
        <w:rPr>
          <w:rFonts w:ascii="Times New Roman" w:hAnsi="Times New Roman"/>
          <w:sz w:val="28"/>
          <w:szCs w:val="28"/>
        </w:rPr>
        <w:t xml:space="preserve"> усматривается в действиях </w:t>
      </w:r>
      <w:r w:rsidR="00571E90">
        <w:rPr>
          <w:rFonts w:ascii="Times New Roman" w:hAnsi="Times New Roman"/>
          <w:sz w:val="28"/>
          <w:szCs w:val="28"/>
        </w:rPr>
        <w:t xml:space="preserve">директора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муниципального бюджетного учреждения культуры «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Шабельский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сельский Дом культуры»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Шабельского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proofErr w:type="spellStart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Щербиновского</w:t>
      </w:r>
      <w:proofErr w:type="spellEnd"/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Елены Павловны </w:t>
      </w:r>
      <w:proofErr w:type="spellStart"/>
      <w:r>
        <w:rPr>
          <w:rFonts w:ascii="Times New Roman" w:hAnsi="Times New Roman"/>
          <w:sz w:val="28"/>
          <w:szCs w:val="28"/>
        </w:rPr>
        <w:t>Алейниковой</w:t>
      </w:r>
      <w:proofErr w:type="spellEnd"/>
      <w:r w:rsidRPr="00185597">
        <w:rPr>
          <w:rFonts w:ascii="Times New Roman" w:hAnsi="Times New Roman"/>
          <w:sz w:val="28"/>
          <w:szCs w:val="28"/>
        </w:rPr>
        <w:t>, не обе</w:t>
      </w:r>
      <w:r>
        <w:rPr>
          <w:rFonts w:ascii="Times New Roman" w:hAnsi="Times New Roman"/>
          <w:sz w:val="28"/>
          <w:szCs w:val="28"/>
        </w:rPr>
        <w:t>спечившей</w:t>
      </w:r>
      <w:r w:rsidRPr="00185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указания вышеперечисленных сведений</w:t>
      </w:r>
      <w:r w:rsidRPr="00185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извещении о проведении запроса котировок</w:t>
      </w:r>
      <w:r w:rsidRPr="00185597">
        <w:rPr>
          <w:rFonts w:ascii="Times New Roman" w:hAnsi="Times New Roman"/>
          <w:sz w:val="28"/>
          <w:szCs w:val="28"/>
        </w:rPr>
        <w:t>.</w:t>
      </w:r>
    </w:p>
    <w:p w:rsidR="0086691C" w:rsidRPr="000B7DF5" w:rsidRDefault="00DE4D95" w:rsidP="004A2C40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6691C">
        <w:rPr>
          <w:rFonts w:ascii="Times New Roman" w:hAnsi="Times New Roman"/>
          <w:sz w:val="28"/>
          <w:szCs w:val="28"/>
        </w:rPr>
        <w:t xml:space="preserve">. </w:t>
      </w:r>
      <w:r w:rsidR="0086691C" w:rsidRPr="00185597">
        <w:rPr>
          <w:rFonts w:ascii="Times New Roman" w:hAnsi="Times New Roman"/>
          <w:sz w:val="28"/>
          <w:szCs w:val="28"/>
        </w:rPr>
        <w:t xml:space="preserve">Согласно части 3 статьи 18 Федерального закона № 94 - ФЗ заказчик обязан в течение трех рабочих дней со дня заключения муниципального контракта направить сведения, указанные в пунктах 1 - 7 части 2 статьи 18 Закона, в федеральный орган исполнительной власти, осуществляющий правоприменительные функции по кассовому обслуживанию исполнения </w:t>
      </w:r>
      <w:r w:rsidR="0086691C" w:rsidRPr="00185597">
        <w:rPr>
          <w:rFonts w:ascii="Times New Roman" w:hAnsi="Times New Roman"/>
          <w:sz w:val="28"/>
          <w:szCs w:val="28"/>
        </w:rPr>
        <w:lastRenderedPageBreak/>
        <w:t xml:space="preserve">бюджетов бюджетной системы Российской Федерации. </w:t>
      </w:r>
      <w:r w:rsidR="000B7DF5">
        <w:rPr>
          <w:rFonts w:ascii="Times New Roman" w:hAnsi="Times New Roman"/>
          <w:sz w:val="28"/>
          <w:szCs w:val="28"/>
        </w:rPr>
        <w:t>С</w:t>
      </w:r>
      <w:r w:rsidR="0086691C" w:rsidRPr="00185597">
        <w:rPr>
          <w:rFonts w:ascii="Times New Roman" w:hAnsi="Times New Roman"/>
          <w:sz w:val="28"/>
          <w:szCs w:val="28"/>
        </w:rPr>
        <w:t xml:space="preserve">ведения о заключении </w:t>
      </w:r>
      <w:r w:rsidR="0086691C">
        <w:rPr>
          <w:rFonts w:ascii="Times New Roman" w:hAnsi="Times New Roman"/>
          <w:sz w:val="28"/>
          <w:szCs w:val="28"/>
        </w:rPr>
        <w:t>гражданско-правового договора № 0318300454213000002 от 26 декабря 2013 года</w:t>
      </w:r>
      <w:r w:rsidR="0086691C" w:rsidRPr="00185597">
        <w:rPr>
          <w:rFonts w:ascii="Times New Roman" w:hAnsi="Times New Roman"/>
          <w:sz w:val="28"/>
          <w:szCs w:val="28"/>
        </w:rPr>
        <w:t xml:space="preserve"> размещен</w:t>
      </w:r>
      <w:r w:rsidR="0086691C">
        <w:rPr>
          <w:rFonts w:ascii="Times New Roman" w:hAnsi="Times New Roman"/>
          <w:sz w:val="28"/>
          <w:szCs w:val="28"/>
        </w:rPr>
        <w:t>ы</w:t>
      </w:r>
      <w:r w:rsidR="0086691C" w:rsidRPr="00185597">
        <w:rPr>
          <w:rFonts w:ascii="Times New Roman" w:hAnsi="Times New Roman"/>
          <w:sz w:val="28"/>
          <w:szCs w:val="28"/>
        </w:rPr>
        <w:t xml:space="preserve"> с нарушением установленного срока </w:t>
      </w:r>
      <w:r w:rsidR="0086691C">
        <w:rPr>
          <w:rFonts w:ascii="Times New Roman" w:hAnsi="Times New Roman"/>
          <w:sz w:val="28"/>
          <w:szCs w:val="28"/>
        </w:rPr>
        <w:t xml:space="preserve">на 2 </w:t>
      </w:r>
      <w:r w:rsidR="00190828">
        <w:rPr>
          <w:rFonts w:ascii="Times New Roman" w:hAnsi="Times New Roman"/>
          <w:sz w:val="28"/>
          <w:szCs w:val="28"/>
        </w:rPr>
        <w:t>рабочих</w:t>
      </w:r>
      <w:r w:rsidR="0086691C">
        <w:rPr>
          <w:rFonts w:ascii="Times New Roman" w:hAnsi="Times New Roman"/>
          <w:sz w:val="28"/>
          <w:szCs w:val="28"/>
        </w:rPr>
        <w:t xml:space="preserve"> дня</w:t>
      </w:r>
      <w:r w:rsidR="0086691C" w:rsidRPr="00185597">
        <w:rPr>
          <w:rFonts w:ascii="Times New Roman" w:hAnsi="Times New Roman"/>
          <w:sz w:val="28"/>
          <w:szCs w:val="28"/>
        </w:rPr>
        <w:t xml:space="preserve">, т.е. </w:t>
      </w:r>
      <w:r w:rsidR="0086691C">
        <w:rPr>
          <w:rFonts w:ascii="Times New Roman" w:hAnsi="Times New Roman"/>
          <w:sz w:val="28"/>
          <w:szCs w:val="28"/>
        </w:rPr>
        <w:t>10 января 2014 года.</w:t>
      </w:r>
    </w:p>
    <w:p w:rsidR="0086691C" w:rsidRDefault="000B7DF5" w:rsidP="004A2C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оправдание Заказчиком </w:t>
      </w:r>
      <w:r w:rsidR="00190828">
        <w:rPr>
          <w:rFonts w:ascii="Times New Roman" w:hAnsi="Times New Roman"/>
          <w:sz w:val="28"/>
          <w:szCs w:val="28"/>
        </w:rPr>
        <w:t xml:space="preserve">была предоставлена служебная записка с указанием </w:t>
      </w:r>
      <w:r>
        <w:rPr>
          <w:rFonts w:ascii="Times New Roman" w:hAnsi="Times New Roman"/>
          <w:sz w:val="28"/>
          <w:szCs w:val="28"/>
        </w:rPr>
        <w:t>на недоступность функции «Личный кабинет» на официальном сайте</w:t>
      </w:r>
      <w:r w:rsidR="0086691C">
        <w:rPr>
          <w:rFonts w:ascii="Times New Roman" w:hAnsi="Times New Roman"/>
          <w:sz w:val="28"/>
          <w:szCs w:val="28"/>
        </w:rPr>
        <w:t>.</w:t>
      </w:r>
      <w:r w:rsidR="00192C58">
        <w:rPr>
          <w:rFonts w:ascii="Times New Roman" w:hAnsi="Times New Roman"/>
          <w:sz w:val="28"/>
          <w:szCs w:val="28"/>
        </w:rPr>
        <w:t xml:space="preserve"> Скриншоты прилагаются.</w:t>
      </w:r>
    </w:p>
    <w:p w:rsidR="00DA5344" w:rsidRDefault="00DE4D95" w:rsidP="004A2C4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6691C">
        <w:rPr>
          <w:rFonts w:ascii="Times New Roman" w:hAnsi="Times New Roman"/>
          <w:sz w:val="28"/>
          <w:szCs w:val="28"/>
        </w:rPr>
        <w:t xml:space="preserve">. </w:t>
      </w:r>
      <w:r w:rsidR="00192C58">
        <w:rPr>
          <w:rFonts w:ascii="Times New Roman" w:hAnsi="Times New Roman"/>
          <w:sz w:val="28"/>
          <w:szCs w:val="28"/>
        </w:rPr>
        <w:t xml:space="preserve">Гражданско-правовой договор № 0318300454213000002 от 26 декабря 2013 года исполнен полностью, сведенья об исполнении размешены в </w:t>
      </w:r>
      <w:r w:rsidR="007215AE">
        <w:rPr>
          <w:rFonts w:ascii="Times New Roman" w:hAnsi="Times New Roman"/>
          <w:sz w:val="28"/>
          <w:szCs w:val="28"/>
        </w:rPr>
        <w:t xml:space="preserve">сроки, </w:t>
      </w:r>
      <w:r w:rsidR="00192C58">
        <w:rPr>
          <w:rFonts w:ascii="Times New Roman" w:hAnsi="Times New Roman"/>
          <w:sz w:val="28"/>
          <w:szCs w:val="28"/>
        </w:rPr>
        <w:t>установленные частью</w:t>
      </w:r>
      <w:r w:rsidR="00192C58" w:rsidRPr="00185597">
        <w:rPr>
          <w:rFonts w:ascii="Times New Roman" w:hAnsi="Times New Roman"/>
          <w:sz w:val="28"/>
          <w:szCs w:val="28"/>
        </w:rPr>
        <w:t xml:space="preserve"> 3 статьи 18 Федерального закона № 94 </w:t>
      </w:r>
      <w:r w:rsidR="00192C58">
        <w:rPr>
          <w:rFonts w:ascii="Times New Roman" w:hAnsi="Times New Roman"/>
          <w:sz w:val="28"/>
          <w:szCs w:val="28"/>
        </w:rPr>
        <w:t>–</w:t>
      </w:r>
      <w:r w:rsidR="00192C58" w:rsidRPr="00185597">
        <w:rPr>
          <w:rFonts w:ascii="Times New Roman" w:hAnsi="Times New Roman"/>
          <w:sz w:val="28"/>
          <w:szCs w:val="28"/>
        </w:rPr>
        <w:t xml:space="preserve"> ФЗ</w:t>
      </w:r>
      <w:r w:rsidR="0086691C" w:rsidRPr="00185597">
        <w:rPr>
          <w:rFonts w:ascii="Times New Roman" w:hAnsi="Times New Roman"/>
          <w:sz w:val="28"/>
          <w:szCs w:val="28"/>
        </w:rPr>
        <w:t>.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Кроме того, был рассмотрен вопрос в части соблюдения статьи </w:t>
      </w:r>
      <w:r w:rsidR="007215AE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br/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73 Бюджетного кодекса Российской Федерации</w:t>
      </w:r>
      <w:r w:rsidRPr="00E3485B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  <w:t xml:space="preserve">. Заказчиком 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был предоставлен реестр закупок за 2013 год. 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Представленный реестр отвечает всем обязательным требованиям </w:t>
      </w:r>
      <w:r w:rsidRPr="00E3485B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статьи 73 Бюджетного кодекса Российской Федерации.</w:t>
      </w: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E3485B" w:rsidRPr="00E3485B" w:rsidRDefault="00E3485B" w:rsidP="004A2C40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инспекции: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Ведущий специалист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 управления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E3485B" w:rsidRPr="00E3485B" w:rsidRDefault="00E3485B" w:rsidP="00E3485B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                                                            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Е.С.Белая</w:t>
      </w:r>
      <w:proofErr w:type="spellEnd"/>
    </w:p>
    <w:p w:rsidR="004A2C40" w:rsidRDefault="004A2C40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368F0" w:rsidRDefault="007368F0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Члены инспекции: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начальника 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 управления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район,</w:t>
      </w:r>
    </w:p>
    <w:p w:rsidR="00E3485B" w:rsidRPr="00E3485B" w:rsidRDefault="00E3485B" w:rsidP="00E3485B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начальник бюджетного отдела                                                            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С.Н.Порядина</w:t>
      </w:r>
      <w:proofErr w:type="spellEnd"/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Ведущий специалист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финансового управления 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E3485B" w:rsidRPr="00E3485B" w:rsidRDefault="00E3485B" w:rsidP="00E3485B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                                                                             Н.В.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Семеняк</w:t>
      </w:r>
      <w:proofErr w:type="spellEnd"/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368F0" w:rsidRPr="00E3485B" w:rsidRDefault="007368F0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Согласовано: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Заместитель главы 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район, начальник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финансового управления</w:t>
      </w:r>
    </w:p>
    <w:p w:rsidR="00E3485B" w:rsidRPr="00E3485B" w:rsidRDefault="00E3485B" w:rsidP="00E3485B">
      <w:pPr>
        <w:widowControl w:val="0"/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</w:p>
    <w:p w:rsidR="00E3485B" w:rsidRPr="00E3485B" w:rsidRDefault="00E3485B" w:rsidP="00E3485B">
      <w:pPr>
        <w:widowControl w:val="0"/>
        <w:tabs>
          <w:tab w:val="right" w:pos="9639"/>
        </w:tabs>
        <w:suppressAutoHyphens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Щербиновский</w:t>
      </w:r>
      <w:proofErr w:type="spellEnd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района                                                          </w:t>
      </w:r>
      <w:proofErr w:type="spellStart"/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Н.А.Оголь</w:t>
      </w:r>
      <w:proofErr w:type="spellEnd"/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A2C40" w:rsidRDefault="004A2C40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4A2C40" w:rsidRDefault="004A2C40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215AE" w:rsidRDefault="007215AE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485B" w:rsidRPr="00E3485B" w:rsidRDefault="00E3485B" w:rsidP="00E3485B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>Акт получен: «___» ____________2014 г.  ______________   _______________</w:t>
      </w:r>
    </w:p>
    <w:p w:rsidR="004247FC" w:rsidRPr="007215AE" w:rsidRDefault="00E3485B" w:rsidP="007215AE">
      <w:pPr>
        <w:suppressAutoHyphens/>
        <w:spacing w:after="0" w:line="240" w:lineRule="auto"/>
        <w:jc w:val="both"/>
        <w:rPr>
          <w:rFonts w:ascii="Calibri" w:eastAsia="Calibri" w:hAnsi="Calibri" w:cs="Times New Roman"/>
          <w:kern w:val="1"/>
          <w:lang w:eastAsia="ar-SA"/>
        </w:rPr>
      </w:pP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3485B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AF47F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 w:rsidRPr="00E3485B">
        <w:rPr>
          <w:rFonts w:ascii="Times New Roman" w:eastAsia="Calibri" w:hAnsi="Times New Roman" w:cs="Times New Roman"/>
          <w:sz w:val="20"/>
          <w:szCs w:val="20"/>
          <w:lang w:eastAsia="ar-SA"/>
        </w:rPr>
        <w:t>Подпись</w:t>
      </w:r>
      <w:r w:rsidRPr="00AF47F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</w:t>
      </w:r>
      <w:r w:rsidRPr="00E3485B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ФИО</w:t>
      </w:r>
    </w:p>
    <w:sectPr w:rsidR="004247FC" w:rsidRPr="007215AE" w:rsidSect="00A121C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7C5" w:rsidRDefault="00EF57C5">
      <w:pPr>
        <w:spacing w:after="0" w:line="240" w:lineRule="auto"/>
      </w:pPr>
      <w:r>
        <w:separator/>
      </w:r>
    </w:p>
  </w:endnote>
  <w:endnote w:type="continuationSeparator" w:id="0">
    <w:p w:rsidR="00EF57C5" w:rsidRDefault="00EF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7C5" w:rsidRDefault="00EF57C5">
      <w:pPr>
        <w:spacing w:after="0" w:line="240" w:lineRule="auto"/>
      </w:pPr>
      <w:r>
        <w:separator/>
      </w:r>
    </w:p>
  </w:footnote>
  <w:footnote w:type="continuationSeparator" w:id="0">
    <w:p w:rsidR="00EF57C5" w:rsidRDefault="00EF5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98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E1675" w:rsidRPr="00185597" w:rsidRDefault="00714BD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185597">
          <w:rPr>
            <w:rFonts w:ascii="Times New Roman" w:hAnsi="Times New Roman"/>
            <w:sz w:val="28"/>
            <w:szCs w:val="28"/>
          </w:rPr>
          <w:fldChar w:fldCharType="begin"/>
        </w:r>
        <w:r w:rsidRPr="00185597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85597">
          <w:rPr>
            <w:rFonts w:ascii="Times New Roman" w:hAnsi="Times New Roman"/>
            <w:sz w:val="28"/>
            <w:szCs w:val="28"/>
          </w:rPr>
          <w:fldChar w:fldCharType="separate"/>
        </w:r>
        <w:r w:rsidR="00F417B2">
          <w:rPr>
            <w:rFonts w:ascii="Times New Roman" w:hAnsi="Times New Roman"/>
            <w:noProof/>
            <w:sz w:val="28"/>
            <w:szCs w:val="28"/>
          </w:rPr>
          <w:t>2</w:t>
        </w:r>
        <w:r w:rsidRPr="0018559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E1675" w:rsidRDefault="00EF57C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E0EB0"/>
    <w:multiLevelType w:val="hybridMultilevel"/>
    <w:tmpl w:val="E36EB94C"/>
    <w:lvl w:ilvl="0" w:tplc="9C40CEB0">
      <w:start w:val="2"/>
      <w:numFmt w:val="decimal"/>
      <w:lvlText w:val="%1."/>
      <w:lvlJc w:val="left"/>
      <w:pPr>
        <w:ind w:left="1495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85B"/>
    <w:rsid w:val="000B7DF5"/>
    <w:rsid w:val="000C716F"/>
    <w:rsid w:val="001211BA"/>
    <w:rsid w:val="00190828"/>
    <w:rsid w:val="00192C58"/>
    <w:rsid w:val="001A2117"/>
    <w:rsid w:val="00351A17"/>
    <w:rsid w:val="003B7485"/>
    <w:rsid w:val="00444285"/>
    <w:rsid w:val="004A2C40"/>
    <w:rsid w:val="004A5678"/>
    <w:rsid w:val="004C5FAD"/>
    <w:rsid w:val="004D5817"/>
    <w:rsid w:val="00571E90"/>
    <w:rsid w:val="005800CB"/>
    <w:rsid w:val="006E3779"/>
    <w:rsid w:val="00714BD3"/>
    <w:rsid w:val="007215AE"/>
    <w:rsid w:val="007368F0"/>
    <w:rsid w:val="007659A8"/>
    <w:rsid w:val="0086691C"/>
    <w:rsid w:val="00943235"/>
    <w:rsid w:val="009657A5"/>
    <w:rsid w:val="00A54A76"/>
    <w:rsid w:val="00AA2374"/>
    <w:rsid w:val="00AF47FB"/>
    <w:rsid w:val="00CA0DEF"/>
    <w:rsid w:val="00CD3F7E"/>
    <w:rsid w:val="00D771C6"/>
    <w:rsid w:val="00DA5344"/>
    <w:rsid w:val="00DB2660"/>
    <w:rsid w:val="00DE4D95"/>
    <w:rsid w:val="00E3485B"/>
    <w:rsid w:val="00EF57C5"/>
    <w:rsid w:val="00F417B2"/>
    <w:rsid w:val="00F75C75"/>
    <w:rsid w:val="00FA653F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8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3485B"/>
    <w:rPr>
      <w:rFonts w:ascii="Calibri" w:eastAsia="Calibri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714BD3"/>
    <w:pPr>
      <w:suppressAutoHyphens/>
      <w:spacing w:before="28" w:after="28" w:line="20" w:lineRule="atLeast"/>
      <w:ind w:left="720"/>
      <w:contextualSpacing/>
    </w:pPr>
    <w:rPr>
      <w:rFonts w:ascii="Calibri" w:eastAsia="Calibri" w:hAnsi="Calibri" w:cs="Times New Roman"/>
      <w:kern w:val="1"/>
      <w:lang w:eastAsia="ar-SA"/>
    </w:rPr>
  </w:style>
  <w:style w:type="character" w:customStyle="1" w:styleId="bluebold">
    <w:name w:val="bluebold"/>
    <w:basedOn w:val="a0"/>
    <w:rsid w:val="001A2117"/>
  </w:style>
  <w:style w:type="character" w:styleId="a6">
    <w:name w:val="Hyperlink"/>
    <w:basedOn w:val="a0"/>
    <w:uiPriority w:val="99"/>
    <w:unhideWhenUsed/>
    <w:rsid w:val="001A2117"/>
    <w:rPr>
      <w:rFonts w:ascii="Arial" w:hAnsi="Arial" w:cs="Arial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8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E3485B"/>
    <w:rPr>
      <w:rFonts w:ascii="Calibri" w:eastAsia="Calibri" w:hAnsi="Calibri" w:cs="Times New Roman"/>
      <w:kern w:val="1"/>
      <w:lang w:eastAsia="ar-SA"/>
    </w:rPr>
  </w:style>
  <w:style w:type="paragraph" w:styleId="a5">
    <w:name w:val="List Paragraph"/>
    <w:basedOn w:val="a"/>
    <w:uiPriority w:val="34"/>
    <w:qFormat/>
    <w:rsid w:val="00714BD3"/>
    <w:pPr>
      <w:suppressAutoHyphens/>
      <w:spacing w:before="28" w:after="28" w:line="20" w:lineRule="atLeast"/>
      <w:ind w:left="720"/>
      <w:contextualSpacing/>
    </w:pPr>
    <w:rPr>
      <w:rFonts w:ascii="Calibri" w:eastAsia="Calibri" w:hAnsi="Calibri" w:cs="Times New Roman"/>
      <w:kern w:val="1"/>
      <w:lang w:eastAsia="ar-SA"/>
    </w:rPr>
  </w:style>
  <w:style w:type="character" w:customStyle="1" w:styleId="bluebold">
    <w:name w:val="bluebold"/>
    <w:basedOn w:val="a0"/>
    <w:rsid w:val="001A2117"/>
  </w:style>
  <w:style w:type="character" w:styleId="a6">
    <w:name w:val="Hyperlink"/>
    <w:basedOn w:val="a0"/>
    <w:uiPriority w:val="99"/>
    <w:unhideWhenUsed/>
    <w:rsid w:val="001A2117"/>
    <w:rPr>
      <w:rFonts w:ascii="Arial" w:hAnsi="Arial" w:cs="Arial" w:hint="default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2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zakupki.gov.ru/pgz/printForm?type=NOTIFICATION&amp;id=65540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23FC1-588E-4243-84F6-F0186F5A4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4</cp:revision>
  <cp:lastPrinted>2014-03-04T12:53:00Z</cp:lastPrinted>
  <dcterms:created xsi:type="dcterms:W3CDTF">2014-03-04T05:08:00Z</dcterms:created>
  <dcterms:modified xsi:type="dcterms:W3CDTF">2014-03-21T07:11:00Z</dcterms:modified>
</cp:coreProperties>
</file>