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D5" w:rsidRDefault="003821D5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1D5" w:rsidRDefault="003821D5" w:rsidP="001E057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BAF" w:rsidRDefault="00312864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№ 10</w:t>
      </w:r>
    </w:p>
    <w:p w:rsidR="004F7BAF" w:rsidRDefault="004F7BAF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BAF" w:rsidRPr="00A7745F" w:rsidRDefault="004F7BAF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1CF9" w:rsidRDefault="004F7BAF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плановой выборочной проверки </w:t>
      </w:r>
    </w:p>
    <w:p w:rsidR="004F7BAF" w:rsidRDefault="004F7BAF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</w:t>
      </w:r>
    </w:p>
    <w:p w:rsidR="00C51CF9" w:rsidRDefault="004F7BAF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размещения заказов </w:t>
      </w:r>
    </w:p>
    <w:p w:rsidR="004F7BAF" w:rsidRPr="00972C21" w:rsidRDefault="004F7BAF" w:rsidP="00382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контрактной системы закупок</w:t>
      </w:r>
    </w:p>
    <w:p w:rsidR="00C51CF9" w:rsidRDefault="004F7BAF" w:rsidP="003821D5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муниципальным бюджетным учреждением культуры </w:t>
      </w:r>
    </w:p>
    <w:p w:rsidR="00C51CF9" w:rsidRDefault="004F7BAF" w:rsidP="003821D5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«Новощербиновский сельский Дом культуры» </w:t>
      </w:r>
    </w:p>
    <w:p w:rsidR="004F7BAF" w:rsidRDefault="004F7BAF" w:rsidP="003821D5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Новощербиновского сельского поселения</w:t>
      </w:r>
    </w:p>
    <w:p w:rsidR="004F7BAF" w:rsidRDefault="00C51CF9" w:rsidP="003821D5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Щербиновского района</w:t>
      </w:r>
    </w:p>
    <w:bookmarkEnd w:id="0"/>
    <w:p w:rsidR="004F7BAF" w:rsidRDefault="004F7BAF" w:rsidP="003821D5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BAF" w:rsidRPr="00E223F9" w:rsidRDefault="004F7BAF" w:rsidP="003821D5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4F7BAF" w:rsidTr="00823C7D">
        <w:tc>
          <w:tcPr>
            <w:tcW w:w="4928" w:type="dxa"/>
          </w:tcPr>
          <w:p w:rsidR="004F7BAF" w:rsidRDefault="00D07BC7" w:rsidP="003821D5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4F7B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4F7BAF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2014 год</w:t>
            </w:r>
          </w:p>
        </w:tc>
        <w:tc>
          <w:tcPr>
            <w:tcW w:w="4929" w:type="dxa"/>
          </w:tcPr>
          <w:p w:rsidR="004F7BAF" w:rsidRDefault="007216E8" w:rsidP="003821D5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="004F7BAF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Старощербиновская</w:t>
            </w:r>
          </w:p>
          <w:p w:rsidR="004F7BAF" w:rsidRDefault="004F7BAF" w:rsidP="003821D5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F7BAF" w:rsidRPr="00E223F9" w:rsidRDefault="004F7BAF" w:rsidP="007216E8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BAF" w:rsidRPr="00E223F9" w:rsidRDefault="004F7BAF" w:rsidP="007216E8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BAF" w:rsidRPr="002A274B" w:rsidRDefault="004F7BAF" w:rsidP="002A2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плана проведения плановых проверок соблюдения треб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ваний законодательства Российской Федерации и иных нормативных правовых актов в сфере размещения заказов и контрактной системы закупок </w:t>
      </w:r>
      <w:r w:rsidR="00D07BC7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март 2014 года – август 2014 года, утвержденного приказом начальника ф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нансового управления администрации муниципального образования Щерб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новский район от 27 января 2014 года № 8, 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приказа </w:t>
      </w:r>
      <w:r w:rsidR="0095359C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начальника финансового управления администрации муниципального образования Щербиновский район от 9 июля 2014</w:t>
      </w:r>
      <w:proofErr w:type="gramEnd"/>
      <w:r w:rsidR="0095359C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 </w:t>
      </w:r>
      <w:r w:rsidR="0095359C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63 «О проведении плановой проверки», 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начал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ника финансового управления администрации муниципального образования Щербиновский район от 28 июля 2014 года № 70 «О внесении изменения в приказ начальника финансового управления администрации муниципального образо</w:t>
      </w:r>
      <w:r w:rsidR="00C51CF9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вания Щербиновский район от 09 июля 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2014 № 63 «О проведении план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C6EFD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вой проверки»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инспекцией в составе:</w:t>
      </w:r>
    </w:p>
    <w:p w:rsidR="004F7BAF" w:rsidRPr="002A274B" w:rsidRDefault="004F7BAF" w:rsidP="002A2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7BAF" w:rsidRPr="002A274B" w:rsidRDefault="004F7BAF" w:rsidP="002A2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Руководителя инспекции: </w:t>
      </w:r>
    </w:p>
    <w:p w:rsidR="004F7BAF" w:rsidRPr="002A274B" w:rsidRDefault="004F7BAF" w:rsidP="002A27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Белой Екатерины Сергеевны, ведущего специалиста финансового управления администрации муниципального образования Щербиновский район.</w:t>
      </w:r>
    </w:p>
    <w:p w:rsidR="004F7BAF" w:rsidRPr="002A274B" w:rsidRDefault="004F7BAF" w:rsidP="002A27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Членов инспекции:</w:t>
      </w:r>
    </w:p>
    <w:p w:rsidR="00BA75EE" w:rsidRPr="002A274B" w:rsidRDefault="00BA75EE" w:rsidP="002A274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- </w:t>
      </w:r>
      <w:proofErr w:type="spellStart"/>
      <w:r w:rsidRPr="002A274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Каляуш</w:t>
      </w:r>
      <w:proofErr w:type="spellEnd"/>
      <w:r w:rsidRPr="002A274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Светланы Владимировны, заместителя </w:t>
      </w:r>
      <w:proofErr w:type="gramStart"/>
      <w:r w:rsidRPr="002A274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начальника бюджетного отдела финансового управления администрации муниципального образования</w:t>
      </w:r>
      <w:proofErr w:type="gramEnd"/>
      <w:r w:rsidRPr="002A274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Щербиновский район;</w:t>
      </w:r>
    </w:p>
    <w:p w:rsidR="004F7BAF" w:rsidRPr="002A274B" w:rsidRDefault="004F7BAF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</w:t>
      </w:r>
      <w:proofErr w:type="spellStart"/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Натальи Валерьевны, ведущего специалиста финансового управления администрации муниципального образования Щербиновский ра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й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он,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предупреждения и выявления нарушений законодательства Росси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ской Федерации о размещении заказов, контрактной системы закупок и иных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нормативных правовых актов заказчиком, уполномоченным органом, конкур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ной, аукционной, котировочной либо единой комиссией, лицами, осуществл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ющими действия (функции) по размещению заказов и по определению поста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щиков (подрядчиков, исполнителей).</w:t>
      </w:r>
      <w:proofErr w:type="gramEnd"/>
    </w:p>
    <w:p w:rsidR="004F7BAF" w:rsidRPr="002A274B" w:rsidRDefault="004F7BAF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начала проверки - 24</w:t>
      </w:r>
      <w:r w:rsidR="0095359C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2014 го</w:t>
      </w:r>
      <w:r w:rsidR="005A41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да, дата окончания проверки - </w:t>
      </w:r>
      <w:r w:rsidR="005A41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августа 2014 года.</w:t>
      </w:r>
    </w:p>
    <w:p w:rsidR="004F7BAF" w:rsidRPr="002A274B" w:rsidRDefault="004F7BAF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Проверяемый период - с 23 сентября 2013 года по 23 июля 2014 года.</w:t>
      </w:r>
    </w:p>
    <w:p w:rsidR="004F7BAF" w:rsidRPr="002A274B" w:rsidRDefault="004F7BAF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 проверки - соблюдение требований законодательства в сфере размещения заказов и контрактной системы закупок.</w:t>
      </w:r>
    </w:p>
    <w:p w:rsidR="007216E8" w:rsidRPr="002A274B" w:rsidRDefault="004E7A1B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Субъект проверки – М</w:t>
      </w:r>
      <w:r w:rsidR="004F7BA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униципальное бюджетное учреждение культуры «Новощербиновский сельский Дом культуры</w:t>
      </w:r>
      <w:r w:rsidR="00A520A2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F7BA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Новощербиновского сельского поселе</w:t>
      </w:r>
      <w:r w:rsidR="00A520A2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Щербиновского района</w:t>
      </w:r>
      <w:r w:rsidR="004F7BA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(юридический адрес:</w:t>
      </w:r>
      <w:proofErr w:type="gramEnd"/>
      <w:r w:rsidR="004F7BA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4F7BAF" w:rsidRPr="002A274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Российская Федерация, </w:t>
      </w:r>
      <w:r w:rsidR="004F7BAF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353632, Краснодарск</w:t>
      </w:r>
      <w:r w:rsidR="005661B6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край, Щербиновский район, стани</w:t>
      </w:r>
      <w:r w:rsidR="004F7BAF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ца Новощербино</w:t>
      </w:r>
      <w:r w:rsidR="004F7BAF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F7BAF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ская, ул</w:t>
      </w:r>
      <w:r w:rsidR="007216E8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7BAF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Калинина, д 81</w:t>
      </w:r>
      <w:r w:rsidR="004F7BA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извещен о начале проведения выборочной плановой проверки уве</w:t>
      </w:r>
      <w:r w:rsidR="0095359C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домлением 10 июл</w:t>
      </w:r>
      <w:r w:rsidR="004F7BA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2014 года.</w:t>
      </w:r>
      <w:proofErr w:type="gramEnd"/>
    </w:p>
    <w:p w:rsidR="006A7A3F" w:rsidRPr="002A274B" w:rsidRDefault="00AE0988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Директором М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униципального бюджетного учреждения культуры «Нов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 сельский Дом культуры» Новощербиновского сельского посел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Щербиновского района в соответствии с распоряжением главы Новоще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биновского сельского поселения Щербиновского района от 27 февраля 2009 г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661B6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 № 10-рл «О назначении директора муниципального бюджетного учреждения культуры «Новощербиновский сельский Дом культуры» Новощербиновского сельского поселения Щербиновского района» назначена </w:t>
      </w:r>
      <w:r w:rsidR="006A7A3F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Кузьминова Евгения Николаевна.</w:t>
      </w:r>
    </w:p>
    <w:p w:rsidR="004F7BAF" w:rsidRPr="002A274B" w:rsidRDefault="004F7BAF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</w:t>
      </w:r>
    </w:p>
    <w:p w:rsidR="004F7BAF" w:rsidRPr="002A274B" w:rsidRDefault="004F7BAF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часть 3 статьи 17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 о размещении з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казов);</w:t>
      </w:r>
    </w:p>
    <w:p w:rsidR="004F7BAF" w:rsidRPr="002A274B" w:rsidRDefault="004F7BAF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пункт 3 части 3 статьи 99 Федерального закона от 5 апреля 2013 года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системе).</w:t>
      </w:r>
    </w:p>
    <w:p w:rsidR="00A520A2" w:rsidRPr="002A274B" w:rsidRDefault="00A520A2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осуществлялась инспекцией в  два этапа:</w:t>
      </w:r>
    </w:p>
    <w:p w:rsidR="00A520A2" w:rsidRPr="002A274B" w:rsidRDefault="00A520A2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этап. Рассмотрение заказов, закупок  находящихся в стадии размещ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на предмет их соответствия требованиям законодательства.</w:t>
      </w:r>
    </w:p>
    <w:p w:rsidR="00A520A2" w:rsidRPr="002A274B" w:rsidRDefault="00A520A2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этап. Проверка соблюдения законодательства по завершенным (разм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щенным) заказам, закупкам  для нужд </w:t>
      </w:r>
      <w:r w:rsidR="00AE0988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униципального бюджетного учрежд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культуры «Новощербиновский сельский Дом культуры» Новощербино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сельского поселения Щербиновского района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контракты по которым з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ключены.</w:t>
      </w:r>
    </w:p>
    <w:p w:rsidR="008223C9" w:rsidRPr="002A274B" w:rsidRDefault="008223C9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осуществлялась путем выборочного рассмотрения и анализа истребованных документов.</w:t>
      </w:r>
    </w:p>
    <w:p w:rsidR="00A520A2" w:rsidRPr="002A274B" w:rsidRDefault="00A520A2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223C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этапе проверки, на момент начала проведения проверки зак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 в стадии размещения не находилось. В связи, с чем  Инспекция перешла ко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второму этапу проверки по завершенным (размещенным) заказам для нужд З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казчика.</w:t>
      </w:r>
    </w:p>
    <w:p w:rsidR="001739CF" w:rsidRPr="002A274B" w:rsidRDefault="008223C9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второго этапа предусматривающего проведение пр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по завершенным (размещенным) заказам для нужд заказчиков, по кот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рым заключены контракты, установлено, что такие заказы в проверяемом пер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 отсутствуют.</w:t>
      </w:r>
    </w:p>
    <w:p w:rsidR="00A520A2" w:rsidRPr="002A274B" w:rsidRDefault="00E71457" w:rsidP="002A274B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="00A520A2" w:rsidRPr="002A2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 статьи 112</w:t>
        </w:r>
      </w:hyperlink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5E9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="00A520A2" w:rsidRPr="002A274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заказчики размещают в единой информационной системе или до ввода в эксплуатацию указанной системы на официальном сайте Российской Федерации в информ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ционно-телекоммуникационной сети «Интернет» для размещения информации о размещении заказов на поставки товаров, выполнение работ, оказание услуг планы-графики размещения заказов на 2014 и 2015 годы по правилам, действ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вавшим до дня вступления в силу</w:t>
      </w:r>
      <w:proofErr w:type="gramEnd"/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Федерального закона, с учетом особенностей, которые могут быть установлены федеральным органом испо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520A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</w:p>
    <w:p w:rsidR="00A520A2" w:rsidRPr="002A274B" w:rsidRDefault="00A520A2" w:rsidP="002A274B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проведения проверки планы-графики размещения заказов ра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мещаются заказчика</w:t>
      </w:r>
      <w:r w:rsidR="008B2D3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на официальном сайте в сети «Интернет»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утвержденном совместным </w:t>
      </w:r>
      <w:hyperlink r:id="rId8" w:history="1">
        <w:r w:rsidRPr="002A2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Минэкономразвития России и Федерал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казначейством от 27 декабря 2011 года №</w:t>
      </w:r>
      <w:r w:rsidR="008B2D3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761/20н «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 товаров</w:t>
      </w:r>
      <w:proofErr w:type="gramEnd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выполнение работ, ока</w:t>
      </w:r>
      <w:r w:rsidR="008B2D32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 услуг для нужд заказчиков»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Приказ № 761/20н).</w:t>
      </w:r>
    </w:p>
    <w:p w:rsidR="00A520A2" w:rsidRPr="002A274B" w:rsidRDefault="00A520A2" w:rsidP="002A274B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Особенности, указанные в </w:t>
      </w:r>
      <w:hyperlink r:id="rId9" w:history="1">
        <w:r w:rsidRPr="002A2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 статьи 112</w:t>
        </w:r>
      </w:hyperlink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5E9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</w:t>
      </w:r>
      <w:r w:rsidR="000125E9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125E9"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установлены совместным </w:t>
      </w:r>
      <w:hyperlink r:id="rId10" w:history="1">
        <w:r w:rsidRPr="002A2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Минэкономразвития России и Ка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начейства России от</w:t>
      </w:r>
      <w:r w:rsidR="00331740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сентября 2013 г. №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544/18н «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размещ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официальном сайте Российской Федерации в информаци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информации о ра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мещении заказов на поставки товаров, выполнение работ, оказание услуг пл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графиков размещения за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казов на 2014 и 2015 годы</w:t>
      </w:r>
      <w:proofErr w:type="gramEnd"/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0125E9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544/18н).</w:t>
      </w:r>
    </w:p>
    <w:p w:rsidR="00A520A2" w:rsidRPr="002A274B" w:rsidRDefault="00A520A2" w:rsidP="002A274B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2 Приказа № 544/18н, настоящий приказ вступил в силу с 01 января 2014 года</w:t>
      </w:r>
      <w:r w:rsidRPr="002A27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520A2" w:rsidRPr="002A274B" w:rsidRDefault="00A520A2" w:rsidP="002A274B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74B">
        <w:rPr>
          <w:rFonts w:ascii="Times New Roman" w:eastAsia="Calibri" w:hAnsi="Times New Roman" w:cs="Times New Roman"/>
          <w:sz w:val="28"/>
          <w:szCs w:val="28"/>
        </w:rPr>
        <w:t>Приказ № 761/20н устанавливает Порядок действий при размещении пл</w:t>
      </w:r>
      <w:r w:rsidRPr="002A274B">
        <w:rPr>
          <w:rFonts w:ascii="Times New Roman" w:eastAsia="Calibri" w:hAnsi="Times New Roman" w:cs="Times New Roman"/>
          <w:sz w:val="28"/>
          <w:szCs w:val="28"/>
        </w:rPr>
        <w:t>а</w:t>
      </w:r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нов-графиков на официальном сайте.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4-5 настоящ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Порядка, п</w:t>
      </w:r>
      <w:r w:rsidRPr="002A274B">
        <w:rPr>
          <w:rFonts w:ascii="Times New Roman" w:eastAsia="Calibri" w:hAnsi="Times New Roman" w:cs="Times New Roman"/>
          <w:sz w:val="28"/>
          <w:szCs w:val="28"/>
        </w:rPr>
        <w:t>ланы-графики разрабатываются заказчиками, уполномоченными органами и размещаются зарегистрированными на официальном сайте уполн</w:t>
      </w:r>
      <w:r w:rsidRPr="002A274B">
        <w:rPr>
          <w:rFonts w:ascii="Times New Roman" w:eastAsia="Calibri" w:hAnsi="Times New Roman" w:cs="Times New Roman"/>
          <w:sz w:val="28"/>
          <w:szCs w:val="28"/>
        </w:rPr>
        <w:t>о</w:t>
      </w:r>
      <w:r w:rsidRPr="002A274B">
        <w:rPr>
          <w:rFonts w:ascii="Times New Roman" w:eastAsia="Calibri" w:hAnsi="Times New Roman" w:cs="Times New Roman"/>
          <w:sz w:val="28"/>
          <w:szCs w:val="28"/>
        </w:rPr>
        <w:t>моченными специалистами организации с полномоч</w:t>
      </w:r>
      <w:r w:rsidR="000125E9" w:rsidRPr="002A274B">
        <w:rPr>
          <w:rFonts w:ascii="Times New Roman" w:eastAsia="Calibri" w:hAnsi="Times New Roman" w:cs="Times New Roman"/>
          <w:sz w:val="28"/>
          <w:szCs w:val="28"/>
        </w:rPr>
        <w:t>ием в сфере размещения заказов «заказчик» или «уполномоченный орган»</w:t>
      </w:r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в списке планов-графиков личного кабинета организации путем прикрепления электронной версии плана-графика по </w:t>
      </w:r>
      <w:hyperlink r:id="rId11" w:history="1">
        <w:r w:rsidRPr="002A274B">
          <w:rPr>
            <w:rFonts w:ascii="Times New Roman" w:eastAsia="Calibri" w:hAnsi="Times New Roman" w:cs="Times New Roman"/>
            <w:sz w:val="28"/>
            <w:szCs w:val="28"/>
          </w:rPr>
          <w:t>форме</w:t>
        </w:r>
      </w:hyperlink>
      <w:r w:rsidRPr="002A274B">
        <w:rPr>
          <w:rFonts w:ascii="Times New Roman" w:eastAsia="Calibri" w:hAnsi="Times New Roman" w:cs="Times New Roman"/>
          <w:sz w:val="28"/>
          <w:szCs w:val="28"/>
        </w:rPr>
        <w:t>, утвержденной настоящим прик</w:t>
      </w:r>
      <w:r w:rsidRPr="002A274B">
        <w:rPr>
          <w:rFonts w:ascii="Times New Roman" w:eastAsia="Calibri" w:hAnsi="Times New Roman" w:cs="Times New Roman"/>
          <w:sz w:val="28"/>
          <w:szCs w:val="28"/>
        </w:rPr>
        <w:t>а</w:t>
      </w:r>
      <w:r w:rsidRPr="002A274B">
        <w:rPr>
          <w:rFonts w:ascii="Times New Roman" w:eastAsia="Calibri" w:hAnsi="Times New Roman" w:cs="Times New Roman"/>
          <w:sz w:val="28"/>
          <w:szCs w:val="28"/>
        </w:rPr>
        <w:lastRenderedPageBreak/>
        <w:t>зом. Планы-графики размещаются на официальном сайте не позднее одного к</w:t>
      </w:r>
      <w:r w:rsidRPr="002A274B">
        <w:rPr>
          <w:rFonts w:ascii="Times New Roman" w:eastAsia="Calibri" w:hAnsi="Times New Roman" w:cs="Times New Roman"/>
          <w:sz w:val="28"/>
          <w:szCs w:val="28"/>
        </w:rPr>
        <w:t>а</w:t>
      </w:r>
      <w:r w:rsidRPr="002A274B">
        <w:rPr>
          <w:rFonts w:ascii="Times New Roman" w:eastAsia="Calibri" w:hAnsi="Times New Roman" w:cs="Times New Roman"/>
          <w:sz w:val="28"/>
          <w:szCs w:val="28"/>
        </w:rPr>
        <w:t>лендарного месяца после принятия закона (решения) о бюджете.</w:t>
      </w:r>
    </w:p>
    <w:p w:rsidR="00A520A2" w:rsidRPr="002A274B" w:rsidRDefault="00A520A2" w:rsidP="002A274B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Приказ № 544/18н устанавливает Особенности размещения заказчиком на официальном сайте планов-графиков размещения заказов товаров, работ, услуг для обеспечения государственных и муниципальных нужд на 2014 и 2015 годы (далее – Особенности) в соответствии с совместным </w:t>
      </w:r>
      <w:hyperlink r:id="rId12" w:history="1">
        <w:r w:rsidRPr="002A274B">
          <w:rPr>
            <w:rFonts w:ascii="Times New Roman" w:eastAsia="Calibri" w:hAnsi="Times New Roman" w:cs="Times New Roman"/>
            <w:sz w:val="28"/>
            <w:szCs w:val="28"/>
          </w:rPr>
          <w:t>Приказом</w:t>
        </w:r>
      </w:hyperlink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 № 761/20н.</w:t>
      </w:r>
    </w:p>
    <w:p w:rsidR="00E71457" w:rsidRPr="002A274B" w:rsidRDefault="00A520A2" w:rsidP="002A274B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AE0988" w:rsidRPr="002A274B">
        <w:rPr>
          <w:rFonts w:ascii="Times New Roman" w:eastAsia="Calibri" w:hAnsi="Times New Roman" w:cs="Times New Roman"/>
          <w:sz w:val="28"/>
          <w:szCs w:val="28"/>
        </w:rPr>
        <w:t xml:space="preserve">части 2 и части </w:t>
      </w:r>
      <w:r w:rsidRPr="002A274B">
        <w:rPr>
          <w:rFonts w:ascii="Times New Roman" w:eastAsia="Calibri" w:hAnsi="Times New Roman" w:cs="Times New Roman"/>
          <w:sz w:val="28"/>
          <w:szCs w:val="28"/>
        </w:rPr>
        <w:t>5 Особенностей, планы-графики подлежат ра</w:t>
      </w:r>
      <w:r w:rsidRPr="002A274B">
        <w:rPr>
          <w:rFonts w:ascii="Times New Roman" w:eastAsia="Calibri" w:hAnsi="Times New Roman" w:cs="Times New Roman"/>
          <w:sz w:val="28"/>
          <w:szCs w:val="28"/>
        </w:rPr>
        <w:t>з</w:t>
      </w:r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мещению на официальном сайте не позднее одного календарного месяца после принятия закона (решения) о бюджете по </w:t>
      </w:r>
      <w:hyperlink r:id="rId13" w:history="1">
        <w:r w:rsidRPr="002A274B">
          <w:rPr>
            <w:rFonts w:ascii="Times New Roman" w:eastAsia="Calibri" w:hAnsi="Times New Roman" w:cs="Times New Roman"/>
            <w:sz w:val="28"/>
            <w:szCs w:val="28"/>
          </w:rPr>
          <w:t>форме</w:t>
        </w:r>
      </w:hyperlink>
      <w:r w:rsidRPr="002A274B">
        <w:rPr>
          <w:rFonts w:ascii="Times New Roman" w:eastAsia="Calibri" w:hAnsi="Times New Roman" w:cs="Times New Roman"/>
          <w:sz w:val="28"/>
          <w:szCs w:val="28"/>
        </w:rPr>
        <w:t xml:space="preserve"> планов-графиков размещения заказов на поставки товаров, выполнение работ, оказание услуг для нужд зака</w:t>
      </w:r>
      <w:r w:rsidRPr="002A274B">
        <w:rPr>
          <w:rFonts w:ascii="Times New Roman" w:eastAsia="Calibri" w:hAnsi="Times New Roman" w:cs="Times New Roman"/>
          <w:sz w:val="28"/>
          <w:szCs w:val="28"/>
        </w:rPr>
        <w:t>з</w:t>
      </w:r>
      <w:r w:rsidR="00331740" w:rsidRPr="002A274B">
        <w:rPr>
          <w:rFonts w:ascii="Times New Roman" w:eastAsia="Calibri" w:hAnsi="Times New Roman" w:cs="Times New Roman"/>
          <w:sz w:val="28"/>
          <w:szCs w:val="28"/>
        </w:rPr>
        <w:t>чиков, утвержденной П</w:t>
      </w:r>
      <w:r w:rsidRPr="002A274B">
        <w:rPr>
          <w:rFonts w:ascii="Times New Roman" w:eastAsia="Calibri" w:hAnsi="Times New Roman" w:cs="Times New Roman"/>
          <w:sz w:val="28"/>
          <w:szCs w:val="28"/>
        </w:rPr>
        <w:t>риказом № 761/20н.</w:t>
      </w:r>
    </w:p>
    <w:p w:rsidR="00B13253" w:rsidRPr="002A274B" w:rsidRDefault="00B13253" w:rsidP="002A274B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Муниципальным бюджетным учреждением культуры «Новощербино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в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ский сельский Дом культуры» Новощербиновского сельского поселени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 Ще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биновского района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и утвержден план-график размещения заказов на поставку товаров, выполнение работ, оказание услуг для обеспечения госуда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ственных и муниципальных нужд на 2014 год</w:t>
      </w:r>
      <w:r w:rsidR="00FC7C53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план-график размещения заказов на 2014 год)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Указанный план-график размещен на официальном сайте в информационно - телекоммуникационной сети «Интернет» 25 января 2014 года.</w:t>
      </w:r>
    </w:p>
    <w:p w:rsidR="00B13253" w:rsidRPr="002A274B" w:rsidRDefault="00B13253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</w:rPr>
        <w:t>Бюджет Новощербиновского сельского поселения Щербиновского района на 2014 год был принят решением Совета Новощербиновского сельского пос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ления Щербиновского района от 18 декабря 2013 года № 2 «О бюджете Нов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щербиновского сельского поселения Щербиновского района на 2014 год».</w:t>
      </w:r>
    </w:p>
    <w:p w:rsidR="00E71457" w:rsidRPr="002A274B" w:rsidRDefault="00B13253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план-график размещения заказов на 2014 год 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Муниц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и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пального бюджетного учреждения культуры «Новощербиновский сельский Дом культуры» Новощербиновского сельского поселени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 Щербиновского района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 </w:t>
      </w:r>
      <w:r w:rsidR="008223C9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нарушением установленного</w:t>
      </w:r>
      <w:r w:rsidR="00C50130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законодательством </w:t>
      </w:r>
      <w:r w:rsidR="008223C9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контрактной с</w:t>
      </w:r>
      <w:r w:rsidR="008223C9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223C9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стеме </w:t>
      </w:r>
      <w:r w:rsidR="00C50130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</w:t>
      </w:r>
      <w:r w:rsidR="008223C9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07A0" w:rsidRPr="002A274B" w:rsidRDefault="00E71457" w:rsidP="002A27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="005B3C0D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частью</w:t>
      </w:r>
      <w:r w:rsidR="00D5127C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</w:t>
      </w:r>
      <w:r w:rsidR="00D5127C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№ 544/18н</w:t>
      </w:r>
      <w:r w:rsidR="00D5127C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A107A0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азмещение плана-графика на официальном сайте осуществляется по форме планов-графиков ра</w:t>
      </w:r>
      <w:r w:rsidR="00A107A0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A107A0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мещения заказов на поставки товаров, выполнение работ, оказание услуг для нужд заказчиков, утвержденной приказом № 761/20н (далее - форма планов-графиков), с учетом </w:t>
      </w:r>
      <w:r w:rsidR="00D5127C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 по заполнен</w:t>
      </w:r>
      <w:r w:rsidR="00F06AB8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формы так же перечисленных в</w:t>
      </w:r>
      <w:r w:rsidR="00195425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AB8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</w:t>
      </w:r>
      <w:r w:rsidR="00195425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F06AB8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к </w:t>
      </w:r>
      <w:r w:rsidR="00D5127C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F06AB8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127C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544/18н</w:t>
      </w:r>
      <w:r w:rsidR="00A107A0"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5127C" w:rsidRPr="002A274B" w:rsidRDefault="00FC7C53" w:rsidP="002A274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План-график размещения заказов на 2014 год 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Муниципального бюдже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т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ного учреждения культуры «Новощербиновский сельский Дом культуры» Н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о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вощербиновского сельского поселени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 Щербиновского района размещен с нарушен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ем следующих положений: </w:t>
      </w:r>
    </w:p>
    <w:p w:rsidR="00FC7C53" w:rsidRPr="002A274B" w:rsidRDefault="00FC7C53" w:rsidP="002A274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- в столбце 3 </w:t>
      </w:r>
      <w:proofErr w:type="gramStart"/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</w:t>
      </w:r>
      <w:proofErr w:type="gramEnd"/>
      <w:r w:rsidR="0064299A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№ </w:t>
      </w:r>
      <w:proofErr w:type="gramStart"/>
      <w:r w:rsidR="0064299A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заказа</w:t>
      </w:r>
      <w:proofErr w:type="gramEnd"/>
      <w:r w:rsidR="0064299A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П44201403183004543000003 отсутствует </w:t>
      </w:r>
      <w:r w:rsidR="00F06AB8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код </w:t>
      </w:r>
      <w:r w:rsidR="0064299A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ОКПД</w:t>
      </w:r>
      <w:r w:rsidR="00F06AB8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предусмотренный </w:t>
      </w:r>
      <w:r w:rsidR="00CF59C9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под</w:t>
      </w:r>
      <w:r w:rsidR="00F06AB8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пунктом «в» </w:t>
      </w:r>
      <w:r w:rsidR="00CF59C9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пункта 2 </w:t>
      </w:r>
      <w:r w:rsidR="00F06AB8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части 5 приложения к Пр</w:t>
      </w:r>
      <w:r w:rsidR="00F06AB8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</w:t>
      </w:r>
      <w:r w:rsidR="00F06AB8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казу </w:t>
      </w:r>
      <w:r w:rsidR="00F06AB8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544/18н</w:t>
      </w:r>
      <w:r w:rsidR="0064299A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4299A" w:rsidRPr="002A274B" w:rsidRDefault="00F06AB8" w:rsidP="002A274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- столбец</w:t>
      </w:r>
      <w:r w:rsidR="0064299A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10 по всем позициям 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плана-графика на 2014 год заполнен не в соответствии с </w:t>
      </w:r>
      <w:r w:rsidR="00CF59C9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под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пунктом «к» </w:t>
      </w:r>
      <w:r w:rsidR="00CF59C9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пункта 2 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части 5 приложения к </w:t>
      </w:r>
      <w:r w:rsidR="00331740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br/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544/18н;</w:t>
      </w:r>
    </w:p>
    <w:p w:rsidR="00F06AB8" w:rsidRPr="002A274B" w:rsidRDefault="00F06AB8" w:rsidP="002A274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5B3C0D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5B3C0D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5B3C0D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заказа</w:t>
      </w:r>
      <w:proofErr w:type="gramEnd"/>
      <w:r w:rsidR="005B3C0D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П442</w:t>
      </w:r>
      <w:r w:rsidR="005B3C0D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01403183004543000003 </w:t>
      </w:r>
      <w:r w:rsidR="00DB289D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предмет контракта не соотве</w:t>
      </w:r>
      <w:r w:rsidR="00DB289D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т</w:t>
      </w:r>
      <w:r w:rsidR="00DB289D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lastRenderedPageBreak/>
        <w:t>ствует объектам закупки</w:t>
      </w:r>
      <w:r w:rsidR="001739CF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7E560D" w:rsidRPr="002A274B" w:rsidRDefault="00860CD4" w:rsidP="002A274B">
      <w:pPr>
        <w:pStyle w:val="a7"/>
        <w:ind w:firstLine="709"/>
        <w:jc w:val="both"/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</w:rPr>
        <w:t>Вышеизложенное</w:t>
      </w:r>
      <w:r w:rsidR="00C06F28" w:rsidRPr="002A274B">
        <w:rPr>
          <w:rFonts w:ascii="Times New Roman" w:hAnsi="Times New Roman"/>
          <w:sz w:val="28"/>
          <w:szCs w:val="28"/>
        </w:rPr>
        <w:t xml:space="preserve"> образует состав административного правонарушения, предусмотренного</w:t>
      </w:r>
      <w:r w:rsidR="000F17B8" w:rsidRPr="002A274B">
        <w:rPr>
          <w:rFonts w:ascii="Times New Roman" w:hAnsi="Times New Roman"/>
          <w:sz w:val="28"/>
          <w:szCs w:val="28"/>
        </w:rPr>
        <w:t xml:space="preserve"> частью 1.4 статьи 7.30</w:t>
      </w:r>
      <w:r w:rsidR="00C06F28" w:rsidRPr="002A274B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 (далее - КоАП РФ), которое, в соотве</w:t>
      </w:r>
      <w:r w:rsidR="00C06F28" w:rsidRPr="002A274B">
        <w:rPr>
          <w:rFonts w:ascii="Times New Roman" w:hAnsi="Times New Roman"/>
          <w:sz w:val="28"/>
          <w:szCs w:val="28"/>
        </w:rPr>
        <w:t>т</w:t>
      </w:r>
      <w:r w:rsidR="00C06F28" w:rsidRPr="002A274B">
        <w:rPr>
          <w:rFonts w:ascii="Times New Roman" w:hAnsi="Times New Roman"/>
          <w:sz w:val="28"/>
          <w:szCs w:val="28"/>
        </w:rPr>
        <w:t xml:space="preserve">ствии с приказом директора 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учреждения культ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ры «Новощербиновский сельский Дом культуры» Новощербиновского сельск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 поселения Щербиновского района</w:t>
      </w:r>
      <w:r w:rsidR="00C06F28" w:rsidRPr="002A27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09</w:t>
      </w:r>
      <w:r w:rsidR="00C06F28" w:rsidRPr="002A274B">
        <w:rPr>
          <w:rFonts w:ascii="Times New Roman" w:hAnsi="Times New Roman"/>
          <w:sz w:val="28"/>
          <w:szCs w:val="28"/>
        </w:rPr>
        <w:t xml:space="preserve"> января 2014 </w:t>
      </w:r>
      <w:r w:rsidR="00402280">
        <w:rPr>
          <w:rFonts w:ascii="Times New Roman" w:hAnsi="Times New Roman"/>
          <w:sz w:val="28"/>
          <w:szCs w:val="28"/>
        </w:rPr>
        <w:br/>
      </w:r>
      <w:r w:rsidR="00C06F28" w:rsidRPr="002A274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6-П</w:t>
      </w:r>
      <w:r w:rsidR="00C06F28" w:rsidRPr="002A274B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Положения о контрактном управляющем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бюджетного учреждения культуры «Новощербиновский сельский Дом культуры» Новощербиновского</w:t>
      </w:r>
      <w:r w:rsidR="003821D5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="003821D5">
        <w:rPr>
          <w:rFonts w:ascii="Times New Roman" w:hAnsi="Times New Roman"/>
          <w:sz w:val="28"/>
          <w:szCs w:val="28"/>
        </w:rPr>
        <w:t xml:space="preserve"> Щербиновского</w:t>
      </w:r>
      <w:r w:rsidR="003453FB">
        <w:rPr>
          <w:rFonts w:ascii="Times New Roman" w:hAnsi="Times New Roman"/>
          <w:sz w:val="28"/>
          <w:szCs w:val="28"/>
        </w:rPr>
        <w:t xml:space="preserve"> ра</w:t>
      </w:r>
      <w:r w:rsidR="003453FB">
        <w:rPr>
          <w:rFonts w:ascii="Times New Roman" w:hAnsi="Times New Roman"/>
          <w:sz w:val="28"/>
          <w:szCs w:val="28"/>
        </w:rPr>
        <w:t>й</w:t>
      </w:r>
      <w:r w:rsidR="003453FB">
        <w:rPr>
          <w:rFonts w:ascii="Times New Roman" w:hAnsi="Times New Roman"/>
          <w:sz w:val="28"/>
          <w:szCs w:val="28"/>
        </w:rPr>
        <w:t>он</w:t>
      </w:r>
      <w:r w:rsidR="003821D5">
        <w:rPr>
          <w:rFonts w:ascii="Times New Roman" w:hAnsi="Times New Roman"/>
          <w:sz w:val="28"/>
          <w:szCs w:val="28"/>
        </w:rPr>
        <w:t>а</w:t>
      </w:r>
      <w:r w:rsidR="00C06F28" w:rsidRPr="002A274B">
        <w:rPr>
          <w:rFonts w:ascii="Times New Roman" w:hAnsi="Times New Roman"/>
          <w:sz w:val="28"/>
          <w:szCs w:val="28"/>
        </w:rPr>
        <w:t xml:space="preserve">», </w:t>
      </w:r>
      <w:r w:rsidR="003821D5">
        <w:rPr>
          <w:rFonts w:ascii="Times New Roman" w:hAnsi="Times New Roman"/>
          <w:sz w:val="28"/>
          <w:szCs w:val="28"/>
        </w:rPr>
        <w:t>прик</w:t>
      </w:r>
      <w:r w:rsidR="003821D5">
        <w:rPr>
          <w:rFonts w:ascii="Times New Roman" w:hAnsi="Times New Roman"/>
          <w:sz w:val="28"/>
          <w:szCs w:val="28"/>
        </w:rPr>
        <w:t>а</w:t>
      </w:r>
      <w:r w:rsidR="003821D5">
        <w:rPr>
          <w:rFonts w:ascii="Times New Roman" w:hAnsi="Times New Roman"/>
          <w:sz w:val="28"/>
          <w:szCs w:val="28"/>
        </w:rPr>
        <w:t xml:space="preserve">за </w:t>
      </w:r>
      <w:r w:rsidR="00CC60D8">
        <w:rPr>
          <w:rFonts w:ascii="Times New Roman" w:hAnsi="Times New Roman"/>
          <w:sz w:val="28"/>
          <w:szCs w:val="28"/>
        </w:rPr>
        <w:t xml:space="preserve">директора 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учреждения культуры «Новоще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331740" w:rsidRPr="002A2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биновский сельский Дом культуры» Новощербиновского сельского поселения Щербиновского района</w:t>
      </w:r>
      <w:r w:rsidR="003821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="004022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C60D8">
        <w:rPr>
          <w:rFonts w:ascii="Times New Roman" w:hAnsi="Times New Roman"/>
          <w:sz w:val="28"/>
          <w:szCs w:val="28"/>
        </w:rPr>
        <w:t xml:space="preserve">от </w:t>
      </w:r>
      <w:r w:rsidR="003821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09 января 2014 года № 8-П «О назнач</w:t>
      </w:r>
      <w:r w:rsidR="003821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3821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нии контрактного управляющего»</w:t>
      </w:r>
      <w:r w:rsidR="004022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1E05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усматривается</w:t>
      </w:r>
      <w:r w:rsidR="004022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действиях</w:t>
      </w:r>
      <w:r w:rsidR="003821D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A7A3F" w:rsidRPr="002A274B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Кузьминовой Е</w:t>
      </w:r>
      <w:r w:rsidR="006A7A3F" w:rsidRPr="002A274B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в</w:t>
      </w:r>
      <w:r w:rsidR="006A7A3F" w:rsidRPr="002A274B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гении Николаевны</w:t>
      </w:r>
      <w:r w:rsidR="006A7A3F" w:rsidRPr="002A274B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r w:rsidR="008223C9" w:rsidRPr="002A274B">
        <w:rPr>
          <w:rFonts w:ascii="Times New Roman" w:hAnsi="Times New Roman"/>
          <w:kern w:val="1"/>
          <w:sz w:val="28"/>
          <w:szCs w:val="28"/>
          <w:lang w:eastAsia="ar-SA"/>
        </w:rPr>
        <w:t xml:space="preserve">ответственной за формирование </w:t>
      </w:r>
      <w:r w:rsidR="00402280">
        <w:rPr>
          <w:rFonts w:ascii="Times New Roman" w:hAnsi="Times New Roman"/>
          <w:kern w:val="1"/>
          <w:sz w:val="28"/>
          <w:szCs w:val="28"/>
          <w:lang w:eastAsia="ar-SA"/>
        </w:rPr>
        <w:t xml:space="preserve">и размещение </w:t>
      </w:r>
      <w:r w:rsidR="008223C9" w:rsidRPr="002A274B">
        <w:rPr>
          <w:rFonts w:ascii="Times New Roman" w:hAnsi="Times New Roman"/>
          <w:kern w:val="1"/>
          <w:sz w:val="28"/>
          <w:szCs w:val="28"/>
          <w:lang w:eastAsia="ar-SA"/>
        </w:rPr>
        <w:t>плана-графика з</w:t>
      </w:r>
      <w:r w:rsidR="008223C9" w:rsidRPr="002A274B">
        <w:rPr>
          <w:rFonts w:ascii="Times New Roman" w:hAnsi="Times New Roman"/>
          <w:kern w:val="1"/>
          <w:sz w:val="28"/>
          <w:szCs w:val="28"/>
          <w:lang w:eastAsia="ar-SA"/>
        </w:rPr>
        <w:t>а</w:t>
      </w:r>
      <w:r w:rsidR="008223C9" w:rsidRPr="002A274B">
        <w:rPr>
          <w:rFonts w:ascii="Times New Roman" w:hAnsi="Times New Roman"/>
          <w:kern w:val="1"/>
          <w:sz w:val="28"/>
          <w:szCs w:val="28"/>
          <w:lang w:eastAsia="ar-SA"/>
        </w:rPr>
        <w:t>казчика</w:t>
      </w:r>
      <w:r w:rsidR="006A7A3F" w:rsidRPr="002A274B">
        <w:rPr>
          <w:rFonts w:ascii="Times New Roman" w:hAnsi="Times New Roman"/>
          <w:kern w:val="1"/>
          <w:sz w:val="28"/>
          <w:szCs w:val="28"/>
          <w:lang w:eastAsia="ar-SA"/>
        </w:rPr>
        <w:t>.</w:t>
      </w:r>
    </w:p>
    <w:p w:rsidR="007E560D" w:rsidRPr="002A274B" w:rsidRDefault="007E560D" w:rsidP="002A27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инспекцией была проведена проверка на предмет соблюдения пункта 14 части 2 статьи 55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размещении заказов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гласит, что заказчик вправе разместить заказ у единственного поставщика (исполнителя, подрядчика) в случае, если сумма поставок одноименных товаров (работ, услуг) в течение квартала не превышает установленного Банком России лимита расчетов наличными денежными средствами между юридическими лицами.</w:t>
      </w:r>
      <w:proofErr w:type="gramEnd"/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</w:t>
      </w:r>
      <w:proofErr w:type="gramStart"/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одноименными</w:t>
      </w:r>
      <w:proofErr w:type="gramEnd"/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понимаются товары (работы, услуги), относящиеся к одной группе в соответствии с Номенклатурой товаров, работ, услуг для нужд заказчиков, утвержденной Приказом Минэкономразвития России от 07 июня 2011 года, части 6.1 статьи 10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размещении заказов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Выборочным путем для проверки был определен реестр закупок за четвертый квартал 2013 года, в котором нарушений пункта 14 части 2 статьи 55 </w:t>
      </w:r>
      <w:r w:rsidRPr="002A2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размещении заказов</w:t>
      </w:r>
      <w:r w:rsidRPr="002A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выявлено не было.</w:t>
      </w:r>
    </w:p>
    <w:p w:rsidR="007E560D" w:rsidRPr="002A274B" w:rsidRDefault="007E560D" w:rsidP="002A27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7E560D" w:rsidRPr="002A274B" w:rsidRDefault="007E560D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инспекцией принято решение:</w:t>
      </w:r>
    </w:p>
    <w:p w:rsidR="007E560D" w:rsidRPr="002A274B" w:rsidRDefault="007E560D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0D" w:rsidRPr="002A274B" w:rsidRDefault="007E560D" w:rsidP="002A274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настоящий акт в адрес 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Муниципального бюджетного учр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е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ждения культуры «Новощербиновский сельский Дом культуры» Новощерб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и</w:t>
      </w:r>
      <w:r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новского сельского поселени</w:t>
      </w:r>
      <w:r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 Щербиновского района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ознакомления и недопущения нарушений законодательства в сфере контрактной системы зак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пок.</w:t>
      </w:r>
    </w:p>
    <w:p w:rsidR="007E560D" w:rsidRPr="002A274B" w:rsidRDefault="007E560D" w:rsidP="002A274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Выдать </w:t>
      </w:r>
      <w:r w:rsidR="003A125B" w:rsidRPr="002A274B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директору </w:t>
      </w:r>
      <w:r w:rsidR="003A125B" w:rsidRPr="002A274B">
        <w:rPr>
          <w:rFonts w:ascii="Times New Roman" w:eastAsia="Calibri" w:hAnsi="Times New Roman" w:cs="Times New Roman"/>
          <w:color w:val="000000" w:themeColor="text1"/>
          <w:kern w:val="28"/>
          <w:sz w:val="28"/>
          <w:szCs w:val="28"/>
          <w:lang w:eastAsia="ar-SA"/>
        </w:rPr>
        <w:t>Муниципального бюджетного учреждения культуры «Новощербиновский сельский Дом культуры» Новощербиновского сельского поселени</w:t>
      </w:r>
      <w:r w:rsidR="003A125B" w:rsidRPr="002A27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 Щербиновского района Кузьминовой Евгении Николаевне</w:t>
      </w:r>
      <w:r w:rsidR="003A125B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об устранении выявленных в ходе проверки нарушений законодательства Российской Федерации о контрактной системе в сфере закупок.</w:t>
      </w:r>
    </w:p>
    <w:p w:rsidR="006A7A3F" w:rsidRPr="002A274B" w:rsidRDefault="003A125B" w:rsidP="002A274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560D"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акт может быть обжалован</w:t>
      </w: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74B">
        <w:rPr>
          <w:rFonts w:ascii="Times New Roman" w:hAnsi="Times New Roman" w:cs="Times New Roman"/>
          <w:sz w:val="28"/>
          <w:szCs w:val="28"/>
        </w:rPr>
        <w:t>в судебном порядке в течение трех месяцев со дня его принятия.</w:t>
      </w:r>
    </w:p>
    <w:p w:rsidR="00C51CF9" w:rsidRPr="002A274B" w:rsidRDefault="003A125B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7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2A274B">
        <w:rPr>
          <w:rFonts w:ascii="Times New Roman" w:eastAsia="Times New Roman" w:hAnsi="Times New Roman" w:cs="Times New Roman"/>
          <w:sz w:val="28"/>
          <w:szCs w:val="28"/>
        </w:rPr>
        <w:t>Учитывая, что выявленные нарушения содержат признак состава адм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нистративного правонарушения,  предусмотренного частью 1.4  статьи 7.30 К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декса Российской Федерации об административных правонарушениях, матер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1CF9" w:rsidRPr="002A274B">
        <w:rPr>
          <w:rFonts w:ascii="Times New Roman" w:eastAsia="Times New Roman" w:hAnsi="Times New Roman" w:cs="Times New Roman"/>
          <w:sz w:val="28"/>
          <w:szCs w:val="28"/>
        </w:rPr>
        <w:t>алы проверки по части</w:t>
      </w:r>
      <w:r w:rsidR="0090558D" w:rsidRPr="002A274B">
        <w:rPr>
          <w:rFonts w:ascii="Times New Roman" w:eastAsia="Times New Roman" w:hAnsi="Times New Roman" w:cs="Times New Roman"/>
          <w:sz w:val="28"/>
          <w:szCs w:val="28"/>
        </w:rPr>
        <w:t xml:space="preserve"> 1 и части 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A27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настоящего акта направить в уполномоче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ный на осуществление контр</w:t>
      </w:r>
      <w:r w:rsidR="0090558D" w:rsidRPr="002A274B">
        <w:rPr>
          <w:rFonts w:ascii="Times New Roman" w:eastAsia="Times New Roman" w:hAnsi="Times New Roman" w:cs="Times New Roman"/>
          <w:sz w:val="28"/>
          <w:szCs w:val="28"/>
        </w:rPr>
        <w:t xml:space="preserve">оля в сфере размещения заказов 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орган исполн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A274B">
        <w:rPr>
          <w:rFonts w:ascii="Times New Roman" w:eastAsia="Times New Roman" w:hAnsi="Times New Roman" w:cs="Times New Roman"/>
          <w:sz w:val="28"/>
          <w:szCs w:val="28"/>
        </w:rPr>
        <w:t>тельной власти субъекта Российской Федерации – министерство экономики Краснодарского края.</w:t>
      </w:r>
      <w:proofErr w:type="gramEnd"/>
    </w:p>
    <w:p w:rsidR="003A125B" w:rsidRPr="002A274B" w:rsidRDefault="003A125B" w:rsidP="002A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акт</w:t>
      </w:r>
      <w:proofErr w:type="gramEnd"/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на официальном сайте РФ в сети «Интернет»   </w:t>
      </w:r>
      <w:hyperlink r:id="rId14" w:history="1">
        <w:proofErr w:type="spellStart"/>
        <w:r w:rsidRPr="002A274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zakupki</w:t>
        </w:r>
        <w:proofErr w:type="spellEnd"/>
        <w:r w:rsidRPr="002A2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A274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2A2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A274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дней.</w:t>
      </w:r>
    </w:p>
    <w:p w:rsidR="003A1DA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Pr="002A274B" w:rsidRDefault="001E057C" w:rsidP="001E05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>Руководитель инспекции:</w:t>
      </w:r>
    </w:p>
    <w:p w:rsidR="001E057C" w:rsidRPr="00C21ABF" w:rsidRDefault="001E057C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Ведущий специалист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3A1DAF" w:rsidRPr="00C21ABF" w:rsidRDefault="003A1DAF" w:rsidP="003A1DAF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                                                    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Е.С.Белая</w:t>
      </w:r>
      <w:proofErr w:type="spellEnd"/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A75EE" w:rsidRPr="00BA75EE" w:rsidRDefault="00BA75EE" w:rsidP="00BA75EE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BA75EE" w:rsidRPr="00BA75EE" w:rsidRDefault="00BA75EE" w:rsidP="00BA75EE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75EE" w:rsidRPr="00BA75EE" w:rsidRDefault="00BA75EE" w:rsidP="00BA75EE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начальника </w:t>
      </w:r>
    </w:p>
    <w:p w:rsidR="00BA75EE" w:rsidRPr="00BA75EE" w:rsidRDefault="00BA75EE" w:rsidP="00BA75E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бюджетного отдела </w:t>
      </w:r>
    </w:p>
    <w:p w:rsidR="00BA75EE" w:rsidRPr="00BA75EE" w:rsidRDefault="00BA75EE" w:rsidP="00BA75E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BA75EE" w:rsidRPr="00BA75EE" w:rsidRDefault="00BA75EE" w:rsidP="00BA75E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BA75EE" w:rsidRPr="00BA75EE" w:rsidRDefault="00BA75EE" w:rsidP="00BA75EE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BA75EE" w:rsidRPr="00BA75EE" w:rsidRDefault="00BA75EE" w:rsidP="00BA75E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                                                                               </w:t>
      </w:r>
      <w:proofErr w:type="spellStart"/>
      <w:r w:rsidRPr="00BA75EE">
        <w:rPr>
          <w:rFonts w:ascii="Times New Roman" w:eastAsia="Calibri" w:hAnsi="Times New Roman" w:cs="Times New Roman"/>
          <w:sz w:val="28"/>
          <w:szCs w:val="28"/>
          <w:lang w:eastAsia="ar-SA"/>
        </w:rPr>
        <w:t>С.В.Каляуш</w:t>
      </w:r>
      <w:proofErr w:type="spellEnd"/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Ведущий специалист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3A1DAF" w:rsidRPr="00C21ABF" w:rsidRDefault="003A1DAF" w:rsidP="003A1DAF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                                                                             Н.В.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Семеняк</w:t>
      </w:r>
      <w:proofErr w:type="spellEnd"/>
    </w:p>
    <w:p w:rsidR="003821D5" w:rsidRDefault="003821D5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02280" w:rsidRPr="00C21ABF" w:rsidRDefault="00402280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 район, начальник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3A1DAF" w:rsidRPr="00C21ABF" w:rsidRDefault="003A1DAF" w:rsidP="003A1DA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3A1DAF" w:rsidRPr="00C21ABF" w:rsidRDefault="003A1DAF" w:rsidP="003A1DAF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района                                                         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Н.А.Оголь</w:t>
      </w:r>
      <w:proofErr w:type="spellEnd"/>
    </w:p>
    <w:p w:rsidR="003A1DAF" w:rsidRPr="00C21ABF" w:rsidRDefault="003A1DAF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Default="003A1DAF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1D5" w:rsidRDefault="003821D5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E057C" w:rsidRPr="00C21ABF" w:rsidRDefault="001E057C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1DAF" w:rsidRPr="00C21ABF" w:rsidRDefault="003A1DAF" w:rsidP="003A1DA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«___» ____________2014 г.  ______________   _______________</w:t>
      </w:r>
    </w:p>
    <w:p w:rsidR="00823C7D" w:rsidRPr="003A1DAF" w:rsidRDefault="00C51CF9" w:rsidP="003A1DAF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1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</w:t>
      </w:r>
      <w:r w:rsidR="003A1DAF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</w:t>
      </w:r>
      <w:r w:rsidR="0038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</w:t>
      </w:r>
      <w:r w:rsidR="003A1DAF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</w:t>
      </w:r>
      <w:r w:rsidR="003A1DAF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</w:t>
      </w:r>
      <w:r w:rsidR="003821D5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</w:t>
      </w:r>
      <w:r w:rsidR="003A1DAF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ФИО</w:t>
      </w:r>
    </w:p>
    <w:sectPr w:rsidR="00823C7D" w:rsidRPr="003A1DAF" w:rsidSect="007216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66D676"/>
    <w:lvl w:ilvl="0">
      <w:numFmt w:val="bullet"/>
      <w:lvlText w:val="*"/>
      <w:lvlJc w:val="left"/>
    </w:lvl>
  </w:abstractNum>
  <w:abstractNum w:abstractNumId="1">
    <w:nsid w:val="14715BBA"/>
    <w:multiLevelType w:val="hybridMultilevel"/>
    <w:tmpl w:val="B64C10C0"/>
    <w:lvl w:ilvl="0" w:tplc="8E7EF85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9B72D2"/>
    <w:multiLevelType w:val="hybridMultilevel"/>
    <w:tmpl w:val="3CCE3EFC"/>
    <w:lvl w:ilvl="0" w:tplc="B5BC5E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AF"/>
    <w:rsid w:val="000125E9"/>
    <w:rsid w:val="000F17B8"/>
    <w:rsid w:val="001739CF"/>
    <w:rsid w:val="00195425"/>
    <w:rsid w:val="001A3010"/>
    <w:rsid w:val="001C6EFD"/>
    <w:rsid w:val="001E057C"/>
    <w:rsid w:val="001F7F9C"/>
    <w:rsid w:val="0025609F"/>
    <w:rsid w:val="002A274B"/>
    <w:rsid w:val="00312864"/>
    <w:rsid w:val="00331740"/>
    <w:rsid w:val="00337586"/>
    <w:rsid w:val="003453FB"/>
    <w:rsid w:val="00351A17"/>
    <w:rsid w:val="003821D5"/>
    <w:rsid w:val="003A125B"/>
    <w:rsid w:val="003A1DAF"/>
    <w:rsid w:val="003F0318"/>
    <w:rsid w:val="00402280"/>
    <w:rsid w:val="00457F0F"/>
    <w:rsid w:val="004D2710"/>
    <w:rsid w:val="004E7A1B"/>
    <w:rsid w:val="004F7BAF"/>
    <w:rsid w:val="005661B6"/>
    <w:rsid w:val="005A4197"/>
    <w:rsid w:val="005B3C0D"/>
    <w:rsid w:val="005D3D32"/>
    <w:rsid w:val="0064299A"/>
    <w:rsid w:val="006A7A3F"/>
    <w:rsid w:val="007216E8"/>
    <w:rsid w:val="007E560D"/>
    <w:rsid w:val="008223C9"/>
    <w:rsid w:val="00823C7D"/>
    <w:rsid w:val="00860CD4"/>
    <w:rsid w:val="008B2D32"/>
    <w:rsid w:val="0090558D"/>
    <w:rsid w:val="0095359C"/>
    <w:rsid w:val="009721AB"/>
    <w:rsid w:val="00A107A0"/>
    <w:rsid w:val="00A43F4C"/>
    <w:rsid w:val="00A520A2"/>
    <w:rsid w:val="00A57C47"/>
    <w:rsid w:val="00AE0988"/>
    <w:rsid w:val="00B13253"/>
    <w:rsid w:val="00BA75EE"/>
    <w:rsid w:val="00C06F28"/>
    <w:rsid w:val="00C50130"/>
    <w:rsid w:val="00C51CF9"/>
    <w:rsid w:val="00C94E0B"/>
    <w:rsid w:val="00CC60D8"/>
    <w:rsid w:val="00CF59C9"/>
    <w:rsid w:val="00D07BC7"/>
    <w:rsid w:val="00D5127C"/>
    <w:rsid w:val="00DB289D"/>
    <w:rsid w:val="00DF72C5"/>
    <w:rsid w:val="00E71457"/>
    <w:rsid w:val="00F06AB8"/>
    <w:rsid w:val="00FC2BFE"/>
    <w:rsid w:val="00FC7C53"/>
    <w:rsid w:val="00FE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Знак"/>
    <w:basedOn w:val="a"/>
    <w:rsid w:val="00A520A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43F4C"/>
    <w:pPr>
      <w:ind w:left="720"/>
      <w:contextualSpacing/>
    </w:pPr>
  </w:style>
  <w:style w:type="paragraph" w:customStyle="1" w:styleId="ConsPlusNonformat">
    <w:name w:val="ConsPlusNonformat"/>
    <w:rsid w:val="007E56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Основной текст Знак1"/>
    <w:link w:val="a5"/>
    <w:uiPriority w:val="99"/>
    <w:rsid w:val="00C06F2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0"/>
    <w:uiPriority w:val="99"/>
    <w:rsid w:val="00C06F28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uiPriority w:val="99"/>
    <w:semiHidden/>
    <w:rsid w:val="00C06F28"/>
  </w:style>
  <w:style w:type="paragraph" w:styleId="a7">
    <w:name w:val="No Spacing"/>
    <w:uiPriority w:val="1"/>
    <w:qFormat/>
    <w:rsid w:val="00C06F2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82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2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Знак"/>
    <w:basedOn w:val="a"/>
    <w:rsid w:val="00A520A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43F4C"/>
    <w:pPr>
      <w:ind w:left="720"/>
      <w:contextualSpacing/>
    </w:pPr>
  </w:style>
  <w:style w:type="paragraph" w:customStyle="1" w:styleId="ConsPlusNonformat">
    <w:name w:val="ConsPlusNonformat"/>
    <w:rsid w:val="007E56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Основной текст Знак1"/>
    <w:link w:val="a5"/>
    <w:uiPriority w:val="99"/>
    <w:rsid w:val="00C06F2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0"/>
    <w:uiPriority w:val="99"/>
    <w:rsid w:val="00C06F28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uiPriority w:val="99"/>
    <w:semiHidden/>
    <w:rsid w:val="00C06F28"/>
  </w:style>
  <w:style w:type="paragraph" w:styleId="a7">
    <w:name w:val="No Spacing"/>
    <w:uiPriority w:val="1"/>
    <w:qFormat/>
    <w:rsid w:val="00C06F2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82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BD42081B367F441B75AB86F643F79934D1DFD5554CACA05462CA109Q6BFI" TargetMode="External"/><Relationship Id="rId13" Type="http://schemas.openxmlformats.org/officeDocument/2006/relationships/hyperlink" Target="consultantplus://offline/ref=DEC366E2B27BAE7DA8D87660336B8A229AF6D6756B8B2DDF0CD1C41EF1E20B0B10D1C03E4D5632B4S7q7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29BD42081B367F441B75AB86F643F79934C13FD5452CACA05462CA1096FAFF2B20947DF202B3B01Q5BBI" TargetMode="External"/><Relationship Id="rId12" Type="http://schemas.openxmlformats.org/officeDocument/2006/relationships/hyperlink" Target="consultantplus://offline/ref=25F4AEE0B89737A50ADF7F1BAAD01C0F5AA14EB10EF1DDEB6C6EA203657A81A8BE065378ECC89126i3W6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0F336A136A1E13D2B9594826A90A810516E6AB27D6A814AF3C927CFE918C7C37DCAEC7EA362315eDM7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29BD42081B367F441B75AB86F643F79934C11FD5451CACA05462CA109Q6B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9BD42081B367F441B75AB86F643F79934C13FD5452CACA05462CA1096FAFF2B20947DF202B3B01Q5BBI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FA9E1-18C9-4CA6-8B9F-186AC277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Екатерина С. Белая</cp:lastModifiedBy>
  <cp:revision>2</cp:revision>
  <cp:lastPrinted>2014-08-15T06:50:00Z</cp:lastPrinted>
  <dcterms:created xsi:type="dcterms:W3CDTF">2014-08-15T13:08:00Z</dcterms:created>
  <dcterms:modified xsi:type="dcterms:W3CDTF">2014-08-15T13:08:00Z</dcterms:modified>
</cp:coreProperties>
</file>