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887" w:rsidRPr="00D66887" w:rsidRDefault="00D66887" w:rsidP="00D668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6887">
        <w:rPr>
          <w:rFonts w:ascii="Times New Roman" w:eastAsia="Calibri" w:hAnsi="Times New Roman" w:cs="Times New Roman"/>
          <w:sz w:val="28"/>
          <w:szCs w:val="28"/>
        </w:rPr>
        <w:t>Извещение</w:t>
      </w:r>
    </w:p>
    <w:p w:rsidR="00D66887" w:rsidRPr="00D66887" w:rsidRDefault="00D66887" w:rsidP="00D668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6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проведении государственной кадастровой оценки объектов недвижимости на территории Краснодарского края в 2021 году</w:t>
      </w:r>
      <w:r w:rsidRPr="00D6688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6887" w:rsidRPr="00BE6A95" w:rsidRDefault="00D66887" w:rsidP="00D668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66887" w:rsidRPr="00D66887" w:rsidRDefault="00D66887" w:rsidP="00D66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приказом департамента имущественных отношений Краснодарского </w:t>
      </w:r>
      <w:r w:rsidRPr="00D66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края </w:t>
      </w:r>
      <w:r w:rsidR="00B54E66" w:rsidRPr="00B54E66">
        <w:rPr>
          <w:rFonts w:ascii="Times New Roman" w:eastAsia="Calibri" w:hAnsi="Times New Roman" w:cs="Times New Roman"/>
          <w:sz w:val="28"/>
          <w:szCs w:val="28"/>
        </w:rPr>
        <w:t xml:space="preserve">от 26.03.2020 № 488 </w:t>
      </w:r>
      <w:r w:rsidRPr="00D66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проведении государственной кадастровой оценки объектов недвижимости на территории Краснодарского края в 2021 году</w:t>
      </w:r>
      <w:r w:rsidRPr="00D66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2021 году будет проведена государственная кадастровая оценка зданий, помещений, объектов незавершенного строительства, </w:t>
      </w:r>
      <w:proofErr w:type="spellStart"/>
      <w:r w:rsidRPr="00D668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</w:t>
      </w:r>
      <w:proofErr w:type="spellEnd"/>
      <w:r w:rsidRPr="00D66887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-мест, земель лесного фонда, земель водного фонда.</w:t>
      </w:r>
    </w:p>
    <w:p w:rsidR="00D66887" w:rsidRPr="00D66887" w:rsidRDefault="00D66887" w:rsidP="00D66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88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сбора и обработки информации, необходимой для определения кадастровой стоимости, правообладатели объектов недвижимости, в отношении которых принято решение о проведении государственной кадастровой оценки вправе предоставить в ГБУ КК «</w:t>
      </w:r>
      <w:proofErr w:type="spellStart"/>
      <w:r w:rsidRPr="00D668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Крайтехинвентаризация</w:t>
      </w:r>
      <w:proofErr w:type="spellEnd"/>
      <w:r w:rsidRPr="00D66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Краевое БТИ» декларации о характеристиках объектов недвижимости.</w:t>
      </w:r>
    </w:p>
    <w:p w:rsidR="00D66887" w:rsidRPr="00D66887" w:rsidRDefault="00D66887" w:rsidP="00D66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декларации о характеристиках объектов недвижимости и порядок ее рассмотрения утверждены приказом Минэкономразвития России                            </w:t>
      </w:r>
      <w:r w:rsidR="00B802A4" w:rsidRPr="00B80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04.06.2019 № 318</w:t>
      </w:r>
      <w:r w:rsidRPr="00D66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рассмотрения декларации о характеристиках объекта недвижимости, в том числе ее формы».</w:t>
      </w:r>
    </w:p>
    <w:p w:rsidR="00D66887" w:rsidRPr="00D66887" w:rsidRDefault="00D66887" w:rsidP="00D66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88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декларации также размещена на официальном сайте ГБУ КК «</w:t>
      </w:r>
      <w:proofErr w:type="spellStart"/>
      <w:r w:rsidRPr="00D668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Крайтехинвентаризация</w:t>
      </w:r>
      <w:proofErr w:type="spellEnd"/>
      <w:r w:rsidRPr="00D66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Краевое БТИ» в информационно-телекоммуникационной сети «Интернет».</w:t>
      </w:r>
    </w:p>
    <w:p w:rsidR="00D66887" w:rsidRPr="00D66887" w:rsidRDefault="00D66887" w:rsidP="00D668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D6688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Обращаем Ваше внимание, предоставление декларации о характеристиках объекта недвижимости является </w:t>
      </w:r>
      <w:r w:rsidRPr="00D66887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бесплатным</w:t>
      </w:r>
      <w:r w:rsidRPr="00D6688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! Консультацию по заполнению декларации можно получить по телефону 8 (861) 991-05-05 доб. 337 или по электронной почте </w:t>
      </w:r>
      <w:hyperlink r:id="rId5" w:history="1">
        <w:r w:rsidRPr="00D66887">
          <w:rPr>
            <w:rFonts w:ascii="Times New Roman" w:eastAsia="Times New Roman" w:hAnsi="Times New Roman" w:cs="Times New Roman"/>
            <w:b/>
            <w:color w:val="FF0000"/>
            <w:sz w:val="26"/>
            <w:szCs w:val="26"/>
            <w:u w:val="single"/>
            <w:lang w:val="en-US" w:eastAsia="ru-RU"/>
          </w:rPr>
          <w:t>deklar</w:t>
        </w:r>
        <w:r w:rsidRPr="00D66887">
          <w:rPr>
            <w:rFonts w:ascii="Times New Roman" w:eastAsia="Times New Roman" w:hAnsi="Times New Roman" w:cs="Times New Roman"/>
            <w:b/>
            <w:color w:val="FF0000"/>
            <w:sz w:val="26"/>
            <w:szCs w:val="26"/>
            <w:u w:val="single"/>
            <w:lang w:eastAsia="ru-RU"/>
          </w:rPr>
          <w:t>@</w:t>
        </w:r>
        <w:r w:rsidRPr="00D66887">
          <w:rPr>
            <w:rFonts w:ascii="Times New Roman" w:eastAsia="Times New Roman" w:hAnsi="Times New Roman" w:cs="Times New Roman"/>
            <w:b/>
            <w:color w:val="FF0000"/>
            <w:sz w:val="26"/>
            <w:szCs w:val="26"/>
            <w:u w:val="single"/>
            <w:lang w:val="en-US" w:eastAsia="ru-RU"/>
          </w:rPr>
          <w:t>kubbti</w:t>
        </w:r>
        <w:r w:rsidRPr="00D66887">
          <w:rPr>
            <w:rFonts w:ascii="Times New Roman" w:eastAsia="Times New Roman" w:hAnsi="Times New Roman" w:cs="Times New Roman"/>
            <w:b/>
            <w:color w:val="FF0000"/>
            <w:sz w:val="26"/>
            <w:szCs w:val="26"/>
            <w:u w:val="single"/>
            <w:lang w:eastAsia="ru-RU"/>
          </w:rPr>
          <w:t>.</w:t>
        </w:r>
        <w:proofErr w:type="spellStart"/>
        <w:r w:rsidRPr="00D66887">
          <w:rPr>
            <w:rFonts w:ascii="Times New Roman" w:eastAsia="Times New Roman" w:hAnsi="Times New Roman" w:cs="Times New Roman"/>
            <w:b/>
            <w:color w:val="FF0000"/>
            <w:sz w:val="26"/>
            <w:szCs w:val="26"/>
            <w:u w:val="single"/>
            <w:lang w:val="en-US" w:eastAsia="ru-RU"/>
          </w:rPr>
          <w:t>ru</w:t>
        </w:r>
        <w:proofErr w:type="spellEnd"/>
      </w:hyperlink>
      <w:r w:rsidRPr="00D6688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– ГБУ КК «</w:t>
      </w:r>
      <w:proofErr w:type="spellStart"/>
      <w:r w:rsidRPr="00D6688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Крайтехинвентаризация</w:t>
      </w:r>
      <w:proofErr w:type="spellEnd"/>
      <w:r w:rsidRPr="00D6688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– Краевое БТИ»</w:t>
      </w:r>
    </w:p>
    <w:p w:rsidR="00D66887" w:rsidRPr="00BE6A95" w:rsidRDefault="00D66887" w:rsidP="00D66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72872" w:rsidRPr="00772872" w:rsidRDefault="00772872" w:rsidP="00BE6A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8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Декларации о характеристиках объектов недвижимости принимаются по адресам:</w:t>
      </w:r>
    </w:p>
    <w:tbl>
      <w:tblPr>
        <w:tblW w:w="9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3480"/>
        <w:gridCol w:w="5340"/>
      </w:tblGrid>
      <w:tr w:rsidR="00772872" w:rsidRPr="00772872" w:rsidTr="00772872">
        <w:trPr>
          <w:trHeight w:val="31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BE6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BE6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отдела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BE6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</w:tc>
      </w:tr>
      <w:tr w:rsidR="00772872" w:rsidRPr="00E96506" w:rsidTr="00772872">
        <w:trPr>
          <w:trHeight w:val="31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2872" w:rsidRPr="00E96506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2872" w:rsidRPr="00E96506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2872" w:rsidRPr="00E96506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Абинскому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Комсомольский пр-т., д. 81, г. Абинск, Краснодарский край, 353320</w:t>
            </w:r>
          </w:p>
        </w:tc>
      </w:tr>
      <w:tr w:rsidR="00772872" w:rsidRPr="00772872" w:rsidTr="00772872">
        <w:trPr>
          <w:trHeight w:val="67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Интернациональная ул., д. 35, г. Абинск, Краснодарский край, 353320 окно № 3, МФЦ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городу-курорту Анапе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Крымская ул., д.177, г. Анапа, Краснодарский край, 353445</w:t>
            </w:r>
          </w:p>
        </w:tc>
      </w:tr>
      <w:tr w:rsidR="00772872" w:rsidRPr="00772872" w:rsidTr="00772872">
        <w:trPr>
          <w:trHeight w:val="32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Шевченко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288а, г. Анапа, Краснодарский край, 353440 окно б/н, МФЦ</w:t>
            </w:r>
          </w:p>
        </w:tc>
      </w:tr>
      <w:tr w:rsidR="00772872" w:rsidRPr="00772872" w:rsidTr="00772872">
        <w:trPr>
          <w:trHeight w:val="32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Апшеронскому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Коммунистическая ул., д.17, г. Апшеронск, Краснодарский край, 352690</w:t>
            </w:r>
          </w:p>
        </w:tc>
      </w:tr>
      <w:tr w:rsidR="00772872" w:rsidRPr="00772872" w:rsidTr="00772872">
        <w:trPr>
          <w:trHeight w:val="322"/>
        </w:trPr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городу Армавиру </w:t>
            </w:r>
          </w:p>
        </w:tc>
        <w:tc>
          <w:tcPr>
            <w:tcW w:w="53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Кирова ул., д. 48, г. Армавир, Краснодарский край, 352900</w:t>
            </w:r>
          </w:p>
        </w:tc>
      </w:tr>
      <w:tr w:rsidR="00772872" w:rsidRPr="00772872" w:rsidTr="00772872">
        <w:trPr>
          <w:trHeight w:val="32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2872" w:rsidRPr="00E96506" w:rsidTr="007B318C">
        <w:trPr>
          <w:trHeight w:val="31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2872" w:rsidRPr="00E96506" w:rsidRDefault="00772872" w:rsidP="007B3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2872" w:rsidRPr="00E96506" w:rsidRDefault="00772872" w:rsidP="007B3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2872" w:rsidRPr="00E96506" w:rsidRDefault="00772872" w:rsidP="007B3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Белоглинскому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Крупской ул., д. 7, с. Белая Глина, Краснодарский край, 353040</w:t>
            </w:r>
          </w:p>
        </w:tc>
      </w:tr>
      <w:tr w:rsidR="00772872" w:rsidRPr="00772872" w:rsidTr="00772872">
        <w:trPr>
          <w:trHeight w:val="70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Первомайская ул., д.161 А, с. Белая Глина, Краснодарский край, 353043 окно б/н, МФЦ </w:t>
            </w:r>
          </w:p>
        </w:tc>
      </w:tr>
      <w:tr w:rsidR="00772872" w:rsidRPr="00772872" w:rsidTr="00772872">
        <w:trPr>
          <w:trHeight w:val="73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Ленина ул., д. </w:t>
            </w:r>
            <w:proofErr w:type="gram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85,г.</w:t>
            </w:r>
            <w:proofErr w:type="gram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Белореченск, Краснодарский край, 352630</w:t>
            </w:r>
          </w:p>
        </w:tc>
      </w:tr>
      <w:tr w:rsidR="00772872" w:rsidRPr="00772872" w:rsidTr="00772872">
        <w:trPr>
          <w:trHeight w:val="73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Брюховецкому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Советская ул., д. 56, а,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Брюховецкая, Краснодарский край, 352750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Выселковскому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Ленина ул., д. 41,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Выселки, Краснодарский край, 353100</w:t>
            </w:r>
          </w:p>
        </w:tc>
      </w:tr>
      <w:tr w:rsidR="00772872" w:rsidRPr="00772872" w:rsidTr="00772872">
        <w:trPr>
          <w:trHeight w:val="73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Лунева ул., д.57, станица Выселки, Краснодарский край, 353100 окно № 4, МФЦ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городу-курорту Геленджику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Севастопольская ул., д. 29, г. Геленджик, Краснодарский край, 353475</w:t>
            </w:r>
          </w:p>
        </w:tc>
      </w:tr>
      <w:tr w:rsidR="00772872" w:rsidRPr="00772872" w:rsidTr="00772872">
        <w:trPr>
          <w:trHeight w:val="61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Горького ул., д. 11, г. Геленджик, Краснодарский край, 353460 окно б/н, МФЦ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городу Горячий Ключ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Революции ул., д. 3, г. Горячий Ключ, Краснодарский край, 353290</w:t>
            </w:r>
          </w:p>
        </w:tc>
      </w:tr>
      <w:tr w:rsidR="00772872" w:rsidRPr="00772872" w:rsidTr="00772872">
        <w:trPr>
          <w:trHeight w:val="69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Ленина ул., д. 156, г. Горячий ключ, Краснодарский край, 353290 окно №6, МФЦ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Гулькевичскому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им. Д. Сорокиной ул., д. 29, г. Гулькевичи, Краснодарский край, 352190</w:t>
            </w:r>
          </w:p>
        </w:tc>
      </w:tr>
      <w:tr w:rsidR="00772872" w:rsidRPr="00772872" w:rsidTr="00772872">
        <w:trPr>
          <w:trHeight w:val="73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Советская ул., д 29А, г. Гулькевичи, Краснодарский край, 352190 окно № 16, МФЦ</w:t>
            </w:r>
          </w:p>
        </w:tc>
      </w:tr>
      <w:tr w:rsidR="00772872" w:rsidRPr="00772872" w:rsidTr="00772872">
        <w:trPr>
          <w:trHeight w:val="67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Пролетарская ул., д. 30, 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Динская, Краснодарский край, 353204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Карла Маркса ул., д. 41, г. Ейск, Краснодарский край, 353680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Армавирская ул., д. 45, г. Ейск, Краснодарский край, 353680 окно № 32, МФЦ</w:t>
            </w: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Калининскому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Ленина ул., д. 151, 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Калининская, Краснодарский край, 353780     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Каневскому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BE6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Коммунаров ул., д. 21, 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Каневская, Краснодарский край, 353730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E96506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Горького ул., д. 58, ст. Каневская, Краснодарский край, 353730 окно 21, МФЦ</w:t>
            </w:r>
          </w:p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6A95" w:rsidRPr="00E96506" w:rsidTr="00935732">
        <w:trPr>
          <w:trHeight w:val="31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6A95" w:rsidRPr="00E96506" w:rsidRDefault="00BE6A95" w:rsidP="0093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6A95" w:rsidRPr="00E96506" w:rsidRDefault="00BE6A95" w:rsidP="0093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6A95" w:rsidRPr="00E96506" w:rsidRDefault="00BE6A95" w:rsidP="0093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Кореновскому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E96506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Мира ул., д. 79, а, г. Кореновск, Краснодарский край, 353180</w:t>
            </w:r>
          </w:p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2872" w:rsidRPr="00772872" w:rsidTr="00772872">
        <w:trPr>
          <w:trHeight w:val="94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Красноармейскому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E96506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Ковтюха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ул., д. 100/1, 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Полтавская, Красноармейский </w:t>
            </w:r>
            <w:proofErr w:type="gram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район,  Краснодарский</w:t>
            </w:r>
            <w:proofErr w:type="gram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край, 353800</w:t>
            </w:r>
          </w:p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городу Краснодару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Леваневского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ул., д. 16, г. Краснодар, 350000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Гагарина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д.135/1, г. Краснодар, 350912, кабинет № 111</w:t>
            </w:r>
          </w:p>
        </w:tc>
      </w:tr>
      <w:tr w:rsidR="00772872" w:rsidRPr="00772872" w:rsidTr="00772872">
        <w:trPr>
          <w:trHeight w:val="31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Шоссе Нефтяников ул., д.28, окно № 49, МФЦ</w:t>
            </w:r>
          </w:p>
        </w:tc>
      </w:tr>
      <w:tr w:rsidR="00772872" w:rsidRPr="00772872" w:rsidTr="00772872">
        <w:trPr>
          <w:trHeight w:val="32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Леваневского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ул., д. 174, г. Краснодар, 350075 окно № 24, МФЦ</w:t>
            </w:r>
          </w:p>
        </w:tc>
      </w:tr>
      <w:tr w:rsidR="00772872" w:rsidRPr="00772872" w:rsidTr="00772872">
        <w:trPr>
          <w:trHeight w:val="32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2872" w:rsidRPr="00772872" w:rsidTr="00772872">
        <w:trPr>
          <w:trHeight w:val="31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Крылатая ул., д.2, окно № 34, МФЦ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Проспект Чекистов ул., д.37, г. Краснодар, 50089 окно № 18, МФЦ</w:t>
            </w: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Кавказскому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Коммунальный пер., д. 4, г. Кропоткин, Кавказский район, Краснодарский край, 352380</w:t>
            </w: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Крыловскому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Орджоникидзе ул., д.159, 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Крыловская, Краснодарский край, 352080</w:t>
            </w: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Крымскому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Комсомольская ул., д. 20, г. </w:t>
            </w:r>
            <w:proofErr w:type="gram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Крымск,  Краснодарский</w:t>
            </w:r>
            <w:proofErr w:type="gram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край, 353380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Курганинскому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Шаповалова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пер., д.19, г. Курганинск, Краснодарский край, 352430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Калинина ул., д. 57, г. Курганинск, Краснодарский край, 352430 окно № 6, МФЦ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Кущевскому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им.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Б.Е.Москвича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пер., д. 70 А,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Кущевская, Краснодарский край, 352030</w:t>
            </w:r>
          </w:p>
        </w:tc>
      </w:tr>
      <w:tr w:rsidR="00772872" w:rsidRPr="00772872" w:rsidTr="00772872">
        <w:trPr>
          <w:trHeight w:val="32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Школьный пер., д.55, окно б/н</w:t>
            </w:r>
          </w:p>
        </w:tc>
      </w:tr>
      <w:tr w:rsidR="00772872" w:rsidRPr="00772872" w:rsidTr="00772872">
        <w:trPr>
          <w:trHeight w:val="32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Лабинскому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Красная ул., д. 8, г. Лабинск, Краснодарский край, 352500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Ленинградскому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Набережная ул., д. 64,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Ленинградская, Краснодарский край, 353740</w:t>
            </w:r>
          </w:p>
        </w:tc>
      </w:tr>
      <w:tr w:rsidR="00772872" w:rsidRPr="00772872" w:rsidTr="00772872">
        <w:trPr>
          <w:trHeight w:val="94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Красная ул., д. 136 корпус А, станица Ленинградская, Краснодарский край, 353743 окно б/н, МФЦ</w:t>
            </w:r>
          </w:p>
          <w:p w:rsidR="00BE6A95" w:rsidRPr="00772872" w:rsidRDefault="00BE6A95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6A95" w:rsidRPr="00E96506" w:rsidTr="00935732">
        <w:trPr>
          <w:trHeight w:val="31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6A95" w:rsidRPr="00E96506" w:rsidRDefault="00BE6A95" w:rsidP="0093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6A95" w:rsidRPr="00E96506" w:rsidRDefault="00BE6A95" w:rsidP="0093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6A95" w:rsidRPr="00E96506" w:rsidRDefault="00BE6A95" w:rsidP="0093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Мостовскому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Ленина ул., д. 12 оф. 5, пос. </w:t>
            </w:r>
            <w:proofErr w:type="gram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Мостовской,  Краснодарский</w:t>
            </w:r>
            <w:proofErr w:type="gram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край, 352570</w:t>
            </w: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Ленина ул., д. 32, г. Новокубанск, Краснодарский край, 352240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Новопокровскому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Советская ул., д. 47,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Новопокровская,  Краснодарский</w:t>
            </w:r>
            <w:proofErr w:type="gram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край,  353020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Ленина ул., д. 113,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Новопокровская, Краснодарский край, 353020 окно б/н, МФЦ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gram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городу  Новороссийску</w:t>
            </w:r>
            <w:proofErr w:type="gram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Шевченко ул., д. 7, г. </w:t>
            </w:r>
            <w:proofErr w:type="gram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Новороссийск,  Краснодарский</w:t>
            </w:r>
            <w:proofErr w:type="gram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край, 353905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Бирюзова ул., д.6, г. Новороссийск, Краснодарский край, 353900 окно № 4, МФЦ</w:t>
            </w:r>
          </w:p>
        </w:tc>
      </w:tr>
      <w:tr w:rsidR="00772872" w:rsidRPr="00772872" w:rsidTr="00772872">
        <w:trPr>
          <w:trHeight w:val="73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Дзержинского проспект, д.156 Б, г. Новороссийск, Краснодарский край, 353910 окно б/н, МФЦ</w:t>
            </w: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Отрадненскому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Красная ул., д. 89, 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Отрадная,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Отрадненский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р-он, Краснодарский край, 352290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Павловскому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Горького ул., д. 292, 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Павловская, Павловский р-он, Краснодарский край, 352040</w:t>
            </w:r>
          </w:p>
        </w:tc>
      </w:tr>
      <w:tr w:rsidR="00772872" w:rsidRPr="00772872" w:rsidTr="00772872">
        <w:trPr>
          <w:trHeight w:val="31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Гладкова ул., д.11, окно б/н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Приморско-Ахтарскому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Пролетарская ул., д. </w:t>
            </w:r>
            <w:proofErr w:type="gram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50,г.</w:t>
            </w:r>
            <w:proofErr w:type="gram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Приморско-Ахтарск, Краснодарский край, 353860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Фестивальная ул., д.57, г. Приморско-Ахтарск, Краснодарский край, 353862 окно № 7, МФЦ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Северскому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Партизанская ул., д. 2, 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Северская, Краснодарский край, 353240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Ленина ул., д.121 б, ст. Северская, окно № 10, МФЦ</w:t>
            </w: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Славянскому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  ул.</w:t>
            </w:r>
            <w:proofErr w:type="gram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304, г. Славянск-на-Кубани, Краснодарский край, 353560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городу-курорту Сочи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Красноармейская  ул.</w:t>
            </w:r>
            <w:proofErr w:type="gram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д.19, г. Сочи, Краснодарский край, 354065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Юных Ленинцев ул., д. 10, г. Сочи, Краснодарский край, 354057 окно № 39, МФЦ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Кирова ул., д.53, г.-к. Сочи, Краснодарский край 354340 2 этаж, окно № 16, МФЦ</w:t>
            </w:r>
          </w:p>
        </w:tc>
      </w:tr>
      <w:tr w:rsidR="00BE6A95" w:rsidRPr="00E96506" w:rsidTr="00935732">
        <w:trPr>
          <w:trHeight w:val="315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6A95" w:rsidRPr="00E96506" w:rsidRDefault="00BE6A95" w:rsidP="0093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6A95" w:rsidRPr="00E96506" w:rsidRDefault="00BE6A95" w:rsidP="0093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6A95" w:rsidRPr="00E96506" w:rsidRDefault="00BE6A95" w:rsidP="0093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Староминскому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Красная ул., д. 3 Б, ст. Староминская, Краснодарский край, 353600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Коммунаров ул., д.86, ст. Староминская, Краснодарский край, 353600 окно № 19, МФЦ</w:t>
            </w: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Тбилисскому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Кривая ул., д. 18,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Тбилисская, Краснодарский край, 352360</w:t>
            </w: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Темрюкскому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им. Розы Люксембург/Гоголя ул., д. 65/90, г. Темрюк, Краснодарский край, 353500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Красная ул., д. 86, г. Тимашевск, Краснодарский край, 352700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Пионерская ул., д.90 А, г. Тимашевск, Краснодарский край, 352708 окно № 28, МФЦ</w:t>
            </w:r>
          </w:p>
        </w:tc>
      </w:tr>
      <w:tr w:rsidR="00BE6A95" w:rsidRPr="00772872" w:rsidTr="00885A76">
        <w:trPr>
          <w:trHeight w:val="600"/>
        </w:trPr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E6A95" w:rsidRPr="00772872" w:rsidRDefault="00BE6A95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E6A95" w:rsidRPr="00772872" w:rsidRDefault="00BE6A95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Тихорецкому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E6A95" w:rsidRPr="00772872" w:rsidRDefault="00BE6A95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Украинская ул., д. 5, г. Тихорецк, Краснодарский край, 352120</w:t>
            </w:r>
          </w:p>
        </w:tc>
      </w:tr>
      <w:tr w:rsidR="00BE6A95" w:rsidRPr="00772872" w:rsidTr="00885A76">
        <w:trPr>
          <w:trHeight w:val="630"/>
        </w:trPr>
        <w:tc>
          <w:tcPr>
            <w:tcW w:w="90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E6A95" w:rsidRPr="00772872" w:rsidRDefault="00BE6A95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E6A95" w:rsidRPr="00772872" w:rsidRDefault="00BE6A95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E6A95" w:rsidRPr="00772872" w:rsidRDefault="00BE6A95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Энгельса ул., д. 76 </w:t>
            </w:r>
            <w:proofErr w:type="gram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Д-Е</w:t>
            </w:r>
            <w:proofErr w:type="gram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 г. Тихорецк, Краснодарский край, 352120 окно б/н, МФЦ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Туапсинскому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E96506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Герцена ул., д. 10, г. Туапсе, Краснодарский край, 352800</w:t>
            </w:r>
          </w:p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E96506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Горького ул., 28, г. Туапсе, Краснодарский край, 352800 окно б/н, МФЦ</w:t>
            </w:r>
          </w:p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2872" w:rsidRPr="00772872" w:rsidTr="00772872">
        <w:trPr>
          <w:trHeight w:val="630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Успенскому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E96506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Ленина ул., д. 244, с. Успенское, Краснодарский край, 352450</w:t>
            </w:r>
          </w:p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Усть-Лабинскому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Пролетарская ул., д. 72, г. Усть-Лабинск, Краснодарский край, 352330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Ленина ул., д. 43, г. Усть-Лабинск, Краснодарский край, 352330 окно № 20 МФЦ</w:t>
            </w:r>
          </w:p>
        </w:tc>
      </w:tr>
      <w:tr w:rsidR="00772872" w:rsidRPr="00772872" w:rsidTr="00772872"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Щербиновскому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району </w:t>
            </w: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Советов ул., д. 64, 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Старощербиновская, 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район, Краснодарский край, 353620</w:t>
            </w:r>
          </w:p>
        </w:tc>
      </w:tr>
      <w:tr w:rsidR="00772872" w:rsidRPr="00772872" w:rsidTr="00772872">
        <w:trPr>
          <w:trHeight w:val="63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72872" w:rsidRPr="00772872" w:rsidRDefault="00772872" w:rsidP="00772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Чкалова ул., д.92, </w:t>
            </w:r>
            <w:proofErr w:type="spellStart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7728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Старощербиновская, Краснодарский край, 353622 окно № 10, МФЦ</w:t>
            </w:r>
          </w:p>
        </w:tc>
      </w:tr>
    </w:tbl>
    <w:p w:rsidR="00D66887" w:rsidRPr="00D66887" w:rsidRDefault="00D66887" w:rsidP="00D66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6887" w:rsidRPr="00D66887" w:rsidRDefault="00D66887" w:rsidP="00D66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88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Декларацию также можно направить в форме электронного документа, заверенного электронной цифровой подписью заявителя на электронный адрес: deklar@kubbti.ru</w:t>
      </w:r>
    </w:p>
    <w:p w:rsidR="00D66887" w:rsidRPr="00D66887" w:rsidRDefault="00D66887" w:rsidP="00D668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66887" w:rsidRPr="00D66887" w:rsidSect="00BE6A95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887"/>
    <w:rsid w:val="0014089F"/>
    <w:rsid w:val="005D01EA"/>
    <w:rsid w:val="00772872"/>
    <w:rsid w:val="00B54E66"/>
    <w:rsid w:val="00B802A4"/>
    <w:rsid w:val="00BE6A95"/>
    <w:rsid w:val="00D66887"/>
    <w:rsid w:val="00E9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14D04F-6525-4E25-85B1-43892E763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66887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54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4E66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B802A4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klar@kubbt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Елена Викторовна</dc:creator>
  <cp:keywords/>
  <dc:description/>
  <cp:lastModifiedBy>Соловьева Елена Викторовна</cp:lastModifiedBy>
  <cp:revision>6</cp:revision>
  <cp:lastPrinted>2020-03-26T15:55:00Z</cp:lastPrinted>
  <dcterms:created xsi:type="dcterms:W3CDTF">2020-03-13T10:32:00Z</dcterms:created>
  <dcterms:modified xsi:type="dcterms:W3CDTF">2020-04-03T10:35:00Z</dcterms:modified>
</cp:coreProperties>
</file>