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  <w:bookmarkStart w:id="0" w:name="_GoBack"/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277849" w:rsidRPr="007E59DD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Щербиновский район от 30 декабря 2016 года № </w:t>
      </w:r>
      <w:r w:rsidR="00CF78B9">
        <w:rPr>
          <w:b/>
          <w:szCs w:val="28"/>
        </w:rPr>
        <w:t>792</w:t>
      </w:r>
      <w:r w:rsidRPr="007E59DD">
        <w:rPr>
          <w:b/>
          <w:szCs w:val="28"/>
        </w:rPr>
        <w:t xml:space="preserve">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«Об утверждении административного регламента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предоставления </w:t>
      </w:r>
      <w:r w:rsidRPr="004C597E">
        <w:rPr>
          <w:b/>
        </w:rPr>
        <w:t xml:space="preserve">администрацией </w:t>
      </w:r>
      <w:r>
        <w:rPr>
          <w:b/>
        </w:rPr>
        <w:t xml:space="preserve">муниципального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образования </w:t>
      </w:r>
      <w:r w:rsidRPr="004C597E">
        <w:rPr>
          <w:b/>
        </w:rPr>
        <w:t>Щерби</w:t>
      </w:r>
      <w:r>
        <w:rPr>
          <w:b/>
        </w:rPr>
        <w:t>новский</w:t>
      </w:r>
      <w:r w:rsidRPr="004C597E">
        <w:rPr>
          <w:b/>
        </w:rPr>
        <w:t xml:space="preserve"> район</w:t>
      </w:r>
      <w:r>
        <w:rPr>
          <w:b/>
        </w:rPr>
        <w:t xml:space="preserve"> муниципальной услуги</w:t>
      </w:r>
    </w:p>
    <w:p w:rsidR="00CF78B9" w:rsidRPr="00CF78B9" w:rsidRDefault="00277849" w:rsidP="00CF78B9">
      <w:pPr>
        <w:jc w:val="center"/>
        <w:rPr>
          <w:b/>
          <w:szCs w:val="28"/>
        </w:rPr>
      </w:pPr>
      <w:r>
        <w:rPr>
          <w:b/>
        </w:rPr>
        <w:t xml:space="preserve"> </w:t>
      </w:r>
      <w:r w:rsidRPr="0068105C">
        <w:rPr>
          <w:b/>
          <w:bCs/>
          <w:szCs w:val="28"/>
        </w:rPr>
        <w:t>«</w:t>
      </w:r>
      <w:r w:rsidR="00CF78B9" w:rsidRPr="00CF78B9">
        <w:rPr>
          <w:b/>
          <w:szCs w:val="28"/>
        </w:rPr>
        <w:t xml:space="preserve">Предоставление в аренду без проведения торгов земельного </w:t>
      </w:r>
    </w:p>
    <w:p w:rsidR="00CF78B9" w:rsidRPr="00CF78B9" w:rsidRDefault="00CF78B9" w:rsidP="00CF78B9">
      <w:pPr>
        <w:jc w:val="center"/>
        <w:rPr>
          <w:b/>
          <w:szCs w:val="28"/>
        </w:rPr>
      </w:pPr>
      <w:r w:rsidRPr="00CF78B9">
        <w:rPr>
          <w:b/>
          <w:szCs w:val="28"/>
        </w:rPr>
        <w:t xml:space="preserve">участка, который находится в </w:t>
      </w:r>
      <w:proofErr w:type="gramStart"/>
      <w:r w:rsidRPr="00CF78B9">
        <w:rPr>
          <w:b/>
          <w:szCs w:val="28"/>
        </w:rPr>
        <w:t>государственной</w:t>
      </w:r>
      <w:proofErr w:type="gramEnd"/>
      <w:r w:rsidRPr="00CF78B9">
        <w:rPr>
          <w:b/>
          <w:szCs w:val="28"/>
        </w:rPr>
        <w:t xml:space="preserve"> или </w:t>
      </w:r>
    </w:p>
    <w:p w:rsidR="00CF78B9" w:rsidRPr="00CF78B9" w:rsidRDefault="00CF78B9" w:rsidP="00CF78B9">
      <w:pPr>
        <w:jc w:val="center"/>
        <w:rPr>
          <w:b/>
          <w:szCs w:val="28"/>
        </w:rPr>
      </w:pPr>
      <w:r w:rsidRPr="00CF78B9">
        <w:rPr>
          <w:b/>
          <w:szCs w:val="28"/>
        </w:rPr>
        <w:t xml:space="preserve">муниципальной собственности, на </w:t>
      </w:r>
      <w:proofErr w:type="gramStart"/>
      <w:r w:rsidRPr="00CF78B9">
        <w:rPr>
          <w:b/>
          <w:szCs w:val="28"/>
        </w:rPr>
        <w:t>котором</w:t>
      </w:r>
      <w:proofErr w:type="gramEnd"/>
      <w:r w:rsidRPr="00CF78B9">
        <w:rPr>
          <w:b/>
          <w:szCs w:val="28"/>
        </w:rPr>
        <w:t xml:space="preserve"> расположен </w:t>
      </w:r>
    </w:p>
    <w:p w:rsidR="00277849" w:rsidRPr="00CD22A7" w:rsidRDefault="00CF78B9" w:rsidP="00CF78B9">
      <w:pPr>
        <w:jc w:val="center"/>
        <w:rPr>
          <w:b/>
          <w:bCs/>
          <w:szCs w:val="28"/>
        </w:rPr>
      </w:pPr>
      <w:r w:rsidRPr="00CF78B9">
        <w:rPr>
          <w:b/>
          <w:szCs w:val="28"/>
        </w:rPr>
        <w:t>объект незавершенного строительства</w:t>
      </w:r>
      <w:r w:rsidR="00277849" w:rsidRPr="00CD22A7">
        <w:rPr>
          <w:b/>
          <w:bCs/>
          <w:szCs w:val="28"/>
        </w:rPr>
        <w:t>»</w:t>
      </w:r>
      <w:bookmarkEnd w:id="0"/>
      <w:r w:rsidR="00277849" w:rsidRPr="00CD22A7">
        <w:rPr>
          <w:b/>
          <w:bCs/>
          <w:szCs w:val="28"/>
        </w:rPr>
        <w:t xml:space="preserve"> </w:t>
      </w:r>
    </w:p>
    <w:p w:rsidR="00277849" w:rsidRPr="0068105C" w:rsidRDefault="00277849" w:rsidP="00277849">
      <w:pPr>
        <w:jc w:val="center"/>
        <w:rPr>
          <w:b/>
          <w:bCs/>
          <w:szCs w:val="28"/>
        </w:rPr>
      </w:pPr>
    </w:p>
    <w:p w:rsidR="00277849" w:rsidRDefault="00277849" w:rsidP="00277849">
      <w:pPr>
        <w:jc w:val="center"/>
        <w:rPr>
          <w:b/>
        </w:rPr>
      </w:pPr>
    </w:p>
    <w:p w:rsidR="00277849" w:rsidRPr="00CF78B9" w:rsidRDefault="00277849" w:rsidP="00CF78B9">
      <w:pPr>
        <w:ind w:firstLine="708"/>
        <w:jc w:val="both"/>
        <w:rPr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8" w:history="1">
        <w:r w:rsidRPr="00277849">
          <w:rPr>
            <w:rStyle w:val="a3"/>
            <w:color w:val="auto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 xml:space="preserve">кодексом Российской Федерации, </w:t>
      </w:r>
      <w:proofErr w:type="gramStart"/>
      <w:r>
        <w:rPr>
          <w:szCs w:val="28"/>
        </w:rPr>
        <w:t>ф</w:t>
      </w:r>
      <w:r w:rsidRPr="000A2F58">
        <w:rPr>
          <w:szCs w:val="28"/>
        </w:rPr>
        <w:t>едеральным</w:t>
      </w:r>
      <w:r>
        <w:rPr>
          <w:szCs w:val="28"/>
        </w:rPr>
        <w:t>и</w:t>
      </w:r>
      <w:proofErr w:type="gramEnd"/>
      <w:r>
        <w:rPr>
          <w:szCs w:val="28"/>
        </w:rPr>
        <w:t xml:space="preserve"> законами</w:t>
      </w:r>
      <w:r w:rsidR="00CF78B9">
        <w:rPr>
          <w:szCs w:val="28"/>
        </w:rPr>
        <w:t xml:space="preserve"> от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CF78B9">
        <w:rPr>
          <w:color w:val="000000"/>
          <w:szCs w:val="28"/>
        </w:rPr>
        <w:t xml:space="preserve">Краснодарского края от 5 ноября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 w:rsidR="00CF78B9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</w:t>
      </w:r>
      <w:proofErr w:type="gramStart"/>
      <w:r w:rsidRPr="000A2F58">
        <w:rPr>
          <w:szCs w:val="28"/>
        </w:rPr>
        <w:t>л</w:t>
      </w:r>
      <w:proofErr w:type="gramEnd"/>
      <w:r w:rsidRPr="000A2F58">
        <w:rPr>
          <w:szCs w:val="28"/>
        </w:rPr>
        <w:t xml:space="preserve"> я ю:</w:t>
      </w:r>
    </w:p>
    <w:p w:rsidR="00277849" w:rsidRPr="00CF78B9" w:rsidRDefault="00277849" w:rsidP="00CF78B9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30 декабря 2016 года               № 789 «Об утверждении</w:t>
      </w:r>
      <w:r w:rsidRPr="001A1463">
        <w:rPr>
          <w:szCs w:val="28"/>
        </w:rPr>
        <w:t xml:space="preserve"> </w:t>
      </w:r>
      <w:r>
        <w:rPr>
          <w:szCs w:val="28"/>
        </w:rPr>
        <w:t>административного</w:t>
      </w:r>
      <w:r w:rsidRPr="001A1463">
        <w:rPr>
          <w:szCs w:val="28"/>
        </w:rPr>
        <w:t xml:space="preserve"> </w:t>
      </w:r>
      <w:hyperlink w:anchor="P40" w:history="1">
        <w:proofErr w:type="gramStart"/>
        <w:r w:rsidRPr="00277849">
          <w:rPr>
            <w:rStyle w:val="a3"/>
            <w:color w:val="auto"/>
            <w:szCs w:val="28"/>
            <w:u w:val="none"/>
          </w:rPr>
          <w:t>регламент</w:t>
        </w:r>
        <w:proofErr w:type="gramEnd"/>
      </w:hyperlink>
      <w:r w:rsidRPr="00277849">
        <w:rPr>
          <w:szCs w:val="28"/>
        </w:rPr>
        <w:t xml:space="preserve">а </w:t>
      </w:r>
      <w:r w:rsidRPr="001A1463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муниципального образования Щербиновский район </w:t>
      </w:r>
      <w:r w:rsidRPr="001A1463">
        <w:rPr>
          <w:szCs w:val="28"/>
        </w:rPr>
        <w:t xml:space="preserve">муниципальной </w:t>
      </w:r>
      <w:r w:rsidRPr="00CF78B9">
        <w:t>услуги «</w:t>
      </w:r>
      <w:r w:rsidR="00CF78B9" w:rsidRPr="00CF78B9"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CF78B9">
        <w:t>» (прилагается).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277849" w:rsidRPr="001A1463" w:rsidRDefault="00277849" w:rsidP="00941E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41E0E" w:rsidRPr="00941E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1E0E" w:rsidRPr="00941E0E">
        <w:rPr>
          <w:rFonts w:ascii="Times New Roman" w:hAnsi="Times New Roman" w:cs="Times New Roman"/>
          <w:sz w:val="28"/>
          <w:szCs w:val="28"/>
        </w:rPr>
        <w:t xml:space="preserve"> выполнением  настоящего   </w:t>
      </w:r>
      <w:r w:rsidR="00941E0E">
        <w:rPr>
          <w:rFonts w:ascii="Times New Roman" w:hAnsi="Times New Roman" w:cs="Times New Roman"/>
          <w:sz w:val="28"/>
          <w:szCs w:val="28"/>
        </w:rPr>
        <w:t xml:space="preserve">постановления   возложить   на </w:t>
      </w:r>
      <w:r w:rsidR="00941E0E" w:rsidRPr="00941E0E">
        <w:rPr>
          <w:rFonts w:ascii="Times New Roman" w:hAnsi="Times New Roman" w:cs="Times New Roman"/>
          <w:sz w:val="28"/>
          <w:szCs w:val="28"/>
        </w:rPr>
        <w:t>заместителя   главы    муниципального    образования    Щербиновский     район, начальника отдела по взаимодействию с правоохранительными органами и казачеством администрации муниципального образования Щербиновский район С.В. Плахотного.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  <w:r w:rsidRPr="008A21AF">
        <w:rPr>
          <w:szCs w:val="28"/>
        </w:rPr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851"/>
        <w:jc w:val="both"/>
        <w:rPr>
          <w:szCs w:val="28"/>
        </w:rPr>
      </w:pPr>
    </w:p>
    <w:p w:rsidR="00277849" w:rsidRDefault="00277849" w:rsidP="00277849">
      <w:pPr>
        <w:jc w:val="both"/>
      </w:pPr>
      <w:r>
        <w:t>Глава</w:t>
      </w:r>
    </w:p>
    <w:p w:rsidR="00277849" w:rsidRPr="00194C35" w:rsidRDefault="00277849" w:rsidP="00277849">
      <w:pPr>
        <w:jc w:val="both"/>
      </w:pPr>
      <w:r w:rsidRPr="00194C35">
        <w:t>муниципального образования</w:t>
      </w:r>
    </w:p>
    <w:p w:rsidR="00277849" w:rsidRPr="00194C35" w:rsidRDefault="00277849" w:rsidP="00277849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Цирульник</w:t>
      </w:r>
    </w:p>
    <w:p w:rsidR="00277849" w:rsidRDefault="00277849" w:rsidP="00277849">
      <w:pPr>
        <w:rPr>
          <w:b/>
        </w:rPr>
      </w:pPr>
    </w:p>
    <w:p w:rsidR="005D1BE7" w:rsidRDefault="0073506F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CF78B9" w:rsidRDefault="00CF78B9"/>
    <w:p w:rsidR="00CF78B9" w:rsidRDefault="00CF78B9"/>
    <w:sectPr w:rsidR="00CF78B9" w:rsidSect="00CF78B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06F" w:rsidRDefault="0073506F" w:rsidP="00CF78B9">
      <w:r>
        <w:separator/>
      </w:r>
    </w:p>
  </w:endnote>
  <w:endnote w:type="continuationSeparator" w:id="0">
    <w:p w:rsidR="0073506F" w:rsidRDefault="0073506F" w:rsidP="00CF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06F" w:rsidRDefault="0073506F" w:rsidP="00CF78B9">
      <w:r>
        <w:separator/>
      </w:r>
    </w:p>
  </w:footnote>
  <w:footnote w:type="continuationSeparator" w:id="0">
    <w:p w:rsidR="0073506F" w:rsidRDefault="0073506F" w:rsidP="00CF7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8B9" w:rsidRDefault="00941E0E" w:rsidP="00941E0E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25"/>
    <w:rsid w:val="00055F9E"/>
    <w:rsid w:val="00277849"/>
    <w:rsid w:val="00311239"/>
    <w:rsid w:val="004F01C5"/>
    <w:rsid w:val="00524625"/>
    <w:rsid w:val="005B66FE"/>
    <w:rsid w:val="0073506F"/>
    <w:rsid w:val="00941E0E"/>
    <w:rsid w:val="00962D1B"/>
    <w:rsid w:val="00A65BA5"/>
    <w:rsid w:val="00CF78B9"/>
    <w:rsid w:val="00E2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572596AE870A89AE2A2C1A08F504506B47E974C8014B91BC3BD499C376B97F08D85B7EE0F5AEA7k2e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264618AE-D01F-4E67-9879-8FCFDAD8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5</cp:revision>
  <cp:lastPrinted>2018-02-27T05:39:00Z</cp:lastPrinted>
  <dcterms:created xsi:type="dcterms:W3CDTF">2017-11-15T05:46:00Z</dcterms:created>
  <dcterms:modified xsi:type="dcterms:W3CDTF">2018-02-27T05:44:00Z</dcterms:modified>
</cp:coreProperties>
</file>