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9B7" w:rsidRDefault="003939B7" w:rsidP="003939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097B" w:rsidRDefault="00CD3A8B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</w:t>
      </w:r>
      <w:r w:rsidR="002404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08C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4041C">
        <w:rPr>
          <w:rFonts w:ascii="Times New Roman" w:hAnsi="Times New Roman" w:cs="Times New Roman"/>
          <w:b/>
          <w:bCs/>
          <w:sz w:val="28"/>
          <w:szCs w:val="28"/>
        </w:rPr>
        <w:t>оложения</w:t>
      </w:r>
      <w:r w:rsidR="00BF09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041C" w:rsidRPr="00BF097B">
        <w:rPr>
          <w:rFonts w:ascii="Times New Roman" w:hAnsi="Times New Roman" w:cs="Times New Roman"/>
          <w:b/>
          <w:sz w:val="28"/>
          <w:szCs w:val="28"/>
        </w:rPr>
        <w:t xml:space="preserve">о проверке </w:t>
      </w:r>
    </w:p>
    <w:p w:rsidR="00DE1339" w:rsidRDefault="0024041C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соблюдения гражданином</w:t>
      </w:r>
      <w:r w:rsidR="00DE1339">
        <w:rPr>
          <w:rFonts w:ascii="Times New Roman" w:hAnsi="Times New Roman" w:cs="Times New Roman"/>
          <w:b/>
          <w:sz w:val="28"/>
          <w:szCs w:val="28"/>
        </w:rPr>
        <w:t xml:space="preserve">, замещавшим должность </w:t>
      </w:r>
    </w:p>
    <w:p w:rsidR="00DE1339" w:rsidRDefault="00DE1339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в администрации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1339" w:rsidRDefault="00DE1339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район,</w:t>
      </w:r>
      <w:r w:rsidR="0024041C" w:rsidRPr="00BF097B">
        <w:rPr>
          <w:rFonts w:ascii="Times New Roman" w:hAnsi="Times New Roman" w:cs="Times New Roman"/>
          <w:b/>
          <w:sz w:val="28"/>
          <w:szCs w:val="28"/>
        </w:rPr>
        <w:t xml:space="preserve"> запрета на заключение </w:t>
      </w:r>
    </w:p>
    <w:p w:rsidR="00BF097B" w:rsidRDefault="0024041C" w:rsidP="00DE1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трудового или гражданско-правового договора с коммерческой или </w:t>
      </w:r>
    </w:p>
    <w:p w:rsidR="00BF097B" w:rsidRDefault="0024041C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некоммерческой организацией в случаях, если </w:t>
      </w:r>
      <w:proofErr w:type="gramStart"/>
      <w:r w:rsidRPr="00BF097B">
        <w:rPr>
          <w:rFonts w:ascii="Times New Roman" w:hAnsi="Times New Roman" w:cs="Times New Roman"/>
          <w:b/>
          <w:sz w:val="28"/>
          <w:szCs w:val="28"/>
        </w:rPr>
        <w:t>отдельные</w:t>
      </w:r>
      <w:proofErr w:type="gramEnd"/>
      <w:r w:rsidRPr="00BF09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097B" w:rsidRDefault="0024041C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функции муниципального (административного) управления </w:t>
      </w:r>
    </w:p>
    <w:p w:rsidR="00BF097B" w:rsidRDefault="0024041C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данной организацией входили в </w:t>
      </w:r>
      <w:proofErr w:type="gramStart"/>
      <w:r w:rsidRPr="00BF097B">
        <w:rPr>
          <w:rFonts w:ascii="Times New Roman" w:hAnsi="Times New Roman" w:cs="Times New Roman"/>
          <w:b/>
          <w:sz w:val="28"/>
          <w:szCs w:val="28"/>
        </w:rPr>
        <w:t>должностные</w:t>
      </w:r>
      <w:proofErr w:type="gramEnd"/>
      <w:r w:rsidRPr="00BF097B">
        <w:rPr>
          <w:rFonts w:ascii="Times New Roman" w:hAnsi="Times New Roman" w:cs="Times New Roman"/>
          <w:b/>
          <w:sz w:val="28"/>
          <w:szCs w:val="28"/>
        </w:rPr>
        <w:t xml:space="preserve"> (служебные) </w:t>
      </w:r>
    </w:p>
    <w:p w:rsidR="00BF097B" w:rsidRDefault="0024041C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обязанности муниципального служащего, и соблюдения </w:t>
      </w:r>
    </w:p>
    <w:p w:rsidR="00BF097B" w:rsidRDefault="0024041C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работодателем условий заключения</w:t>
      </w:r>
      <w:r w:rsidR="00BF097B" w:rsidRPr="00BF097B">
        <w:rPr>
          <w:rFonts w:ascii="Times New Roman" w:hAnsi="Times New Roman" w:cs="Times New Roman"/>
          <w:b/>
          <w:sz w:val="28"/>
          <w:szCs w:val="28"/>
        </w:rPr>
        <w:t xml:space="preserve"> трудового</w:t>
      </w:r>
      <w:r w:rsidRPr="00BF0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97B" w:rsidRPr="00BF097B">
        <w:rPr>
          <w:rFonts w:ascii="Times New Roman" w:hAnsi="Times New Roman" w:cs="Times New Roman"/>
          <w:b/>
          <w:sz w:val="28"/>
          <w:szCs w:val="28"/>
        </w:rPr>
        <w:t xml:space="preserve">или </w:t>
      </w:r>
    </w:p>
    <w:p w:rsidR="0024041C" w:rsidRPr="00BF097B" w:rsidRDefault="00BF097B" w:rsidP="00BF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гражданско-правового</w:t>
      </w:r>
      <w:r w:rsidR="0024041C" w:rsidRPr="00BF0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097B">
        <w:rPr>
          <w:rFonts w:ascii="Times New Roman" w:hAnsi="Times New Roman" w:cs="Times New Roman"/>
          <w:b/>
          <w:sz w:val="28"/>
          <w:szCs w:val="28"/>
        </w:rPr>
        <w:t>договора</w:t>
      </w:r>
      <w:r w:rsidR="0024041C" w:rsidRPr="00BF0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097B">
        <w:rPr>
          <w:rFonts w:ascii="Times New Roman" w:hAnsi="Times New Roman" w:cs="Times New Roman"/>
          <w:b/>
          <w:sz w:val="28"/>
          <w:szCs w:val="28"/>
        </w:rPr>
        <w:t>с таким гражданином</w:t>
      </w:r>
    </w:p>
    <w:bookmarkEnd w:id="0"/>
    <w:p w:rsidR="00CD3A8B" w:rsidRDefault="00CD3A8B" w:rsidP="00BF0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097B" w:rsidRDefault="00BF097B" w:rsidP="00BF0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A8B" w:rsidRPr="00CD3A8B" w:rsidRDefault="00BF097B" w:rsidP="00CD3A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7B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Федеральным законом от 25 декабря </w:t>
      </w:r>
      <w:r w:rsidRPr="00BF097B">
        <w:rPr>
          <w:rFonts w:ascii="Times New Roman" w:hAnsi="Times New Roman" w:cs="Times New Roman"/>
          <w:sz w:val="28"/>
          <w:szCs w:val="28"/>
        </w:rPr>
        <w:t xml:space="preserve">2008 </w:t>
      </w:r>
      <w:r>
        <w:rPr>
          <w:rFonts w:ascii="Times New Roman" w:hAnsi="Times New Roman" w:cs="Times New Roman"/>
          <w:sz w:val="28"/>
          <w:szCs w:val="28"/>
        </w:rPr>
        <w:t>года                 № 273-ФЗ «</w:t>
      </w:r>
      <w:r w:rsidRPr="00BF097B">
        <w:rPr>
          <w:rFonts w:ascii="Times New Roman" w:hAnsi="Times New Roman" w:cs="Times New Roman"/>
          <w:sz w:val="28"/>
          <w:szCs w:val="28"/>
        </w:rPr>
        <w:t>О противо</w:t>
      </w:r>
      <w:r>
        <w:rPr>
          <w:rFonts w:ascii="Times New Roman" w:hAnsi="Times New Roman" w:cs="Times New Roman"/>
          <w:sz w:val="28"/>
          <w:szCs w:val="28"/>
        </w:rPr>
        <w:t xml:space="preserve">действии коррупции», Федеральным законом от 2 марта </w:t>
      </w:r>
      <w:r w:rsidRPr="00BF097B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 25-ФЗ «</w:t>
      </w:r>
      <w:r w:rsidRPr="00BF097B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BF097B">
        <w:rPr>
          <w:rFonts w:ascii="Times New Roman" w:hAnsi="Times New Roman" w:cs="Times New Roman"/>
          <w:sz w:val="28"/>
          <w:szCs w:val="28"/>
        </w:rPr>
        <w:t xml:space="preserve">, </w:t>
      </w:r>
      <w:r w:rsidR="00F2501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F097B">
        <w:rPr>
          <w:rFonts w:ascii="Times New Roman" w:hAnsi="Times New Roman" w:cs="Times New Roman"/>
          <w:sz w:val="28"/>
          <w:szCs w:val="28"/>
        </w:rPr>
        <w:t>Указом Президента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 от 21 сентября </w:t>
      </w:r>
      <w:r w:rsidRPr="00BF097B">
        <w:rPr>
          <w:rFonts w:ascii="Times New Roman" w:hAnsi="Times New Roman" w:cs="Times New Roman"/>
          <w:sz w:val="28"/>
          <w:szCs w:val="28"/>
        </w:rPr>
        <w:t xml:space="preserve">2009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BF097B">
        <w:rPr>
          <w:rFonts w:ascii="Times New Roman" w:hAnsi="Times New Roman" w:cs="Times New Roman"/>
          <w:sz w:val="28"/>
          <w:szCs w:val="28"/>
        </w:rPr>
        <w:t xml:space="preserve"> 1065 </w:t>
      </w:r>
      <w:r>
        <w:rPr>
          <w:rFonts w:ascii="Times New Roman" w:hAnsi="Times New Roman" w:cs="Times New Roman"/>
          <w:sz w:val="28"/>
          <w:szCs w:val="28"/>
        </w:rPr>
        <w:t xml:space="preserve">                 «</w:t>
      </w:r>
      <w:r w:rsidRPr="00BF097B">
        <w:rPr>
          <w:rFonts w:ascii="Times New Roman" w:hAnsi="Times New Roman" w:cs="Times New Roman"/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</w:t>
      </w:r>
      <w:r w:rsidRPr="00BF097B">
        <w:rPr>
          <w:rFonts w:ascii="Times New Roman" w:hAnsi="Times New Roman" w:cs="Times New Roman"/>
          <w:sz w:val="28"/>
          <w:szCs w:val="28"/>
        </w:rPr>
        <w:t>е</w:t>
      </w:r>
      <w:r w:rsidRPr="00BF097B">
        <w:rPr>
          <w:rFonts w:ascii="Times New Roman" w:hAnsi="Times New Roman" w:cs="Times New Roman"/>
          <w:sz w:val="28"/>
          <w:szCs w:val="28"/>
        </w:rPr>
        <w:t>ральными государственными служащими требований к служебному повед</w:t>
      </w:r>
      <w:r w:rsidRPr="00BF097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нию»</w:t>
      </w:r>
      <w:r w:rsidRPr="00BF097B">
        <w:rPr>
          <w:rFonts w:ascii="Times New Roman" w:hAnsi="Times New Roman" w:cs="Times New Roman"/>
          <w:sz w:val="28"/>
          <w:szCs w:val="28"/>
        </w:rPr>
        <w:t>, Законом Крас</w:t>
      </w:r>
      <w:r>
        <w:rPr>
          <w:rFonts w:ascii="Times New Roman" w:hAnsi="Times New Roman" w:cs="Times New Roman"/>
          <w:sz w:val="28"/>
          <w:szCs w:val="28"/>
        </w:rPr>
        <w:t xml:space="preserve">нодарского края от 8 июня </w:t>
      </w:r>
      <w:r w:rsidRPr="00BF097B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 1244-КЗ «</w:t>
      </w:r>
      <w:r w:rsidRPr="00BF097B">
        <w:rPr>
          <w:rFonts w:ascii="Times New Roman" w:hAnsi="Times New Roman" w:cs="Times New Roman"/>
          <w:sz w:val="28"/>
          <w:szCs w:val="28"/>
        </w:rPr>
        <w:t>О мун</w:t>
      </w:r>
      <w:r w:rsidRPr="00BF097B">
        <w:rPr>
          <w:rFonts w:ascii="Times New Roman" w:hAnsi="Times New Roman" w:cs="Times New Roman"/>
          <w:sz w:val="28"/>
          <w:szCs w:val="28"/>
        </w:rPr>
        <w:t>и</w:t>
      </w:r>
      <w:r w:rsidRPr="00BF097B">
        <w:rPr>
          <w:rFonts w:ascii="Times New Roman" w:hAnsi="Times New Roman" w:cs="Times New Roman"/>
          <w:sz w:val="28"/>
          <w:szCs w:val="28"/>
        </w:rPr>
        <w:t>ципальной службе в Красно</w:t>
      </w:r>
      <w:r>
        <w:rPr>
          <w:rFonts w:ascii="Times New Roman" w:hAnsi="Times New Roman" w:cs="Times New Roman"/>
          <w:sz w:val="28"/>
          <w:szCs w:val="28"/>
        </w:rPr>
        <w:t xml:space="preserve">дарском крае»  </w:t>
      </w:r>
      <w:proofErr w:type="gramStart"/>
      <w:r w:rsidR="00CD3A8B" w:rsidRPr="00CD3A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о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с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т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а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н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о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в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л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я</w:t>
      </w:r>
      <w:r w:rsidR="00CD3A8B">
        <w:rPr>
          <w:rFonts w:ascii="Times New Roman" w:hAnsi="Times New Roman" w:cs="Times New Roman"/>
          <w:sz w:val="28"/>
          <w:szCs w:val="28"/>
        </w:rPr>
        <w:t xml:space="preserve"> </w:t>
      </w:r>
      <w:r w:rsidR="00CD3A8B" w:rsidRPr="00CD3A8B">
        <w:rPr>
          <w:rFonts w:ascii="Times New Roman" w:hAnsi="Times New Roman" w:cs="Times New Roman"/>
          <w:sz w:val="28"/>
          <w:szCs w:val="28"/>
        </w:rPr>
        <w:t>ю:</w:t>
      </w:r>
    </w:p>
    <w:p w:rsidR="00CD3A8B" w:rsidRPr="00CD3A8B" w:rsidRDefault="00CD3A8B" w:rsidP="00460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A8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D3A8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F1C3C" w:rsidRPr="008F1C3C">
        <w:rPr>
          <w:rFonts w:ascii="Times New Roman" w:hAnsi="Times New Roman" w:cs="Times New Roman"/>
          <w:sz w:val="28"/>
          <w:szCs w:val="28"/>
        </w:rPr>
        <w:t>положения о проверке соблюдения гражданином запрета на заключение трудового или гражданско-правового договора с коммерческой или некоммерческой организацией в случаях, если отдельные функции муниц</w:t>
      </w:r>
      <w:r w:rsidR="008F1C3C" w:rsidRPr="008F1C3C">
        <w:rPr>
          <w:rFonts w:ascii="Times New Roman" w:hAnsi="Times New Roman" w:cs="Times New Roman"/>
          <w:sz w:val="28"/>
          <w:szCs w:val="28"/>
        </w:rPr>
        <w:t>и</w:t>
      </w:r>
      <w:r w:rsidR="008F1C3C" w:rsidRPr="008F1C3C">
        <w:rPr>
          <w:rFonts w:ascii="Times New Roman" w:hAnsi="Times New Roman" w:cs="Times New Roman"/>
          <w:sz w:val="28"/>
          <w:szCs w:val="28"/>
        </w:rPr>
        <w:t>пального (административного) управления данной организацией входили в должностные (служебные) обязанности муниципального служащего, и собл</w:t>
      </w:r>
      <w:r w:rsidR="008F1C3C" w:rsidRPr="008F1C3C">
        <w:rPr>
          <w:rFonts w:ascii="Times New Roman" w:hAnsi="Times New Roman" w:cs="Times New Roman"/>
          <w:sz w:val="28"/>
          <w:szCs w:val="28"/>
        </w:rPr>
        <w:t>ю</w:t>
      </w:r>
      <w:r w:rsidR="008F1C3C" w:rsidRPr="008F1C3C">
        <w:rPr>
          <w:rFonts w:ascii="Times New Roman" w:hAnsi="Times New Roman" w:cs="Times New Roman"/>
          <w:sz w:val="28"/>
          <w:szCs w:val="28"/>
        </w:rPr>
        <w:t>дения работодателем условий заключения трудового или гражданско-правового договора с таким гражданином</w:t>
      </w:r>
      <w:r w:rsidRPr="00CD3A8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</w:t>
      </w:r>
      <w:r w:rsidRPr="00CD3A8B">
        <w:rPr>
          <w:rFonts w:ascii="Times New Roman" w:hAnsi="Times New Roman" w:cs="Times New Roman"/>
          <w:sz w:val="28"/>
          <w:szCs w:val="28"/>
        </w:rPr>
        <w:t>в</w:t>
      </w:r>
      <w:r w:rsidRPr="00CD3A8B">
        <w:rPr>
          <w:rFonts w:ascii="Times New Roman" w:hAnsi="Times New Roman" w:cs="Times New Roman"/>
          <w:sz w:val="28"/>
          <w:szCs w:val="28"/>
        </w:rPr>
        <w:t>лению.</w:t>
      </w:r>
      <w:proofErr w:type="gramEnd"/>
    </w:p>
    <w:p w:rsidR="0008476F" w:rsidRPr="0008476F" w:rsidRDefault="0008476F" w:rsidP="0008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Щербиновский район.</w:t>
      </w:r>
    </w:p>
    <w:p w:rsidR="0008476F" w:rsidRPr="0008476F" w:rsidRDefault="005C3C07" w:rsidP="0008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ликовать настоящее постановление в периодическом печатном издании «И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08476F" w:rsidRPr="0008476F" w:rsidRDefault="005C3C07" w:rsidP="000847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полняющего обязанности 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 А.Л. Кочерга</w:t>
      </w:r>
      <w:r w:rsidR="0008476F"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476F" w:rsidRPr="0008476F" w:rsidRDefault="005C3C07" w:rsidP="0008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="0008476F"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Постановление вступает в силу на следующий день после его официальн</w:t>
      </w:r>
      <w:r w:rsidR="0008476F"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08476F"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 опубликования. </w:t>
      </w:r>
    </w:p>
    <w:p w:rsidR="0008476F" w:rsidRPr="0008476F" w:rsidRDefault="0008476F" w:rsidP="000847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07" w:rsidRPr="0008476F" w:rsidRDefault="005C3C07" w:rsidP="000847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76F" w:rsidRPr="0008476F" w:rsidRDefault="0008476F" w:rsidP="000847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08476F" w:rsidRPr="0008476F" w:rsidRDefault="0008476F" w:rsidP="000847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D255A" w:rsidRPr="003939B7" w:rsidRDefault="0008476F" w:rsidP="003939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  </w:t>
      </w:r>
      <w:r w:rsidR="005C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C3C07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Беликов</w:t>
      </w:r>
    </w:p>
    <w:sectPr w:rsidR="006D255A" w:rsidRPr="003939B7" w:rsidSect="00F25011">
      <w:headerReference w:type="default" r:id="rId7"/>
      <w:pgSz w:w="11905" w:h="16838"/>
      <w:pgMar w:top="1134" w:right="567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9E" w:rsidRDefault="00AA709E" w:rsidP="00460D36">
      <w:pPr>
        <w:spacing w:after="0" w:line="240" w:lineRule="auto"/>
      </w:pPr>
      <w:r>
        <w:separator/>
      </w:r>
    </w:p>
  </w:endnote>
  <w:endnote w:type="continuationSeparator" w:id="0">
    <w:p w:rsidR="00AA709E" w:rsidRDefault="00AA709E" w:rsidP="0046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9E" w:rsidRDefault="00AA709E" w:rsidP="00460D36">
      <w:pPr>
        <w:spacing w:after="0" w:line="240" w:lineRule="auto"/>
      </w:pPr>
      <w:r>
        <w:separator/>
      </w:r>
    </w:p>
  </w:footnote>
  <w:footnote w:type="continuationSeparator" w:id="0">
    <w:p w:rsidR="00AA709E" w:rsidRDefault="00AA709E" w:rsidP="0046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2002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040A0" w:rsidRPr="000040A0" w:rsidRDefault="000040A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040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040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040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08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040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040A0" w:rsidRDefault="000040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F"/>
    <w:rsid w:val="000040A0"/>
    <w:rsid w:val="0008476F"/>
    <w:rsid w:val="0024041C"/>
    <w:rsid w:val="003939B7"/>
    <w:rsid w:val="00460D36"/>
    <w:rsid w:val="0046248F"/>
    <w:rsid w:val="005C3C07"/>
    <w:rsid w:val="006D255A"/>
    <w:rsid w:val="007408C9"/>
    <w:rsid w:val="00761A10"/>
    <w:rsid w:val="008F1C3C"/>
    <w:rsid w:val="00AA709E"/>
    <w:rsid w:val="00B25192"/>
    <w:rsid w:val="00BF097B"/>
    <w:rsid w:val="00CD3A8B"/>
    <w:rsid w:val="00DE1339"/>
    <w:rsid w:val="00F2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D36"/>
  </w:style>
  <w:style w:type="paragraph" w:styleId="a5">
    <w:name w:val="footer"/>
    <w:basedOn w:val="a"/>
    <w:link w:val="a6"/>
    <w:uiPriority w:val="99"/>
    <w:unhideWhenUsed/>
    <w:rsid w:val="0046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D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D36"/>
  </w:style>
  <w:style w:type="paragraph" w:styleId="a5">
    <w:name w:val="footer"/>
    <w:basedOn w:val="a"/>
    <w:link w:val="a6"/>
    <w:uiPriority w:val="99"/>
    <w:unhideWhenUsed/>
    <w:rsid w:val="0046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11</cp:revision>
  <dcterms:created xsi:type="dcterms:W3CDTF">2021-02-12T07:05:00Z</dcterms:created>
  <dcterms:modified xsi:type="dcterms:W3CDTF">2021-02-16T12:00:00Z</dcterms:modified>
</cp:coreProperties>
</file>