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FE2" w:rsidRPr="0029472E" w:rsidRDefault="00BA2AC0" w:rsidP="009A0FE2">
      <w:pPr>
        <w:pStyle w:val="a3"/>
        <w:jc w:val="right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-476250</wp:posOffset>
                </wp:positionV>
                <wp:extent cx="400050" cy="4572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572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29.2pt;margin-top:-37.5pt;width:31.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" fillcolor="white [3212]" strokecolor="white [3212]" strokeweight="2pt"/>
            </w:pict>
          </mc:Fallback>
        </mc:AlternateContent>
      </w:r>
      <w:r w:rsidR="009A0FE2" w:rsidRPr="0029472E">
        <w:rPr>
          <w:b/>
          <w:szCs w:val="28"/>
        </w:rPr>
        <w:t>ПРОЕКТ</w:t>
      </w:r>
    </w:p>
    <w:p w:rsidR="00143B0F" w:rsidRDefault="00143B0F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Pr="009A0FE2" w:rsidRDefault="009A0FE2" w:rsidP="009A0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консультативном совете по оценке</w:t>
      </w:r>
    </w:p>
    <w:p w:rsidR="009A0FE2" w:rsidRPr="009A0FE2" w:rsidRDefault="009A0FE2" w:rsidP="009A0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регулирующего воздействия и экспертизе </w:t>
      </w:r>
      <w:proofErr w:type="gramStart"/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муниципальных</w:t>
      </w:r>
      <w:proofErr w:type="gramEnd"/>
    </w:p>
    <w:p w:rsidR="009A0FE2" w:rsidRPr="009A0FE2" w:rsidRDefault="009A0FE2" w:rsidP="009A0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нормативных правовых актов администрации </w:t>
      </w:r>
      <w:proofErr w:type="gramStart"/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A0FE2" w:rsidRPr="009A0FE2" w:rsidRDefault="009A0FE2" w:rsidP="009A0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и её </w:t>
      </w:r>
      <w:proofErr w:type="gramStart"/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отраслевых</w:t>
      </w:r>
      <w:proofErr w:type="gramEnd"/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(функциональных) </w:t>
      </w:r>
    </w:p>
    <w:p w:rsidR="009A0FE2" w:rsidRPr="009A0FE2" w:rsidRDefault="009A0FE2" w:rsidP="009A0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F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с правами юридического лица</w:t>
      </w: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Pr="00A063A0" w:rsidRDefault="009A0FE2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3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           № 131-ФЗ «Об общих принципах организации местного самоуправления в Российской Федерации», Законом Краснодарского края от 23 июля 2014 года </w:t>
      </w:r>
    </w:p>
    <w:p w:rsidR="009A0FE2" w:rsidRPr="009A0FE2" w:rsidRDefault="009A0FE2" w:rsidP="00E53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63A0">
        <w:rPr>
          <w:rFonts w:ascii="Times New Roman" w:hAnsi="Times New Roman" w:cs="Times New Roman"/>
          <w:sz w:val="28"/>
          <w:szCs w:val="28"/>
        </w:rPr>
        <w:t>№ 3014-КЗ «Об оценке регулирующего воздействия проектов муниципал</w:t>
      </w:r>
      <w:r w:rsidRPr="00A063A0">
        <w:rPr>
          <w:rFonts w:ascii="Times New Roman" w:hAnsi="Times New Roman" w:cs="Times New Roman"/>
          <w:sz w:val="28"/>
          <w:szCs w:val="28"/>
        </w:rPr>
        <w:t>ь</w:t>
      </w:r>
      <w:r w:rsidRPr="00A063A0">
        <w:rPr>
          <w:rFonts w:ascii="Times New Roman" w:hAnsi="Times New Roman" w:cs="Times New Roman"/>
          <w:sz w:val="28"/>
          <w:szCs w:val="28"/>
        </w:rPr>
        <w:t>ных нормативных правовых актов и экспертизе муниципальных нормати</w:t>
      </w:r>
      <w:r w:rsidRPr="00A063A0">
        <w:rPr>
          <w:rFonts w:ascii="Times New Roman" w:hAnsi="Times New Roman" w:cs="Times New Roman"/>
          <w:sz w:val="28"/>
          <w:szCs w:val="28"/>
        </w:rPr>
        <w:t>в</w:t>
      </w:r>
      <w:r w:rsidRPr="00A063A0">
        <w:rPr>
          <w:rFonts w:ascii="Times New Roman" w:hAnsi="Times New Roman" w:cs="Times New Roman"/>
          <w:sz w:val="28"/>
          <w:szCs w:val="28"/>
        </w:rPr>
        <w:t>ных правовых актов», постановлениями администрации муниципального о</w:t>
      </w:r>
      <w:r w:rsidRPr="00A063A0">
        <w:rPr>
          <w:rFonts w:ascii="Times New Roman" w:hAnsi="Times New Roman" w:cs="Times New Roman"/>
          <w:sz w:val="28"/>
          <w:szCs w:val="28"/>
        </w:rPr>
        <w:t>б</w:t>
      </w:r>
      <w:r w:rsidRPr="00A063A0">
        <w:rPr>
          <w:rFonts w:ascii="Times New Roman" w:hAnsi="Times New Roman" w:cs="Times New Roman"/>
          <w:sz w:val="28"/>
          <w:szCs w:val="28"/>
        </w:rPr>
        <w:t>разования</w:t>
      </w:r>
      <w:r w:rsidR="00BA2AC0">
        <w:rPr>
          <w:rFonts w:ascii="Times New Roman" w:hAnsi="Times New Roman" w:cs="Times New Roman"/>
          <w:sz w:val="28"/>
          <w:szCs w:val="28"/>
        </w:rPr>
        <w:t xml:space="preserve"> Щербиновский район от </w:t>
      </w:r>
      <w:r w:rsidR="00E53153" w:rsidRPr="00A063A0">
        <w:rPr>
          <w:rFonts w:ascii="Times New Roman" w:hAnsi="Times New Roman" w:cs="Times New Roman"/>
          <w:sz w:val="28"/>
          <w:szCs w:val="28"/>
        </w:rPr>
        <w:t>1 июня 2020 года № 315</w:t>
      </w:r>
      <w:r w:rsidRPr="00A063A0">
        <w:rPr>
          <w:rFonts w:ascii="Times New Roman" w:hAnsi="Times New Roman" w:cs="Times New Roman"/>
          <w:sz w:val="28"/>
          <w:szCs w:val="28"/>
        </w:rPr>
        <w:t xml:space="preserve"> «Об утвержд</w:t>
      </w:r>
      <w:r w:rsidRPr="00A063A0">
        <w:rPr>
          <w:rFonts w:ascii="Times New Roman" w:hAnsi="Times New Roman" w:cs="Times New Roman"/>
          <w:sz w:val="28"/>
          <w:szCs w:val="28"/>
        </w:rPr>
        <w:t>е</w:t>
      </w:r>
      <w:r w:rsidRPr="00A063A0">
        <w:rPr>
          <w:rFonts w:ascii="Times New Roman" w:hAnsi="Times New Roman" w:cs="Times New Roman"/>
          <w:sz w:val="28"/>
          <w:szCs w:val="28"/>
        </w:rPr>
        <w:t>нии порядка проведения оценки регулирующего воздействия проектов мун</w:t>
      </w:r>
      <w:r w:rsidRPr="00A063A0">
        <w:rPr>
          <w:rFonts w:ascii="Times New Roman" w:hAnsi="Times New Roman" w:cs="Times New Roman"/>
          <w:sz w:val="28"/>
          <w:szCs w:val="28"/>
        </w:rPr>
        <w:t>и</w:t>
      </w:r>
      <w:r w:rsidRPr="00A063A0">
        <w:rPr>
          <w:rFonts w:ascii="Times New Roman" w:hAnsi="Times New Roman" w:cs="Times New Roman"/>
          <w:sz w:val="28"/>
          <w:szCs w:val="28"/>
        </w:rPr>
        <w:t>ципальных нормативных правовых актов администрации муниципального об</w:t>
      </w:r>
      <w:r w:rsidR="00E53153" w:rsidRPr="00A063A0"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район», от </w:t>
      </w:r>
      <w:r w:rsidR="00E53153" w:rsidRPr="00A063A0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="00E53153" w:rsidRPr="00A063A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53153" w:rsidRPr="00A063A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A063A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3153" w:rsidRPr="00A063A0">
        <w:rPr>
          <w:rFonts w:ascii="Times New Roman" w:hAnsi="Times New Roman" w:cs="Times New Roman"/>
          <w:sz w:val="28"/>
          <w:szCs w:val="28"/>
        </w:rPr>
        <w:t>«Об утверждении Порядка проведения экспертизы муниципальных нормативных правовых а</w:t>
      </w:r>
      <w:r w:rsidR="00E53153" w:rsidRPr="00A063A0">
        <w:rPr>
          <w:rFonts w:ascii="Times New Roman" w:hAnsi="Times New Roman" w:cs="Times New Roman"/>
          <w:sz w:val="28"/>
          <w:szCs w:val="28"/>
        </w:rPr>
        <w:t>к</w:t>
      </w:r>
      <w:r w:rsidR="00E53153" w:rsidRPr="00A063A0">
        <w:rPr>
          <w:rFonts w:ascii="Times New Roman" w:hAnsi="Times New Roman" w:cs="Times New Roman"/>
          <w:sz w:val="28"/>
          <w:szCs w:val="28"/>
        </w:rPr>
        <w:t>тов администрации муниципального образования Щербиновский</w:t>
      </w:r>
      <w:proofErr w:type="gramEnd"/>
      <w:r w:rsidR="00E53153" w:rsidRPr="00A063A0">
        <w:rPr>
          <w:rFonts w:ascii="Times New Roman" w:hAnsi="Times New Roman" w:cs="Times New Roman"/>
          <w:sz w:val="28"/>
          <w:szCs w:val="28"/>
        </w:rPr>
        <w:t xml:space="preserve"> район и её отраслевых (функциональных) органов с правами юридического лица, затр</w:t>
      </w:r>
      <w:r w:rsidR="00E53153" w:rsidRPr="00A063A0">
        <w:rPr>
          <w:rFonts w:ascii="Times New Roman" w:hAnsi="Times New Roman" w:cs="Times New Roman"/>
          <w:sz w:val="28"/>
          <w:szCs w:val="28"/>
        </w:rPr>
        <w:t>а</w:t>
      </w:r>
      <w:r w:rsidR="00E53153" w:rsidRPr="00A063A0">
        <w:rPr>
          <w:rFonts w:ascii="Times New Roman" w:hAnsi="Times New Roman" w:cs="Times New Roman"/>
          <w:sz w:val="28"/>
          <w:szCs w:val="28"/>
        </w:rPr>
        <w:t>гивающих вопросы осуществления предпринимательской и инвестиционной деятельности»</w:t>
      </w:r>
      <w:r w:rsidRPr="00A06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63A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063A0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A0FE2" w:rsidRPr="009A0FE2" w:rsidRDefault="009A0FE2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E2">
        <w:rPr>
          <w:rFonts w:ascii="Times New Roman" w:hAnsi="Times New Roman" w:cs="Times New Roman"/>
          <w:sz w:val="28"/>
          <w:szCs w:val="28"/>
        </w:rPr>
        <w:t>1. Утвердить Положение о консультативном совете по оценке регул</w:t>
      </w:r>
      <w:r w:rsidRPr="009A0FE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</w:t>
      </w:r>
      <w:r w:rsidRPr="009A0FE2">
        <w:rPr>
          <w:rFonts w:ascii="Times New Roman" w:hAnsi="Times New Roman" w:cs="Times New Roman"/>
          <w:sz w:val="28"/>
          <w:szCs w:val="28"/>
        </w:rPr>
        <w:t>ющего воздействия и экспертизе муниципальных нормативных правовых актов администрации муниципального образования Щербиновский район и её отраслевых (функциональных) органов с правами юридического лица (прилагается).</w:t>
      </w:r>
    </w:p>
    <w:p w:rsidR="009A0FE2" w:rsidRDefault="009A0FE2" w:rsidP="00BA2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E2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proofErr w:type="gramStart"/>
      <w:r w:rsidRPr="009A0FE2">
        <w:rPr>
          <w:rFonts w:ascii="Times New Roman" w:hAnsi="Times New Roman" w:cs="Times New Roman"/>
          <w:sz w:val="28"/>
          <w:szCs w:val="28"/>
        </w:rPr>
        <w:t>муници-пального</w:t>
      </w:r>
      <w:proofErr w:type="spellEnd"/>
      <w:proofErr w:type="gramEnd"/>
      <w:r w:rsidRPr="009A0FE2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район: от 30 июня 2017 года № 374 «Об утверждении положения о консультативном совете по оценке регулир</w:t>
      </w:r>
      <w:r w:rsidRPr="009A0FE2">
        <w:rPr>
          <w:rFonts w:ascii="Times New Roman" w:hAnsi="Times New Roman" w:cs="Times New Roman"/>
          <w:sz w:val="28"/>
          <w:szCs w:val="28"/>
        </w:rPr>
        <w:t>у</w:t>
      </w:r>
      <w:r w:rsidRPr="009A0FE2">
        <w:rPr>
          <w:rFonts w:ascii="Times New Roman" w:hAnsi="Times New Roman" w:cs="Times New Roman"/>
          <w:sz w:val="28"/>
          <w:szCs w:val="28"/>
        </w:rPr>
        <w:t>ющего воздействия и экспертизе муниципальных нормативных правовых а</w:t>
      </w:r>
      <w:r w:rsidRPr="009A0FE2">
        <w:rPr>
          <w:rFonts w:ascii="Times New Roman" w:hAnsi="Times New Roman" w:cs="Times New Roman"/>
          <w:sz w:val="28"/>
          <w:szCs w:val="28"/>
        </w:rPr>
        <w:t>к</w:t>
      </w:r>
      <w:r w:rsidRPr="009A0FE2">
        <w:rPr>
          <w:rFonts w:ascii="Times New Roman" w:hAnsi="Times New Roman" w:cs="Times New Roman"/>
          <w:sz w:val="28"/>
          <w:szCs w:val="28"/>
        </w:rPr>
        <w:t>тов администрации муниципального о</w:t>
      </w:r>
      <w:r w:rsidRPr="009A0FE2">
        <w:rPr>
          <w:rFonts w:ascii="Times New Roman" w:hAnsi="Times New Roman" w:cs="Times New Roman"/>
          <w:sz w:val="28"/>
          <w:szCs w:val="28"/>
        </w:rPr>
        <w:t>б</w:t>
      </w:r>
      <w:r w:rsidRPr="009A0FE2">
        <w:rPr>
          <w:rFonts w:ascii="Times New Roman" w:hAnsi="Times New Roman" w:cs="Times New Roman"/>
          <w:sz w:val="28"/>
          <w:szCs w:val="28"/>
        </w:rPr>
        <w:t>разования Щербиновский район».</w:t>
      </w:r>
    </w:p>
    <w:p w:rsidR="009A0FE2" w:rsidRPr="009A0FE2" w:rsidRDefault="00A0791B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A0FE2" w:rsidRPr="009A0FE2">
        <w:rPr>
          <w:rFonts w:ascii="Times New Roman" w:hAnsi="Times New Roman" w:cs="Times New Roman"/>
          <w:sz w:val="28"/>
          <w:szCs w:val="28"/>
        </w:rPr>
        <w:t>Отделу по вопросам курортов и туризма, инвестиций и малого би</w:t>
      </w:r>
      <w:r w:rsidR="009A0FE2" w:rsidRPr="009A0FE2">
        <w:rPr>
          <w:rFonts w:ascii="Times New Roman" w:hAnsi="Times New Roman" w:cs="Times New Roman"/>
          <w:sz w:val="28"/>
          <w:szCs w:val="28"/>
        </w:rPr>
        <w:t>з</w:t>
      </w:r>
      <w:r w:rsidR="009A0FE2" w:rsidRPr="009A0FE2">
        <w:rPr>
          <w:rFonts w:ascii="Times New Roman" w:hAnsi="Times New Roman" w:cs="Times New Roman"/>
          <w:sz w:val="28"/>
          <w:szCs w:val="28"/>
        </w:rPr>
        <w:t>неса администрации муниципального образования Щербиновский район</w:t>
      </w:r>
      <w:r w:rsidR="009A0F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A0FE2" w:rsidRPr="009A0FE2">
        <w:rPr>
          <w:rFonts w:ascii="Times New Roman" w:hAnsi="Times New Roman" w:cs="Times New Roman"/>
          <w:sz w:val="28"/>
          <w:szCs w:val="28"/>
        </w:rPr>
        <w:t xml:space="preserve"> (Сидоренко) оказывать организационно-методическую помощь консульт</w:t>
      </w:r>
      <w:r w:rsidR="009A0FE2" w:rsidRPr="009A0FE2">
        <w:rPr>
          <w:rFonts w:ascii="Times New Roman" w:hAnsi="Times New Roman" w:cs="Times New Roman"/>
          <w:sz w:val="28"/>
          <w:szCs w:val="28"/>
        </w:rPr>
        <w:t>а</w:t>
      </w:r>
      <w:r w:rsidR="009A0FE2" w:rsidRPr="009A0FE2">
        <w:rPr>
          <w:rFonts w:ascii="Times New Roman" w:hAnsi="Times New Roman" w:cs="Times New Roman"/>
          <w:sz w:val="28"/>
          <w:szCs w:val="28"/>
        </w:rPr>
        <w:t>тивному совету по оценке регулирующего воздействия и экспертизе муниц</w:t>
      </w:r>
      <w:r w:rsidR="009A0FE2" w:rsidRPr="009A0FE2">
        <w:rPr>
          <w:rFonts w:ascii="Times New Roman" w:hAnsi="Times New Roman" w:cs="Times New Roman"/>
          <w:sz w:val="28"/>
          <w:szCs w:val="28"/>
        </w:rPr>
        <w:t>и</w:t>
      </w:r>
      <w:r w:rsidR="009A0FE2" w:rsidRPr="009A0FE2">
        <w:rPr>
          <w:rFonts w:ascii="Times New Roman" w:hAnsi="Times New Roman" w:cs="Times New Roman"/>
          <w:sz w:val="28"/>
          <w:szCs w:val="28"/>
        </w:rPr>
        <w:lastRenderedPageBreak/>
        <w:t>пальных нормативных правовых актов администрации муниципального о</w:t>
      </w:r>
      <w:r w:rsidR="009A0FE2" w:rsidRPr="009A0FE2">
        <w:rPr>
          <w:rFonts w:ascii="Times New Roman" w:hAnsi="Times New Roman" w:cs="Times New Roman"/>
          <w:sz w:val="28"/>
          <w:szCs w:val="28"/>
        </w:rPr>
        <w:t>б</w:t>
      </w:r>
      <w:r w:rsidR="009A0FE2" w:rsidRPr="009A0FE2">
        <w:rPr>
          <w:rFonts w:ascii="Times New Roman" w:hAnsi="Times New Roman" w:cs="Times New Roman"/>
          <w:sz w:val="28"/>
          <w:szCs w:val="28"/>
        </w:rPr>
        <w:t>разования Щербиновский район и её отраслевых (функциональных) органов с правами юридического лица.</w:t>
      </w:r>
    </w:p>
    <w:p w:rsidR="009A0FE2" w:rsidRPr="009A0FE2" w:rsidRDefault="00A0791B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A0FE2" w:rsidRPr="009A0FE2">
        <w:rPr>
          <w:rFonts w:ascii="Times New Roman" w:hAnsi="Times New Roman" w:cs="Times New Roman"/>
          <w:sz w:val="28"/>
          <w:szCs w:val="28"/>
        </w:rPr>
        <w:t xml:space="preserve">. Отделу по взаимодействию с органами местного самоуправления </w:t>
      </w:r>
      <w:proofErr w:type="gramStart"/>
      <w:r w:rsidR="009A0FE2" w:rsidRPr="009A0FE2">
        <w:rPr>
          <w:rFonts w:ascii="Times New Roman" w:hAnsi="Times New Roman" w:cs="Times New Roman"/>
          <w:sz w:val="28"/>
          <w:szCs w:val="28"/>
        </w:rPr>
        <w:t>ад-министрации</w:t>
      </w:r>
      <w:proofErr w:type="gramEnd"/>
      <w:r w:rsidR="009A0FE2" w:rsidRPr="009A0FE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9A0FE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A0FE2" w:rsidRPr="009A0FE2">
        <w:rPr>
          <w:rFonts w:ascii="Times New Roman" w:hAnsi="Times New Roman" w:cs="Times New Roman"/>
          <w:sz w:val="28"/>
          <w:szCs w:val="28"/>
        </w:rPr>
        <w:t xml:space="preserve"> (Терещенко) разместить настоящее постановление на официальном сайте а</w:t>
      </w:r>
      <w:r w:rsidR="009A0FE2" w:rsidRPr="009A0FE2">
        <w:rPr>
          <w:rFonts w:ascii="Times New Roman" w:hAnsi="Times New Roman" w:cs="Times New Roman"/>
          <w:sz w:val="28"/>
          <w:szCs w:val="28"/>
        </w:rPr>
        <w:t>д</w:t>
      </w:r>
      <w:r w:rsidR="009A0FE2" w:rsidRPr="009A0FE2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район.</w:t>
      </w:r>
    </w:p>
    <w:p w:rsidR="009A0FE2" w:rsidRPr="009A0FE2" w:rsidRDefault="00A0791B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A0FE2" w:rsidRPr="009A0FE2">
        <w:rPr>
          <w:rFonts w:ascii="Times New Roman" w:hAnsi="Times New Roman" w:cs="Times New Roman"/>
          <w:sz w:val="28"/>
          <w:szCs w:val="28"/>
        </w:rPr>
        <w:t xml:space="preserve">. </w:t>
      </w:r>
      <w:r w:rsidR="00BA2AC0" w:rsidRPr="00BA2AC0">
        <w:rPr>
          <w:rFonts w:ascii="Times New Roman" w:hAnsi="Times New Roman" w:cs="Times New Roman"/>
          <w:sz w:val="28"/>
          <w:szCs w:val="28"/>
        </w:rPr>
        <w:t>Отделу муниципальной службы, кадровой политики и делопроизво</w:t>
      </w:r>
      <w:r w:rsidR="00BA2AC0" w:rsidRPr="00BA2AC0">
        <w:rPr>
          <w:rFonts w:ascii="Times New Roman" w:hAnsi="Times New Roman" w:cs="Times New Roman"/>
          <w:sz w:val="28"/>
          <w:szCs w:val="28"/>
        </w:rPr>
        <w:t>д</w:t>
      </w:r>
      <w:r w:rsidR="00BA2AC0" w:rsidRPr="00BA2AC0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BA2AC0">
        <w:rPr>
          <w:rFonts w:ascii="Times New Roman" w:hAnsi="Times New Roman" w:cs="Times New Roman"/>
          <w:sz w:val="28"/>
          <w:szCs w:val="28"/>
        </w:rPr>
        <w:t xml:space="preserve">  </w:t>
      </w:r>
      <w:r w:rsidR="00BA2AC0" w:rsidRPr="00BA2AC0">
        <w:rPr>
          <w:rFonts w:ascii="Times New Roman" w:hAnsi="Times New Roman" w:cs="Times New Roman"/>
          <w:sz w:val="28"/>
          <w:szCs w:val="28"/>
        </w:rPr>
        <w:t>(Кочерга)</w:t>
      </w:r>
      <w:r w:rsidR="00BA2AC0">
        <w:rPr>
          <w:rFonts w:ascii="Times New Roman" w:hAnsi="Times New Roman" w:cs="Times New Roman"/>
          <w:sz w:val="28"/>
          <w:szCs w:val="28"/>
        </w:rPr>
        <w:t xml:space="preserve"> о</w:t>
      </w:r>
      <w:r w:rsidR="009A0FE2" w:rsidRPr="009A0FE2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9A0FE2" w:rsidRPr="009A0FE2" w:rsidRDefault="009A0FE2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FE2">
        <w:rPr>
          <w:rFonts w:ascii="Times New Roman" w:hAnsi="Times New Roman" w:cs="Times New Roman"/>
          <w:sz w:val="28"/>
          <w:szCs w:val="28"/>
        </w:rPr>
        <w:t xml:space="preserve">6. Постановление вступает в силу на следующий день после его </w:t>
      </w:r>
      <w:proofErr w:type="spellStart"/>
      <w:proofErr w:type="gramStart"/>
      <w:r w:rsidRPr="009A0FE2">
        <w:rPr>
          <w:rFonts w:ascii="Times New Roman" w:hAnsi="Times New Roman" w:cs="Times New Roman"/>
          <w:sz w:val="28"/>
          <w:szCs w:val="28"/>
        </w:rPr>
        <w:t>офици-ального</w:t>
      </w:r>
      <w:proofErr w:type="spellEnd"/>
      <w:proofErr w:type="gramEnd"/>
      <w:r w:rsidRPr="009A0FE2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9A0FE2" w:rsidRPr="009A0FE2" w:rsidRDefault="009A0FE2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Pr="009A0FE2" w:rsidRDefault="009A0FE2" w:rsidP="009A0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FE2" w:rsidRP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FE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A0FE2" w:rsidRP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FE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A0FE2" w:rsidRDefault="009A0FE2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0FE2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A0F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A0FE2">
        <w:rPr>
          <w:rFonts w:ascii="Times New Roman" w:hAnsi="Times New Roman" w:cs="Times New Roman"/>
          <w:sz w:val="28"/>
          <w:szCs w:val="28"/>
        </w:rPr>
        <w:t xml:space="preserve">  С.Ю. Цирульник</w:t>
      </w: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55D" w:rsidRDefault="00D0355D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3153" w:rsidRDefault="00E53153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AC0" w:rsidRDefault="00BA2AC0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72F" w:rsidRDefault="0094572F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72F" w:rsidRDefault="0094572F" w:rsidP="009A0F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3"/>
        <w:gridCol w:w="4858"/>
      </w:tblGrid>
      <w:tr w:rsidR="00E53153" w:rsidRPr="00E53153" w:rsidTr="00754DAA">
        <w:tc>
          <w:tcPr>
            <w:tcW w:w="4788" w:type="dxa"/>
          </w:tcPr>
          <w:p w:rsidR="00E53153" w:rsidRPr="00E53153" w:rsidRDefault="00E53153" w:rsidP="00E531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7" w:type="dxa"/>
          </w:tcPr>
          <w:p w:rsidR="00E53153" w:rsidRPr="00E53153" w:rsidRDefault="00E53153" w:rsidP="00E53153">
            <w:pPr>
              <w:tabs>
                <w:tab w:val="left" w:pos="945"/>
                <w:tab w:val="center" w:pos="233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   </w:t>
            </w: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ПРИЛОЖЕНИЕ</w:t>
            </w: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</w:t>
            </w:r>
            <w:r w:rsidR="009457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531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от_____________№____</w:t>
            </w: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E53153" w:rsidRPr="00E53153" w:rsidRDefault="00E53153" w:rsidP="00E53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355D" w:rsidRPr="00D0355D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55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4572F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55D">
        <w:rPr>
          <w:rFonts w:ascii="Times New Roman" w:hAnsi="Times New Roman" w:cs="Times New Roman"/>
          <w:b/>
          <w:sz w:val="28"/>
          <w:szCs w:val="28"/>
        </w:rPr>
        <w:t xml:space="preserve">о консультативном совете по оценке регулирующего воздействия </w:t>
      </w:r>
    </w:p>
    <w:p w:rsidR="0094572F" w:rsidRDefault="00D0355D" w:rsidP="00945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55D">
        <w:rPr>
          <w:rFonts w:ascii="Times New Roman" w:hAnsi="Times New Roman" w:cs="Times New Roman"/>
          <w:b/>
          <w:sz w:val="28"/>
          <w:szCs w:val="28"/>
        </w:rPr>
        <w:t xml:space="preserve">и экспертизе муниципальных нормативных правовых актов </w:t>
      </w:r>
    </w:p>
    <w:p w:rsidR="00D0355D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55D">
        <w:rPr>
          <w:rFonts w:ascii="Times New Roman" w:hAnsi="Times New Roman" w:cs="Times New Roman"/>
          <w:b/>
          <w:sz w:val="28"/>
          <w:szCs w:val="28"/>
        </w:rPr>
        <w:t>администр</w:t>
      </w:r>
      <w:r w:rsidRPr="00D0355D">
        <w:rPr>
          <w:rFonts w:ascii="Times New Roman" w:hAnsi="Times New Roman" w:cs="Times New Roman"/>
          <w:b/>
          <w:sz w:val="28"/>
          <w:szCs w:val="28"/>
        </w:rPr>
        <w:t>а</w:t>
      </w:r>
      <w:r w:rsidRPr="00D0355D">
        <w:rPr>
          <w:rFonts w:ascii="Times New Roman" w:hAnsi="Times New Roman" w:cs="Times New Roman"/>
          <w:b/>
          <w:sz w:val="28"/>
          <w:szCs w:val="28"/>
        </w:rPr>
        <w:t>ции муниципального образования Щербиновский район и её отраслевых (функциональных) органов с правами юридического лица</w:t>
      </w:r>
    </w:p>
    <w:p w:rsidR="00D0355D" w:rsidRPr="00D0355D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0355D">
        <w:rPr>
          <w:rFonts w:ascii="Times New Roman" w:hAnsi="Times New Roman" w:cs="Times New Roman"/>
          <w:sz w:val="28"/>
          <w:szCs w:val="28"/>
        </w:rPr>
        <w:t>Консультативный совет по оценке регулирующего воздействия и экспертизе муниципальных нормативных правовых актов администрации муниципального образования Щербиновский район и её отраслевых (фун</w:t>
      </w:r>
      <w:r w:rsidRPr="00D0355D">
        <w:rPr>
          <w:rFonts w:ascii="Times New Roman" w:hAnsi="Times New Roman" w:cs="Times New Roman"/>
          <w:sz w:val="28"/>
          <w:szCs w:val="28"/>
        </w:rPr>
        <w:t>к</w:t>
      </w:r>
      <w:r w:rsidRPr="00D0355D">
        <w:rPr>
          <w:rFonts w:ascii="Times New Roman" w:hAnsi="Times New Roman" w:cs="Times New Roman"/>
          <w:sz w:val="28"/>
          <w:szCs w:val="28"/>
        </w:rPr>
        <w:t>циональных) органов с правами юридического лица (далее - Консультати</w:t>
      </w:r>
      <w:r w:rsidRPr="00D0355D">
        <w:rPr>
          <w:rFonts w:ascii="Times New Roman" w:hAnsi="Times New Roman" w:cs="Times New Roman"/>
          <w:sz w:val="28"/>
          <w:szCs w:val="28"/>
        </w:rPr>
        <w:t>в</w:t>
      </w:r>
      <w:r w:rsidRPr="00D0355D">
        <w:rPr>
          <w:rFonts w:ascii="Times New Roman" w:hAnsi="Times New Roman" w:cs="Times New Roman"/>
          <w:sz w:val="28"/>
          <w:szCs w:val="28"/>
        </w:rPr>
        <w:t>ный совет) является постоянно действующим совещательным органом, ос</w:t>
      </w:r>
      <w:r w:rsidRPr="00D0355D">
        <w:rPr>
          <w:rFonts w:ascii="Times New Roman" w:hAnsi="Times New Roman" w:cs="Times New Roman"/>
          <w:sz w:val="28"/>
          <w:szCs w:val="28"/>
        </w:rPr>
        <w:t>у</w:t>
      </w:r>
      <w:r w:rsidRPr="00D0355D">
        <w:rPr>
          <w:rFonts w:ascii="Times New Roman" w:hAnsi="Times New Roman" w:cs="Times New Roman"/>
          <w:sz w:val="28"/>
          <w:szCs w:val="28"/>
        </w:rPr>
        <w:t>ществляющим подготовку предложений и рассмотрение вопросов по опред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лению приоритетных направлений развития организационного, правового и методического совершенствования оценки регулирующего воздействия пр</w:t>
      </w:r>
      <w:r w:rsidRPr="00D0355D">
        <w:rPr>
          <w:rFonts w:ascii="Times New Roman" w:hAnsi="Times New Roman" w:cs="Times New Roman"/>
          <w:sz w:val="28"/>
          <w:szCs w:val="28"/>
        </w:rPr>
        <w:t>о</w:t>
      </w:r>
      <w:r w:rsidRPr="00D0355D">
        <w:rPr>
          <w:rFonts w:ascii="Times New Roman" w:hAnsi="Times New Roman" w:cs="Times New Roman"/>
          <w:sz w:val="28"/>
          <w:szCs w:val="28"/>
        </w:rPr>
        <w:t>ектов муниципальных нормативных правовых актов администрации муниц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пального</w:t>
      </w:r>
      <w:proofErr w:type="gramEnd"/>
      <w:r w:rsidRPr="00D035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355D">
        <w:rPr>
          <w:rFonts w:ascii="Times New Roman" w:hAnsi="Times New Roman" w:cs="Times New Roman"/>
          <w:sz w:val="28"/>
          <w:szCs w:val="28"/>
        </w:rPr>
        <w:t>образования Щербиновский район и её отраслевых (функционал</w:t>
      </w:r>
      <w:r w:rsidRPr="00D0355D">
        <w:rPr>
          <w:rFonts w:ascii="Times New Roman" w:hAnsi="Times New Roman" w:cs="Times New Roman"/>
          <w:sz w:val="28"/>
          <w:szCs w:val="28"/>
        </w:rPr>
        <w:t>ь</w:t>
      </w:r>
      <w:r w:rsidRPr="00D0355D">
        <w:rPr>
          <w:rFonts w:ascii="Times New Roman" w:hAnsi="Times New Roman" w:cs="Times New Roman"/>
          <w:sz w:val="28"/>
          <w:szCs w:val="28"/>
        </w:rPr>
        <w:t>ных) органов с правами юридического лица (далее - оценка регулирующего воздействия), а также осуществляющим подготовку предложений и рекоме</w:t>
      </w:r>
      <w:r w:rsidRPr="00D0355D">
        <w:rPr>
          <w:rFonts w:ascii="Times New Roman" w:hAnsi="Times New Roman" w:cs="Times New Roman"/>
          <w:sz w:val="28"/>
          <w:szCs w:val="28"/>
        </w:rPr>
        <w:t>н</w:t>
      </w:r>
      <w:r w:rsidRPr="00D0355D">
        <w:rPr>
          <w:rFonts w:ascii="Times New Roman" w:hAnsi="Times New Roman" w:cs="Times New Roman"/>
          <w:sz w:val="28"/>
          <w:szCs w:val="28"/>
        </w:rPr>
        <w:t>даций в деятельности по проведению экспертизы муниципальных нормати</w:t>
      </w:r>
      <w:r w:rsidRPr="00D0355D">
        <w:rPr>
          <w:rFonts w:ascii="Times New Roman" w:hAnsi="Times New Roman" w:cs="Times New Roman"/>
          <w:sz w:val="28"/>
          <w:szCs w:val="28"/>
        </w:rPr>
        <w:t>в</w:t>
      </w:r>
      <w:r w:rsidRPr="00D0355D">
        <w:rPr>
          <w:rFonts w:ascii="Times New Roman" w:hAnsi="Times New Roman" w:cs="Times New Roman"/>
          <w:sz w:val="28"/>
          <w:szCs w:val="28"/>
        </w:rPr>
        <w:t>ных правовых актов администрации муниципального образования Щерб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новский район и её отраслевых (функциональных) органов с правами юрид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ческого лица (далее - экспертиза) в целях выявления в них положений, н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обоснованно затрудняющих ведение предпринимательской и инвестицио</w:t>
      </w:r>
      <w:r w:rsidRPr="00D0355D">
        <w:rPr>
          <w:rFonts w:ascii="Times New Roman" w:hAnsi="Times New Roman" w:cs="Times New Roman"/>
          <w:sz w:val="28"/>
          <w:szCs w:val="28"/>
        </w:rPr>
        <w:t>н</w:t>
      </w:r>
      <w:r w:rsidRPr="00D0355D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Pr="00D0355D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2. Консультативный совет в своей деятельности руководствуется Ко</w:t>
      </w:r>
      <w:r w:rsidRPr="00D0355D">
        <w:rPr>
          <w:rFonts w:ascii="Times New Roman" w:hAnsi="Times New Roman" w:cs="Times New Roman"/>
          <w:sz w:val="28"/>
          <w:szCs w:val="28"/>
        </w:rPr>
        <w:t>н</w:t>
      </w:r>
      <w:r w:rsidRPr="00D0355D">
        <w:rPr>
          <w:rFonts w:ascii="Times New Roman" w:hAnsi="Times New Roman" w:cs="Times New Roman"/>
          <w:sz w:val="28"/>
          <w:szCs w:val="28"/>
        </w:rPr>
        <w:t>ституцией Российской Федерации, федеральными законами, законами Кра</w:t>
      </w:r>
      <w:r w:rsidRPr="00D0355D">
        <w:rPr>
          <w:rFonts w:ascii="Times New Roman" w:hAnsi="Times New Roman" w:cs="Times New Roman"/>
          <w:sz w:val="28"/>
          <w:szCs w:val="28"/>
        </w:rPr>
        <w:t>с</w:t>
      </w:r>
      <w:r w:rsidRPr="00D0355D">
        <w:rPr>
          <w:rFonts w:ascii="Times New Roman" w:hAnsi="Times New Roman" w:cs="Times New Roman"/>
          <w:sz w:val="28"/>
          <w:szCs w:val="28"/>
        </w:rPr>
        <w:t>нодарского края, нормативными правовыми актами Российской Федерации и Краснодарского края, а также настоящим Положением.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3. Основными задачами Консультативного совета являются: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3.1. Определение приоритетных направлений развития оценки регул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рующего воздействия в муниципальном образовании Щербиновский район с учётом законодательства Российской Федерации и Краснодарского края.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3.2. Подготовка предложений по вопросам организационного, правов</w:t>
      </w:r>
      <w:r w:rsidRPr="00D0355D">
        <w:rPr>
          <w:rFonts w:ascii="Times New Roman" w:hAnsi="Times New Roman" w:cs="Times New Roman"/>
          <w:sz w:val="28"/>
          <w:szCs w:val="28"/>
        </w:rPr>
        <w:t>о</w:t>
      </w:r>
      <w:r w:rsidRPr="00D0355D">
        <w:rPr>
          <w:rFonts w:ascii="Times New Roman" w:hAnsi="Times New Roman" w:cs="Times New Roman"/>
          <w:sz w:val="28"/>
          <w:szCs w:val="28"/>
        </w:rPr>
        <w:t xml:space="preserve">го и методического совершенствования оценки регулирующего воздействия в муниципальном образовании Щербиновский район, в том числе выработка </w:t>
      </w:r>
      <w:r w:rsidRPr="00D0355D">
        <w:rPr>
          <w:rFonts w:ascii="Times New Roman" w:hAnsi="Times New Roman" w:cs="Times New Roman"/>
          <w:sz w:val="28"/>
          <w:szCs w:val="28"/>
        </w:rPr>
        <w:lastRenderedPageBreak/>
        <w:t>рекомендаций для использования таких предложений на различных уровнях принятия решений.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3.3. Подготовка предложений и рекомендаций по вопросам проведения экспертизы в целях выявления в них положений, необоснованно затрудня</w:t>
      </w:r>
      <w:r w:rsidRPr="00D0355D">
        <w:rPr>
          <w:rFonts w:ascii="Times New Roman" w:hAnsi="Times New Roman" w:cs="Times New Roman"/>
          <w:sz w:val="28"/>
          <w:szCs w:val="28"/>
        </w:rPr>
        <w:t>ю</w:t>
      </w:r>
      <w:r w:rsidRPr="00D0355D">
        <w:rPr>
          <w:rFonts w:ascii="Times New Roman" w:hAnsi="Times New Roman" w:cs="Times New Roman"/>
          <w:sz w:val="28"/>
          <w:szCs w:val="28"/>
        </w:rPr>
        <w:t>щих ведение предпринимательской и инвестиционной деятельности.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 В целях реализации возложенных задач Консультативный совет им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ет право: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4.1. Представлять главе муниципального образования Щербиновский район рекомендации по приоритетным направлениям развития оценки рег</w:t>
      </w:r>
      <w:r w:rsidRPr="00D0355D">
        <w:rPr>
          <w:rFonts w:ascii="Times New Roman" w:hAnsi="Times New Roman" w:cs="Times New Roman"/>
          <w:sz w:val="28"/>
          <w:szCs w:val="28"/>
        </w:rPr>
        <w:t>у</w:t>
      </w:r>
      <w:r w:rsidRPr="00D0355D">
        <w:rPr>
          <w:rFonts w:ascii="Times New Roman" w:hAnsi="Times New Roman" w:cs="Times New Roman"/>
          <w:sz w:val="28"/>
          <w:szCs w:val="28"/>
        </w:rPr>
        <w:t>лирующего воздействия в муниципальном образовании Щербиновский ра</w:t>
      </w:r>
      <w:r w:rsidRPr="00D0355D">
        <w:rPr>
          <w:rFonts w:ascii="Times New Roman" w:hAnsi="Times New Roman" w:cs="Times New Roman"/>
          <w:sz w:val="28"/>
          <w:szCs w:val="28"/>
        </w:rPr>
        <w:t>й</w:t>
      </w:r>
      <w:r w:rsidRPr="00D0355D">
        <w:rPr>
          <w:rFonts w:ascii="Times New Roman" w:hAnsi="Times New Roman" w:cs="Times New Roman"/>
          <w:sz w:val="28"/>
          <w:szCs w:val="28"/>
        </w:rPr>
        <w:t>он.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4.2. Проводить предварительное рассмотрение предложений, напра</w:t>
      </w:r>
      <w:r w:rsidRPr="00D0355D">
        <w:rPr>
          <w:rFonts w:ascii="Times New Roman" w:hAnsi="Times New Roman" w:cs="Times New Roman"/>
          <w:sz w:val="28"/>
          <w:szCs w:val="28"/>
        </w:rPr>
        <w:t>в</w:t>
      </w:r>
      <w:r w:rsidRPr="00D0355D">
        <w:rPr>
          <w:rFonts w:ascii="Times New Roman" w:hAnsi="Times New Roman" w:cs="Times New Roman"/>
          <w:sz w:val="28"/>
          <w:szCs w:val="28"/>
        </w:rPr>
        <w:t xml:space="preserve">ленных на развитие оценки регулирующего воздействия в муниципальном образовании Щербиновский район, поступивших в Консультативный совет от </w:t>
      </w:r>
      <w:r w:rsidR="000A184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</w:t>
      </w:r>
      <w:r w:rsidRPr="00D0355D">
        <w:rPr>
          <w:rFonts w:ascii="Times New Roman" w:hAnsi="Times New Roman" w:cs="Times New Roman"/>
          <w:sz w:val="28"/>
          <w:szCs w:val="28"/>
        </w:rPr>
        <w:t>Щерб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новск</w:t>
      </w:r>
      <w:r w:rsidR="000A1841">
        <w:rPr>
          <w:rFonts w:ascii="Times New Roman" w:hAnsi="Times New Roman" w:cs="Times New Roman"/>
          <w:sz w:val="28"/>
          <w:szCs w:val="28"/>
        </w:rPr>
        <w:t>ий</w:t>
      </w:r>
      <w:r w:rsidRPr="00D0355D">
        <w:rPr>
          <w:rFonts w:ascii="Times New Roman" w:hAnsi="Times New Roman" w:cs="Times New Roman"/>
          <w:sz w:val="28"/>
          <w:szCs w:val="28"/>
        </w:rPr>
        <w:t xml:space="preserve"> райо</w:t>
      </w:r>
      <w:r w:rsidR="000A1841">
        <w:rPr>
          <w:rFonts w:ascii="Times New Roman" w:hAnsi="Times New Roman" w:cs="Times New Roman"/>
          <w:sz w:val="28"/>
          <w:szCs w:val="28"/>
        </w:rPr>
        <w:t>н</w:t>
      </w:r>
      <w:r w:rsidRPr="00D0355D">
        <w:rPr>
          <w:rFonts w:ascii="Times New Roman" w:hAnsi="Times New Roman" w:cs="Times New Roman"/>
          <w:sz w:val="28"/>
          <w:szCs w:val="28"/>
        </w:rPr>
        <w:t>, общественных объединений в сфере предпринимательской и инв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стиционной деятельности, научно-экспертных организаций, иных лиц, и вырабатывать рекоме</w:t>
      </w:r>
      <w:r w:rsidRPr="00D0355D">
        <w:rPr>
          <w:rFonts w:ascii="Times New Roman" w:hAnsi="Times New Roman" w:cs="Times New Roman"/>
          <w:sz w:val="28"/>
          <w:szCs w:val="28"/>
        </w:rPr>
        <w:t>н</w:t>
      </w:r>
      <w:r w:rsidRPr="00D0355D">
        <w:rPr>
          <w:rFonts w:ascii="Times New Roman" w:hAnsi="Times New Roman" w:cs="Times New Roman"/>
          <w:sz w:val="28"/>
          <w:szCs w:val="28"/>
        </w:rPr>
        <w:t>дации по их реализации.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4.3. Разрабатывать предложения по вопросам организационного, пр</w:t>
      </w:r>
      <w:r w:rsidRPr="00D0355D">
        <w:rPr>
          <w:rFonts w:ascii="Times New Roman" w:hAnsi="Times New Roman" w:cs="Times New Roman"/>
          <w:sz w:val="28"/>
          <w:szCs w:val="28"/>
        </w:rPr>
        <w:t>а</w:t>
      </w:r>
      <w:r w:rsidRPr="00D0355D">
        <w:rPr>
          <w:rFonts w:ascii="Times New Roman" w:hAnsi="Times New Roman" w:cs="Times New Roman"/>
          <w:sz w:val="28"/>
          <w:szCs w:val="28"/>
        </w:rPr>
        <w:t>вового и методического совершенствования оценки регулирующего возде</w:t>
      </w:r>
      <w:r w:rsidRPr="00D0355D">
        <w:rPr>
          <w:rFonts w:ascii="Times New Roman" w:hAnsi="Times New Roman" w:cs="Times New Roman"/>
          <w:sz w:val="28"/>
          <w:szCs w:val="28"/>
        </w:rPr>
        <w:t>й</w:t>
      </w:r>
      <w:r w:rsidRPr="00D0355D">
        <w:rPr>
          <w:rFonts w:ascii="Times New Roman" w:hAnsi="Times New Roman" w:cs="Times New Roman"/>
          <w:sz w:val="28"/>
          <w:szCs w:val="28"/>
        </w:rPr>
        <w:t>ствия в муниципальном образовании Щербиновский район.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4.4. Подготавливать предложения по вопросам оформления и опубл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кования результатов оценки регулирующего воздействия в муниципальном образовании Щербиновский район в целях выявления в них положений, н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обоснованно затрудняющих ведение предпринимательской и инвестицио</w:t>
      </w:r>
      <w:r w:rsidRPr="00D0355D">
        <w:rPr>
          <w:rFonts w:ascii="Times New Roman" w:hAnsi="Times New Roman" w:cs="Times New Roman"/>
          <w:sz w:val="28"/>
          <w:szCs w:val="28"/>
        </w:rPr>
        <w:t>н</w:t>
      </w:r>
      <w:r w:rsidRPr="00D0355D">
        <w:rPr>
          <w:rFonts w:ascii="Times New Roman" w:hAnsi="Times New Roman" w:cs="Times New Roman"/>
          <w:sz w:val="28"/>
          <w:szCs w:val="28"/>
        </w:rPr>
        <w:t>ной деятельности.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4.5. Рассматривать предложения о проведении экспертизы и по резул</w:t>
      </w:r>
      <w:r w:rsidRPr="00D0355D">
        <w:rPr>
          <w:rFonts w:ascii="Times New Roman" w:hAnsi="Times New Roman" w:cs="Times New Roman"/>
          <w:sz w:val="28"/>
          <w:szCs w:val="28"/>
        </w:rPr>
        <w:t>ь</w:t>
      </w:r>
      <w:r w:rsidRPr="00D0355D">
        <w:rPr>
          <w:rFonts w:ascii="Times New Roman" w:hAnsi="Times New Roman" w:cs="Times New Roman"/>
          <w:sz w:val="28"/>
          <w:szCs w:val="28"/>
        </w:rPr>
        <w:t>татам рассмотрения подготавливать перечни муниципальных нормативных правовых актов администрации муниципального образования Щербиновский район и её отраслевых (функциональных) органов с правами юридического лица, в отношении которых целесообразно проведение экспертизы, а также планы-графики её проведения.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4.6. Рассматривать проекты заключений по результатам экспертизы и подготавливать рекомендации отделу по вопросам курортов и туризма, инв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стиций и малого бизнеса администрации муниципального образования Ще</w:t>
      </w:r>
      <w:r w:rsidRPr="00D0355D">
        <w:rPr>
          <w:rFonts w:ascii="Times New Roman" w:hAnsi="Times New Roman" w:cs="Times New Roman"/>
          <w:sz w:val="28"/>
          <w:szCs w:val="28"/>
        </w:rPr>
        <w:t>р</w:t>
      </w:r>
      <w:r w:rsidRPr="00D0355D">
        <w:rPr>
          <w:rFonts w:ascii="Times New Roman" w:hAnsi="Times New Roman" w:cs="Times New Roman"/>
          <w:sz w:val="28"/>
          <w:szCs w:val="28"/>
        </w:rPr>
        <w:t>биновский район по результатам их рассмотрения.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4.7. Приглашать для участия в заседаниях Консультативного совета и заслушивать представителей саморегулируемых организаций, общественных объединений и других лиц, не входящих в его состав.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4.8. Образовывать рабочие группы в целях оптимальной реализации поставленных задач.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5. Состав Консультативного совета утверждается постановлением а</w:t>
      </w:r>
      <w:r w:rsidRPr="00D0355D">
        <w:rPr>
          <w:rFonts w:ascii="Times New Roman" w:hAnsi="Times New Roman" w:cs="Times New Roman"/>
          <w:sz w:val="28"/>
          <w:szCs w:val="28"/>
        </w:rPr>
        <w:t>д</w:t>
      </w:r>
      <w:r w:rsidRPr="00D0355D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lastRenderedPageBreak/>
        <w:t>В состав Консультативного совета могут входить представители орг</w:t>
      </w:r>
      <w:r w:rsidRPr="00D0355D">
        <w:rPr>
          <w:rFonts w:ascii="Times New Roman" w:hAnsi="Times New Roman" w:cs="Times New Roman"/>
          <w:sz w:val="28"/>
          <w:szCs w:val="28"/>
        </w:rPr>
        <w:t>а</w:t>
      </w:r>
      <w:r w:rsidRPr="00D0355D">
        <w:rPr>
          <w:rFonts w:ascii="Times New Roman" w:hAnsi="Times New Roman" w:cs="Times New Roman"/>
          <w:sz w:val="28"/>
          <w:szCs w:val="28"/>
        </w:rPr>
        <w:t>нов местного самоуправления Щербиновского района, представители дел</w:t>
      </w:r>
      <w:r w:rsidRPr="00D0355D">
        <w:rPr>
          <w:rFonts w:ascii="Times New Roman" w:hAnsi="Times New Roman" w:cs="Times New Roman"/>
          <w:sz w:val="28"/>
          <w:szCs w:val="28"/>
        </w:rPr>
        <w:t>о</w:t>
      </w:r>
      <w:r w:rsidRPr="00D0355D">
        <w:rPr>
          <w:rFonts w:ascii="Times New Roman" w:hAnsi="Times New Roman" w:cs="Times New Roman"/>
          <w:sz w:val="28"/>
          <w:szCs w:val="28"/>
        </w:rPr>
        <w:t>вой общественности, научно-исследовательских и иных организаций.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Лица, включённые в состав Консультативного совета, а также члены рабочих групп Консультативного совета осуществляют свою деятельность на безвозмездной основе.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6. Заседания Консультативного совета проводятся по мере необход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мости.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Заседание Консультативного совета может проводиться в заочной форме.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Повестка дня заседания Консультативного совета формируется отд</w:t>
      </w:r>
      <w:r w:rsidRPr="00D0355D">
        <w:rPr>
          <w:rFonts w:ascii="Times New Roman" w:hAnsi="Times New Roman" w:cs="Times New Roman"/>
          <w:sz w:val="28"/>
          <w:szCs w:val="28"/>
        </w:rPr>
        <w:t>е</w:t>
      </w:r>
      <w:r w:rsidRPr="00D0355D">
        <w:rPr>
          <w:rFonts w:ascii="Times New Roman" w:hAnsi="Times New Roman" w:cs="Times New Roman"/>
          <w:sz w:val="28"/>
          <w:szCs w:val="28"/>
        </w:rPr>
        <w:t>лом по вопросам курортов и туризма, инвестиций и малого бизнеса админ</w:t>
      </w:r>
      <w:r w:rsidRPr="00D0355D">
        <w:rPr>
          <w:rFonts w:ascii="Times New Roman" w:hAnsi="Times New Roman" w:cs="Times New Roman"/>
          <w:sz w:val="28"/>
          <w:szCs w:val="28"/>
        </w:rPr>
        <w:t>и</w:t>
      </w:r>
      <w:r w:rsidRPr="00D0355D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район, и рассылается его членам заблаговременно, одновременно с уведомлением о дате, времени и месте предполагаемого заседания.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7. Решения принимаются простым большинством голосов и оформл</w:t>
      </w:r>
      <w:r w:rsidRPr="00D0355D">
        <w:rPr>
          <w:rFonts w:ascii="Times New Roman" w:hAnsi="Times New Roman" w:cs="Times New Roman"/>
          <w:sz w:val="28"/>
          <w:szCs w:val="28"/>
        </w:rPr>
        <w:t>я</w:t>
      </w:r>
      <w:r w:rsidRPr="00D0355D">
        <w:rPr>
          <w:rFonts w:ascii="Times New Roman" w:hAnsi="Times New Roman" w:cs="Times New Roman"/>
          <w:sz w:val="28"/>
          <w:szCs w:val="28"/>
        </w:rPr>
        <w:t xml:space="preserve">ются протоколом. В случае равенства голосов, решающим является голос председательствующего на заседании Консультативного совета. </w:t>
      </w:r>
    </w:p>
    <w:p w:rsidR="00D0355D" w:rsidRPr="00D0355D" w:rsidRDefault="00D0355D" w:rsidP="00D03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8. Решения Консультативного совета носят рекомендательный хара</w:t>
      </w:r>
      <w:r w:rsidRPr="00D0355D">
        <w:rPr>
          <w:rFonts w:ascii="Times New Roman" w:hAnsi="Times New Roman" w:cs="Times New Roman"/>
          <w:sz w:val="28"/>
          <w:szCs w:val="28"/>
        </w:rPr>
        <w:t>к</w:t>
      </w:r>
      <w:r w:rsidRPr="00D0355D">
        <w:rPr>
          <w:rFonts w:ascii="Times New Roman" w:hAnsi="Times New Roman" w:cs="Times New Roman"/>
          <w:sz w:val="28"/>
          <w:szCs w:val="28"/>
        </w:rPr>
        <w:t>тер.</w:t>
      </w:r>
    </w:p>
    <w:p w:rsidR="00D0355D" w:rsidRPr="00D0355D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5D" w:rsidRPr="00D0355D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5D" w:rsidRPr="00D0355D" w:rsidRDefault="00D0355D" w:rsidP="00D035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5D" w:rsidRPr="00D0355D" w:rsidRDefault="00D0355D" w:rsidP="00D0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 xml:space="preserve">Начальник отдела курортов и туризма, </w:t>
      </w:r>
    </w:p>
    <w:p w:rsidR="00D0355D" w:rsidRPr="00D0355D" w:rsidRDefault="00D0355D" w:rsidP="00D0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>инвестиций и малого бизнеса</w:t>
      </w:r>
    </w:p>
    <w:p w:rsidR="00D0355D" w:rsidRPr="00D0355D" w:rsidRDefault="00D0355D" w:rsidP="00D0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D0355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0355D" w:rsidRPr="00D0355D" w:rsidRDefault="00D0355D" w:rsidP="00D0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55D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355D">
        <w:rPr>
          <w:rFonts w:ascii="Times New Roman" w:hAnsi="Times New Roman" w:cs="Times New Roman"/>
          <w:sz w:val="28"/>
          <w:szCs w:val="28"/>
        </w:rPr>
        <w:t xml:space="preserve"> Д.Е. Сидоренко</w:t>
      </w:r>
    </w:p>
    <w:p w:rsidR="00D0355D" w:rsidRPr="00D0355D" w:rsidRDefault="00D035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0355D" w:rsidRPr="00D03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6F" w:rsidRDefault="00D6216F" w:rsidP="00BA2AC0">
      <w:pPr>
        <w:spacing w:after="0" w:line="240" w:lineRule="auto"/>
      </w:pPr>
      <w:r>
        <w:separator/>
      </w:r>
    </w:p>
  </w:endnote>
  <w:endnote w:type="continuationSeparator" w:id="0">
    <w:p w:rsidR="00D6216F" w:rsidRDefault="00D6216F" w:rsidP="00BA2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6F" w:rsidRDefault="00D6216F" w:rsidP="00BA2AC0">
      <w:pPr>
        <w:spacing w:after="0" w:line="240" w:lineRule="auto"/>
      </w:pPr>
      <w:r>
        <w:separator/>
      </w:r>
    </w:p>
  </w:footnote>
  <w:footnote w:type="continuationSeparator" w:id="0">
    <w:p w:rsidR="00D6216F" w:rsidRDefault="00D6216F" w:rsidP="00BA2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E2"/>
    <w:rsid w:val="000A1841"/>
    <w:rsid w:val="001064B1"/>
    <w:rsid w:val="00143B0F"/>
    <w:rsid w:val="006C434C"/>
    <w:rsid w:val="0094572F"/>
    <w:rsid w:val="009900AC"/>
    <w:rsid w:val="009A0FE2"/>
    <w:rsid w:val="00A063A0"/>
    <w:rsid w:val="00A0791B"/>
    <w:rsid w:val="00BA2AC0"/>
    <w:rsid w:val="00D0355D"/>
    <w:rsid w:val="00D6216F"/>
    <w:rsid w:val="00E5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A0F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A0F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2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2AC0"/>
  </w:style>
  <w:style w:type="paragraph" w:styleId="a7">
    <w:name w:val="footer"/>
    <w:basedOn w:val="a"/>
    <w:link w:val="a8"/>
    <w:uiPriority w:val="99"/>
    <w:unhideWhenUsed/>
    <w:rsid w:val="00BA2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2AC0"/>
  </w:style>
  <w:style w:type="paragraph" w:styleId="a9">
    <w:name w:val="Balloon Text"/>
    <w:basedOn w:val="a"/>
    <w:link w:val="aa"/>
    <w:uiPriority w:val="99"/>
    <w:semiHidden/>
    <w:unhideWhenUsed/>
    <w:rsid w:val="0094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A0F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A0F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2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2AC0"/>
  </w:style>
  <w:style w:type="paragraph" w:styleId="a7">
    <w:name w:val="footer"/>
    <w:basedOn w:val="a"/>
    <w:link w:val="a8"/>
    <w:uiPriority w:val="99"/>
    <w:unhideWhenUsed/>
    <w:rsid w:val="00BA2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2AC0"/>
  </w:style>
  <w:style w:type="paragraph" w:styleId="a9">
    <w:name w:val="Balloon Text"/>
    <w:basedOn w:val="a"/>
    <w:link w:val="aa"/>
    <w:uiPriority w:val="99"/>
    <w:semiHidden/>
    <w:unhideWhenUsed/>
    <w:rsid w:val="0094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8</cp:revision>
  <cp:lastPrinted>2020-06-16T07:58:00Z</cp:lastPrinted>
  <dcterms:created xsi:type="dcterms:W3CDTF">2020-06-10T07:28:00Z</dcterms:created>
  <dcterms:modified xsi:type="dcterms:W3CDTF">2020-06-16T08:18:00Z</dcterms:modified>
</cp:coreProperties>
</file>