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  <w:bookmarkStart w:id="0" w:name="_GoBack"/>
      <w:r w:rsidRPr="007E59DD">
        <w:rPr>
          <w:b/>
          <w:szCs w:val="28"/>
        </w:rPr>
        <w:t>О внесении изменени</w:t>
      </w:r>
      <w:r>
        <w:rPr>
          <w:b/>
          <w:szCs w:val="28"/>
        </w:rPr>
        <w:t>я</w:t>
      </w:r>
      <w:r w:rsidRPr="007E59DD">
        <w:rPr>
          <w:b/>
          <w:szCs w:val="28"/>
        </w:rPr>
        <w:t xml:space="preserve"> в постановление </w:t>
      </w:r>
    </w:p>
    <w:p w:rsidR="00277849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администрации муниципального образования </w:t>
      </w:r>
    </w:p>
    <w:p w:rsidR="00277849" w:rsidRPr="007E59DD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Щербиновский район от 30 декабря 2016 года № </w:t>
      </w:r>
      <w:r w:rsidR="000B7F6A">
        <w:rPr>
          <w:b/>
          <w:szCs w:val="28"/>
        </w:rPr>
        <w:t>790</w:t>
      </w:r>
      <w:r w:rsidRPr="007E59DD">
        <w:rPr>
          <w:b/>
          <w:szCs w:val="28"/>
        </w:rPr>
        <w:t xml:space="preserve">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«Об утверждении административного регламента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предоставления </w:t>
      </w:r>
      <w:r w:rsidRPr="004C597E">
        <w:rPr>
          <w:b/>
        </w:rPr>
        <w:t xml:space="preserve">администрацией </w:t>
      </w:r>
      <w:r>
        <w:rPr>
          <w:b/>
        </w:rPr>
        <w:t xml:space="preserve">муниципального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образования </w:t>
      </w:r>
      <w:r w:rsidRPr="004C597E">
        <w:rPr>
          <w:b/>
        </w:rPr>
        <w:t>Щерби</w:t>
      </w:r>
      <w:r>
        <w:rPr>
          <w:b/>
        </w:rPr>
        <w:t>новский</w:t>
      </w:r>
      <w:r w:rsidRPr="004C597E">
        <w:rPr>
          <w:b/>
        </w:rPr>
        <w:t xml:space="preserve"> район</w:t>
      </w:r>
      <w:r>
        <w:rPr>
          <w:b/>
        </w:rPr>
        <w:t xml:space="preserve"> муниципальной услуги</w:t>
      </w:r>
    </w:p>
    <w:p w:rsidR="000B7F6A" w:rsidRPr="000B7F6A" w:rsidRDefault="00277849" w:rsidP="000B7F6A">
      <w:pPr>
        <w:jc w:val="center"/>
        <w:rPr>
          <w:b/>
          <w:szCs w:val="28"/>
        </w:rPr>
      </w:pPr>
      <w:r>
        <w:rPr>
          <w:b/>
        </w:rPr>
        <w:t xml:space="preserve"> </w:t>
      </w:r>
      <w:r w:rsidRPr="0068105C">
        <w:rPr>
          <w:b/>
          <w:bCs/>
          <w:szCs w:val="28"/>
        </w:rPr>
        <w:t>«</w:t>
      </w:r>
      <w:r w:rsidR="000B7F6A" w:rsidRPr="000B7F6A">
        <w:rPr>
          <w:b/>
          <w:szCs w:val="28"/>
        </w:rPr>
        <w:t xml:space="preserve">Регистрация и учет заявлений граждан, нуждающихся </w:t>
      </w:r>
    </w:p>
    <w:p w:rsidR="000B7F6A" w:rsidRPr="000B7F6A" w:rsidRDefault="000B7F6A" w:rsidP="000B7F6A">
      <w:pPr>
        <w:jc w:val="center"/>
        <w:rPr>
          <w:b/>
          <w:szCs w:val="28"/>
        </w:rPr>
      </w:pPr>
      <w:r w:rsidRPr="000B7F6A">
        <w:rPr>
          <w:b/>
          <w:szCs w:val="28"/>
        </w:rPr>
        <w:t xml:space="preserve">в получении </w:t>
      </w:r>
      <w:proofErr w:type="gramStart"/>
      <w:r w:rsidRPr="000B7F6A">
        <w:rPr>
          <w:b/>
          <w:szCs w:val="28"/>
        </w:rPr>
        <w:t>садовых</w:t>
      </w:r>
      <w:proofErr w:type="gramEnd"/>
      <w:r w:rsidRPr="000B7F6A">
        <w:rPr>
          <w:b/>
          <w:szCs w:val="28"/>
        </w:rPr>
        <w:t xml:space="preserve">, огородных или дачных земельных </w:t>
      </w:r>
    </w:p>
    <w:p w:rsidR="00277849" w:rsidRPr="00CD22A7" w:rsidRDefault="000B7F6A" w:rsidP="000B7F6A">
      <w:pPr>
        <w:jc w:val="center"/>
        <w:rPr>
          <w:b/>
          <w:bCs/>
          <w:szCs w:val="28"/>
        </w:rPr>
      </w:pPr>
      <w:r w:rsidRPr="000B7F6A">
        <w:rPr>
          <w:b/>
          <w:szCs w:val="28"/>
        </w:rPr>
        <w:t>участков</w:t>
      </w:r>
      <w:r w:rsidR="00277849" w:rsidRPr="00CD22A7">
        <w:rPr>
          <w:b/>
          <w:bCs/>
          <w:szCs w:val="28"/>
        </w:rPr>
        <w:t xml:space="preserve">» </w:t>
      </w:r>
    </w:p>
    <w:bookmarkEnd w:id="0"/>
    <w:p w:rsidR="00277849" w:rsidRPr="0068105C" w:rsidRDefault="00277849" w:rsidP="00277849">
      <w:pPr>
        <w:jc w:val="center"/>
        <w:rPr>
          <w:b/>
          <w:bCs/>
          <w:szCs w:val="28"/>
        </w:rPr>
      </w:pPr>
    </w:p>
    <w:p w:rsidR="00277849" w:rsidRDefault="00277849" w:rsidP="00277849">
      <w:pPr>
        <w:jc w:val="center"/>
        <w:rPr>
          <w:b/>
        </w:rPr>
      </w:pPr>
    </w:p>
    <w:p w:rsidR="00277849" w:rsidRPr="00CF78B9" w:rsidRDefault="00277849" w:rsidP="00CF78B9">
      <w:pPr>
        <w:ind w:firstLine="708"/>
        <w:jc w:val="both"/>
        <w:rPr>
          <w:szCs w:val="28"/>
        </w:rPr>
      </w:pPr>
      <w:r w:rsidRPr="000A2F58">
        <w:rPr>
          <w:szCs w:val="28"/>
        </w:rPr>
        <w:t xml:space="preserve">В соответствии с Федеральным </w:t>
      </w:r>
      <w:hyperlink r:id="rId8" w:history="1">
        <w:r w:rsidRPr="00277849">
          <w:rPr>
            <w:rStyle w:val="a3"/>
            <w:color w:val="auto"/>
            <w:szCs w:val="28"/>
            <w:u w:val="none"/>
          </w:rPr>
          <w:t>законом</w:t>
        </w:r>
      </w:hyperlink>
      <w:r w:rsidRPr="000A2F58">
        <w:rPr>
          <w:szCs w:val="28"/>
        </w:rPr>
        <w:t xml:space="preserve"> от 27 июля 2010 года № 210-ФЗ «Об организации представления государственных и муниципальных услуг», Земельным </w:t>
      </w:r>
      <w:r>
        <w:rPr>
          <w:szCs w:val="28"/>
        </w:rPr>
        <w:t>кодексом Российской Федерации, ф</w:t>
      </w:r>
      <w:r w:rsidRPr="000A2F58">
        <w:rPr>
          <w:szCs w:val="28"/>
        </w:rPr>
        <w:t>едеральным</w:t>
      </w:r>
      <w:r>
        <w:rPr>
          <w:szCs w:val="28"/>
        </w:rPr>
        <w:t>и законами</w:t>
      </w:r>
      <w:r w:rsidR="00CF78B9">
        <w:rPr>
          <w:szCs w:val="28"/>
        </w:rPr>
        <w:t xml:space="preserve"> от </w:t>
      </w:r>
      <w:r w:rsidRPr="000A2F58">
        <w:rPr>
          <w:szCs w:val="28"/>
        </w:rPr>
        <w:t xml:space="preserve">25 октября 2001 года № 137-ФЗ «О введении в действие Земельного кодекса Российской Федерации», от 23 июня 2014 года № 171-ФЗ «О внесении изменений в Земельный кодекс Российской Федерации и отдельные законодательные акты Российской Федерации», </w:t>
      </w:r>
      <w:r w:rsidRPr="004E7228">
        <w:rPr>
          <w:color w:val="000000"/>
          <w:szCs w:val="28"/>
        </w:rPr>
        <w:t xml:space="preserve">Законом </w:t>
      </w:r>
      <w:r w:rsidR="00CF78B9">
        <w:rPr>
          <w:color w:val="000000"/>
          <w:szCs w:val="28"/>
        </w:rPr>
        <w:t xml:space="preserve">Краснодарского края от 5 ноября </w:t>
      </w:r>
      <w:r w:rsidRPr="004E7228">
        <w:rPr>
          <w:color w:val="000000"/>
          <w:szCs w:val="28"/>
        </w:rPr>
        <w:t>2002 года № 532-КЗ «Об основах регулирования земельных отношений в Краснодарском крае»</w:t>
      </w:r>
      <w:r w:rsidRPr="000A2F58">
        <w:rPr>
          <w:szCs w:val="28"/>
        </w:rPr>
        <w:t>,</w:t>
      </w:r>
      <w:r w:rsidR="00CF78B9">
        <w:rPr>
          <w:szCs w:val="28"/>
        </w:rPr>
        <w:t xml:space="preserve">                        </w:t>
      </w:r>
      <w:r>
        <w:rPr>
          <w:szCs w:val="28"/>
        </w:rPr>
        <w:t xml:space="preserve"> </w:t>
      </w:r>
      <w:proofErr w:type="gramStart"/>
      <w:r w:rsidRPr="000A2F58">
        <w:rPr>
          <w:szCs w:val="28"/>
        </w:rPr>
        <w:t>п</w:t>
      </w:r>
      <w:proofErr w:type="gramEnd"/>
      <w:r w:rsidRPr="000A2F58">
        <w:rPr>
          <w:szCs w:val="28"/>
        </w:rPr>
        <w:t xml:space="preserve"> о с т а н о в л я ю:</w:t>
      </w:r>
    </w:p>
    <w:p w:rsidR="00277849" w:rsidRPr="00CF78B9" w:rsidRDefault="00277849" w:rsidP="000B7F6A">
      <w:pPr>
        <w:widowControl w:val="0"/>
        <w:suppressAutoHyphens/>
        <w:autoSpaceDE w:val="0"/>
        <w:autoSpaceDN w:val="0"/>
        <w:adjustRightInd w:val="0"/>
        <w:ind w:firstLine="708"/>
        <w:jc w:val="both"/>
      </w:pPr>
      <w:r w:rsidRPr="001A1463">
        <w:rPr>
          <w:szCs w:val="28"/>
        </w:rPr>
        <w:t xml:space="preserve">1. </w:t>
      </w:r>
      <w:r>
        <w:rPr>
          <w:szCs w:val="28"/>
        </w:rPr>
        <w:t>Утвердить изменение, вносимое в постановление администрации муниципального образования Щербиновский район от 30 декабря 2016 года               № 789 «Об утверждении</w:t>
      </w:r>
      <w:r w:rsidRPr="001A1463">
        <w:rPr>
          <w:szCs w:val="28"/>
        </w:rPr>
        <w:t xml:space="preserve"> </w:t>
      </w:r>
      <w:r>
        <w:rPr>
          <w:szCs w:val="28"/>
        </w:rPr>
        <w:t>административного</w:t>
      </w:r>
      <w:r w:rsidRPr="001A1463">
        <w:rPr>
          <w:szCs w:val="28"/>
        </w:rPr>
        <w:t xml:space="preserve"> </w:t>
      </w:r>
      <w:hyperlink w:anchor="P40" w:history="1">
        <w:proofErr w:type="gramStart"/>
        <w:r w:rsidRPr="00277849">
          <w:rPr>
            <w:rStyle w:val="a3"/>
            <w:color w:val="auto"/>
            <w:szCs w:val="28"/>
            <w:u w:val="none"/>
          </w:rPr>
          <w:t>регламент</w:t>
        </w:r>
        <w:proofErr w:type="gramEnd"/>
      </w:hyperlink>
      <w:r w:rsidRPr="00277849">
        <w:rPr>
          <w:szCs w:val="28"/>
        </w:rPr>
        <w:t xml:space="preserve">а </w:t>
      </w:r>
      <w:r w:rsidRPr="001A1463">
        <w:rPr>
          <w:szCs w:val="28"/>
        </w:rPr>
        <w:t xml:space="preserve">предоставления </w:t>
      </w:r>
      <w:r>
        <w:rPr>
          <w:szCs w:val="28"/>
        </w:rPr>
        <w:t xml:space="preserve">администрацией муниципального образования Щербиновский район </w:t>
      </w:r>
      <w:r w:rsidRPr="001A1463">
        <w:rPr>
          <w:szCs w:val="28"/>
        </w:rPr>
        <w:t xml:space="preserve">муниципальной </w:t>
      </w:r>
      <w:r w:rsidRPr="00CF78B9">
        <w:t>услуги «</w:t>
      </w:r>
      <w:r w:rsidR="000B7F6A">
        <w:t>Регистрация и учет заявлений граждан, нуждающихся в получении садовых, огородных или дачных земельных участков</w:t>
      </w:r>
      <w:r w:rsidRPr="00CF78B9">
        <w:t>» (прилагается).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2. 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Щербиновский район (Кочерга) о</w:t>
      </w:r>
      <w:r w:rsidRPr="001A1463">
        <w:rPr>
          <w:rFonts w:ascii="Times New Roman" w:hAnsi="Times New Roman" w:cs="Times New Roman"/>
          <w:sz w:val="28"/>
          <w:szCs w:val="28"/>
        </w:rPr>
        <w:t xml:space="preserve">публиковать настоящее постановление в </w:t>
      </w:r>
      <w:r w:rsidRPr="001A1463">
        <w:rPr>
          <w:rFonts w:ascii="Times New Roman" w:hAnsi="Times New Roman" w:cs="Times New Roman"/>
          <w:sz w:val="28"/>
          <w:szCs w:val="28"/>
        </w:rPr>
        <w:lastRenderedPageBreak/>
        <w:t>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341D28" w:rsidRDefault="00277849" w:rsidP="00341D28">
      <w:pPr>
        <w:ind w:firstLine="709"/>
        <w:jc w:val="both"/>
      </w:pPr>
      <w:r w:rsidRPr="001A1463">
        <w:rPr>
          <w:szCs w:val="28"/>
        </w:rPr>
        <w:t xml:space="preserve">4. </w:t>
      </w:r>
      <w:proofErr w:type="gramStart"/>
      <w:r w:rsidR="00341D28">
        <w:t>Контроль за</w:t>
      </w:r>
      <w:proofErr w:type="gramEnd"/>
      <w:r w:rsidR="00341D28">
        <w:t xml:space="preserve"> выполнением  настоящего   </w:t>
      </w:r>
      <w:r w:rsidR="00341D28">
        <w:t xml:space="preserve">постановления   возложить   на </w:t>
      </w:r>
      <w:r w:rsidR="00341D28">
        <w:t>заместителя   главы    муниципального    образования    Щербиновский     район, начальника отдела по взаимодействию с правоохранительными органами и казачеством администрации муниципального образования Щербиновский район С.В. Плахотного.</w:t>
      </w:r>
    </w:p>
    <w:p w:rsidR="00277849" w:rsidRPr="00341D28" w:rsidRDefault="00277849" w:rsidP="00341D28">
      <w:pPr>
        <w:ind w:firstLine="709"/>
        <w:jc w:val="both"/>
      </w:pPr>
      <w:r w:rsidRPr="008A21AF">
        <w:rPr>
          <w:szCs w:val="28"/>
        </w:rPr>
        <w:t>5. Постановление вступает в силу на следующий день после его официального опубликования</w:t>
      </w:r>
      <w:r>
        <w:rPr>
          <w:szCs w:val="28"/>
        </w:rPr>
        <w:t>.</w:t>
      </w:r>
    </w:p>
    <w:p w:rsidR="00277849" w:rsidRPr="008A21AF" w:rsidRDefault="00277849" w:rsidP="00277849">
      <w:pPr>
        <w:ind w:firstLine="700"/>
        <w:jc w:val="both"/>
        <w:rPr>
          <w:szCs w:val="28"/>
        </w:rPr>
      </w:pPr>
    </w:p>
    <w:p w:rsidR="00277849" w:rsidRDefault="00277849" w:rsidP="00277849">
      <w:pPr>
        <w:ind w:firstLine="700"/>
        <w:jc w:val="both"/>
        <w:rPr>
          <w:szCs w:val="28"/>
        </w:rPr>
      </w:pPr>
    </w:p>
    <w:p w:rsidR="00277849" w:rsidRDefault="00277849" w:rsidP="00277849">
      <w:pPr>
        <w:ind w:firstLine="851"/>
        <w:jc w:val="both"/>
        <w:rPr>
          <w:szCs w:val="28"/>
        </w:rPr>
      </w:pPr>
    </w:p>
    <w:p w:rsidR="00277849" w:rsidRDefault="00277849" w:rsidP="00277849">
      <w:pPr>
        <w:jc w:val="both"/>
      </w:pPr>
      <w:r>
        <w:t>Глава</w:t>
      </w:r>
    </w:p>
    <w:p w:rsidR="00277849" w:rsidRPr="00194C35" w:rsidRDefault="00277849" w:rsidP="00277849">
      <w:pPr>
        <w:jc w:val="both"/>
      </w:pPr>
      <w:r w:rsidRPr="00194C35">
        <w:t>муниципального образования</w:t>
      </w:r>
    </w:p>
    <w:p w:rsidR="00277849" w:rsidRPr="00194C35" w:rsidRDefault="00277849" w:rsidP="00277849">
      <w:pPr>
        <w:jc w:val="both"/>
      </w:pPr>
      <w:r w:rsidRPr="00194C35">
        <w:t>Щербиновский</w:t>
      </w:r>
      <w:r>
        <w:t xml:space="preserve"> район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С.Ю. Цирульник</w:t>
      </w:r>
    </w:p>
    <w:p w:rsidR="00277849" w:rsidRDefault="00277849" w:rsidP="00277849">
      <w:pPr>
        <w:rPr>
          <w:b/>
        </w:rPr>
      </w:pPr>
    </w:p>
    <w:p w:rsidR="005D1BE7" w:rsidRDefault="006F56F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0B7F6A" w:rsidRDefault="000B7F6A"/>
    <w:p w:rsidR="000B7F6A" w:rsidRDefault="000B7F6A"/>
    <w:p w:rsidR="000B7F6A" w:rsidRDefault="000B7F6A"/>
    <w:p w:rsidR="00277849" w:rsidRDefault="00277849"/>
    <w:p w:rsidR="00277849" w:rsidRDefault="00277849"/>
    <w:p w:rsidR="00CF78B9" w:rsidRDefault="00CF78B9"/>
    <w:p w:rsidR="00CF78B9" w:rsidRDefault="00CF78B9"/>
    <w:sectPr w:rsidR="00CF78B9" w:rsidSect="00CF78B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6F9" w:rsidRDefault="006F56F9" w:rsidP="00CF78B9">
      <w:r>
        <w:separator/>
      </w:r>
    </w:p>
  </w:endnote>
  <w:endnote w:type="continuationSeparator" w:id="0">
    <w:p w:rsidR="006F56F9" w:rsidRDefault="006F56F9" w:rsidP="00CF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6F9" w:rsidRDefault="006F56F9" w:rsidP="00CF78B9">
      <w:r>
        <w:separator/>
      </w:r>
    </w:p>
  </w:footnote>
  <w:footnote w:type="continuationSeparator" w:id="0">
    <w:p w:rsidR="006F56F9" w:rsidRDefault="006F56F9" w:rsidP="00CF7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D28" w:rsidRDefault="00341D28" w:rsidP="00341D28">
    <w:pPr>
      <w:pStyle w:val="a4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625"/>
    <w:rsid w:val="000B7F6A"/>
    <w:rsid w:val="00277849"/>
    <w:rsid w:val="00311239"/>
    <w:rsid w:val="00341D28"/>
    <w:rsid w:val="004F01C5"/>
    <w:rsid w:val="00524625"/>
    <w:rsid w:val="005B66FE"/>
    <w:rsid w:val="006F56F9"/>
    <w:rsid w:val="008C5A29"/>
    <w:rsid w:val="00A65BA5"/>
    <w:rsid w:val="00CF78B9"/>
    <w:rsid w:val="00D06385"/>
    <w:rsid w:val="00E27C47"/>
    <w:rsid w:val="00E6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7849"/>
    <w:rPr>
      <w:color w:val="0000FF"/>
      <w:u w:val="single"/>
    </w:rPr>
  </w:style>
  <w:style w:type="paragraph" w:customStyle="1" w:styleId="ConsPlusNormal">
    <w:name w:val="ConsPlusNormal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78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78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7849"/>
    <w:rPr>
      <w:color w:val="0000FF"/>
      <w:u w:val="single"/>
    </w:rPr>
  </w:style>
  <w:style w:type="paragraph" w:customStyle="1" w:styleId="ConsPlusNormal">
    <w:name w:val="ConsPlusNormal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78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78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9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572596AE870A89AE2A2C1A08F504506B47E974C8014B91BC3BD499C376B97F08D85B7EE0F5AEA7k2eC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B5E0C416-9E4D-4A0A-AB95-98480020E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Виктория</dc:creator>
  <cp:keywords/>
  <dc:description/>
  <cp:lastModifiedBy>Баранова Виктория</cp:lastModifiedBy>
  <cp:revision>7</cp:revision>
  <cp:lastPrinted>2018-02-27T05:44:00Z</cp:lastPrinted>
  <dcterms:created xsi:type="dcterms:W3CDTF">2017-11-15T05:46:00Z</dcterms:created>
  <dcterms:modified xsi:type="dcterms:W3CDTF">2018-02-27T05:48:00Z</dcterms:modified>
</cp:coreProperties>
</file>