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10F" w:rsidRDefault="000E510F" w:rsidP="000E510F">
      <w:pPr>
        <w:pStyle w:val="consplustitle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D1622E" w:rsidRDefault="00D1622E" w:rsidP="000E510F">
      <w:pPr>
        <w:pStyle w:val="consplustitle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D1622E" w:rsidRDefault="00D1622E" w:rsidP="000E510F">
      <w:pPr>
        <w:pStyle w:val="consplustitle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D1622E" w:rsidRPr="00D5464B" w:rsidRDefault="00D1622E" w:rsidP="000E510F">
      <w:pPr>
        <w:pStyle w:val="consplustitle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0E510F" w:rsidRPr="005F462B" w:rsidRDefault="000E510F" w:rsidP="00361D88">
      <w:pPr>
        <w:jc w:val="center"/>
        <w:rPr>
          <w:b/>
          <w:sz w:val="28"/>
          <w:szCs w:val="28"/>
        </w:rPr>
      </w:pPr>
      <w:r w:rsidRPr="005F462B">
        <w:rPr>
          <w:b/>
          <w:sz w:val="28"/>
          <w:szCs w:val="28"/>
        </w:rPr>
        <w:t xml:space="preserve">Об утверждении порядка составления, </w:t>
      </w:r>
    </w:p>
    <w:p w:rsidR="00361D88" w:rsidRDefault="000E510F" w:rsidP="00361D88">
      <w:pPr>
        <w:jc w:val="center"/>
        <w:rPr>
          <w:b/>
          <w:sz w:val="28"/>
          <w:szCs w:val="28"/>
        </w:rPr>
      </w:pPr>
      <w:r w:rsidRPr="005F462B">
        <w:rPr>
          <w:b/>
          <w:sz w:val="28"/>
          <w:szCs w:val="28"/>
        </w:rPr>
        <w:t>утверждения и ведения бюджетных смет</w:t>
      </w:r>
      <w:r w:rsidRPr="005F462B">
        <w:rPr>
          <w:b/>
        </w:rPr>
        <w:t xml:space="preserve"> </w:t>
      </w:r>
      <w:r w:rsidRPr="005F462B">
        <w:rPr>
          <w:b/>
          <w:sz w:val="28"/>
          <w:szCs w:val="28"/>
        </w:rPr>
        <w:t xml:space="preserve">муниципальных </w:t>
      </w:r>
    </w:p>
    <w:p w:rsidR="000E510F" w:rsidRPr="005F462B" w:rsidRDefault="000E510F" w:rsidP="00361D88">
      <w:pPr>
        <w:jc w:val="center"/>
        <w:rPr>
          <w:b/>
        </w:rPr>
      </w:pPr>
      <w:r w:rsidRPr="005F462B">
        <w:rPr>
          <w:b/>
          <w:sz w:val="28"/>
          <w:szCs w:val="28"/>
        </w:rPr>
        <w:t>казённых учреждений, подведомственных</w:t>
      </w:r>
      <w:r w:rsidRPr="005F462B">
        <w:rPr>
          <w:b/>
        </w:rPr>
        <w:t xml:space="preserve">  </w:t>
      </w:r>
      <w:r w:rsidRPr="005F462B">
        <w:rPr>
          <w:b/>
          <w:sz w:val="28"/>
          <w:szCs w:val="28"/>
        </w:rPr>
        <w:t xml:space="preserve">администрации </w:t>
      </w:r>
    </w:p>
    <w:p w:rsidR="000E510F" w:rsidRPr="005F462B" w:rsidRDefault="000E510F" w:rsidP="00361D88">
      <w:pPr>
        <w:jc w:val="center"/>
        <w:rPr>
          <w:b/>
          <w:sz w:val="28"/>
          <w:szCs w:val="28"/>
        </w:rPr>
      </w:pPr>
      <w:r w:rsidRPr="005F462B">
        <w:rPr>
          <w:b/>
          <w:sz w:val="28"/>
          <w:szCs w:val="28"/>
        </w:rPr>
        <w:t>муниципального образования Щербинов</w:t>
      </w:r>
      <w:r>
        <w:rPr>
          <w:b/>
          <w:sz w:val="28"/>
          <w:szCs w:val="28"/>
        </w:rPr>
        <w:t>с</w:t>
      </w:r>
      <w:r w:rsidRPr="005F462B">
        <w:rPr>
          <w:b/>
          <w:sz w:val="28"/>
          <w:szCs w:val="28"/>
        </w:rPr>
        <w:t xml:space="preserve">кий район </w:t>
      </w:r>
    </w:p>
    <w:p w:rsidR="000E510F" w:rsidRPr="00D5464B" w:rsidRDefault="000E510F" w:rsidP="00361D88">
      <w:pPr>
        <w:jc w:val="center"/>
        <w:rPr>
          <w:b/>
          <w:sz w:val="28"/>
          <w:szCs w:val="28"/>
        </w:rPr>
      </w:pPr>
    </w:p>
    <w:p w:rsidR="000E510F" w:rsidRPr="00D5464B" w:rsidRDefault="000E510F" w:rsidP="000E510F">
      <w:pPr>
        <w:ind w:firstLine="709"/>
        <w:jc w:val="center"/>
        <w:rPr>
          <w:b/>
          <w:sz w:val="28"/>
          <w:szCs w:val="28"/>
        </w:rPr>
      </w:pPr>
    </w:p>
    <w:p w:rsidR="000E510F" w:rsidRPr="00D5464B" w:rsidRDefault="000E510F" w:rsidP="000E510F">
      <w:pPr>
        <w:ind w:firstLine="709"/>
        <w:jc w:val="both"/>
        <w:rPr>
          <w:sz w:val="28"/>
          <w:szCs w:val="28"/>
        </w:rPr>
      </w:pPr>
      <w:r w:rsidRPr="00D5464B">
        <w:rPr>
          <w:sz w:val="28"/>
          <w:szCs w:val="28"/>
        </w:rPr>
        <w:t>В</w:t>
      </w:r>
      <w:r>
        <w:rPr>
          <w:sz w:val="28"/>
          <w:szCs w:val="28"/>
        </w:rPr>
        <w:t>о</w:t>
      </w:r>
      <w:r w:rsidRPr="00D5464B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</w:t>
      </w:r>
      <w:r w:rsidR="001718DC">
        <w:rPr>
          <w:sz w:val="28"/>
          <w:szCs w:val="28"/>
        </w:rPr>
        <w:t>е</w:t>
      </w:r>
      <w:r w:rsidRPr="00D5464B">
        <w:rPr>
          <w:sz w:val="28"/>
          <w:szCs w:val="28"/>
        </w:rPr>
        <w:t xml:space="preserve"> </w:t>
      </w:r>
      <w:hyperlink r:id="rId4" w:history="1">
        <w:r w:rsidRPr="00D5464B">
          <w:rPr>
            <w:sz w:val="28"/>
            <w:szCs w:val="28"/>
          </w:rPr>
          <w:t>стать</w:t>
        </w:r>
        <w:r>
          <w:rPr>
            <w:sz w:val="28"/>
            <w:szCs w:val="28"/>
          </w:rPr>
          <w:t>и</w:t>
        </w:r>
        <w:r w:rsidRPr="00D5464B">
          <w:rPr>
            <w:sz w:val="28"/>
            <w:szCs w:val="28"/>
          </w:rPr>
          <w:t xml:space="preserve"> 221</w:t>
        </w:r>
      </w:hyperlink>
      <w:r w:rsidRPr="00D5464B">
        <w:rPr>
          <w:sz w:val="28"/>
          <w:szCs w:val="28"/>
        </w:rPr>
        <w:t xml:space="preserve"> Бюджетного кодекса Российской Федерации</w:t>
      </w:r>
      <w:r>
        <w:rPr>
          <w:sz w:val="28"/>
          <w:szCs w:val="28"/>
        </w:rPr>
        <w:t>, приказа Мин</w:t>
      </w:r>
      <w:r w:rsidR="00D1622E">
        <w:rPr>
          <w:sz w:val="28"/>
          <w:szCs w:val="28"/>
        </w:rPr>
        <w:t>истерства ф</w:t>
      </w:r>
      <w:r>
        <w:rPr>
          <w:sz w:val="28"/>
          <w:szCs w:val="28"/>
        </w:rPr>
        <w:t>ина</w:t>
      </w:r>
      <w:r w:rsidR="00D1622E">
        <w:rPr>
          <w:sz w:val="28"/>
          <w:szCs w:val="28"/>
        </w:rPr>
        <w:t>нсов</w:t>
      </w:r>
      <w:r>
        <w:rPr>
          <w:sz w:val="28"/>
          <w:szCs w:val="28"/>
        </w:rPr>
        <w:t xml:space="preserve"> </w:t>
      </w:r>
      <w:r w:rsidR="00D1622E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20 ноября 2007 года № 112н «Об общих требованиях к порядку составления, утверждения и ведения бюджетных смет казенных учреждений»:</w:t>
      </w:r>
      <w:r w:rsidRPr="00D5464B">
        <w:rPr>
          <w:b/>
          <w:bCs/>
          <w:sz w:val="28"/>
          <w:szCs w:val="28"/>
        </w:rPr>
        <w:t> </w:t>
      </w:r>
    </w:p>
    <w:p w:rsidR="000E510F" w:rsidRDefault="000E510F" w:rsidP="000E510F">
      <w:pPr>
        <w:ind w:firstLine="709"/>
        <w:jc w:val="both"/>
        <w:rPr>
          <w:sz w:val="28"/>
          <w:szCs w:val="28"/>
        </w:rPr>
      </w:pPr>
      <w:r w:rsidRPr="005F462B">
        <w:rPr>
          <w:sz w:val="28"/>
          <w:szCs w:val="28"/>
        </w:rPr>
        <w:t>1. Утвердить Порядок составления, утверждения и ведения бюджетных смет</w:t>
      </w:r>
      <w:r w:rsidRPr="005F462B">
        <w:t xml:space="preserve"> </w:t>
      </w:r>
      <w:r w:rsidRPr="005F462B">
        <w:rPr>
          <w:sz w:val="28"/>
          <w:szCs w:val="28"/>
        </w:rPr>
        <w:t>муниципальных казённых учреждений, подведомственных</w:t>
      </w:r>
      <w:r w:rsidRPr="005F462B">
        <w:t xml:space="preserve">  </w:t>
      </w:r>
      <w:r w:rsidRPr="005F462B">
        <w:rPr>
          <w:sz w:val="28"/>
          <w:szCs w:val="28"/>
        </w:rPr>
        <w:t>администр</w:t>
      </w:r>
      <w:r w:rsidRPr="005F462B">
        <w:rPr>
          <w:sz w:val="28"/>
          <w:szCs w:val="28"/>
        </w:rPr>
        <w:t>а</w:t>
      </w:r>
      <w:r w:rsidRPr="005F462B">
        <w:rPr>
          <w:sz w:val="28"/>
          <w:szCs w:val="28"/>
        </w:rPr>
        <w:t>ции муниципальног</w:t>
      </w:r>
      <w:r>
        <w:rPr>
          <w:sz w:val="28"/>
          <w:szCs w:val="28"/>
        </w:rPr>
        <w:t>о образования Щербиновский район</w:t>
      </w:r>
      <w:r w:rsidRPr="005F462B">
        <w:rPr>
          <w:sz w:val="28"/>
          <w:szCs w:val="28"/>
        </w:rPr>
        <w:t xml:space="preserve"> (прилагается).</w:t>
      </w:r>
    </w:p>
    <w:p w:rsidR="000E510F" w:rsidRPr="00735458" w:rsidRDefault="000E510F" w:rsidP="00361D88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35458">
        <w:rPr>
          <w:sz w:val="28"/>
          <w:szCs w:val="28"/>
        </w:rPr>
        <w:t>Отделу по взаимодействию с органами местного самоуправления а</w:t>
      </w:r>
      <w:r w:rsidRPr="00735458">
        <w:rPr>
          <w:sz w:val="28"/>
          <w:szCs w:val="28"/>
        </w:rPr>
        <w:t>д</w:t>
      </w:r>
      <w:r w:rsidRPr="00735458">
        <w:rPr>
          <w:sz w:val="28"/>
          <w:szCs w:val="28"/>
        </w:rPr>
        <w:t xml:space="preserve">министрации муниципального образования Щербиновский район (Лунева) </w:t>
      </w:r>
      <w:proofErr w:type="gramStart"/>
      <w:r w:rsidRPr="00735458">
        <w:rPr>
          <w:sz w:val="28"/>
          <w:szCs w:val="28"/>
        </w:rPr>
        <w:t>ра</w:t>
      </w:r>
      <w:r w:rsidRPr="00735458">
        <w:rPr>
          <w:sz w:val="28"/>
          <w:szCs w:val="28"/>
        </w:rPr>
        <w:t>з</w:t>
      </w:r>
      <w:r w:rsidRPr="00735458">
        <w:rPr>
          <w:sz w:val="28"/>
          <w:szCs w:val="28"/>
        </w:rPr>
        <w:t>местить</w:t>
      </w:r>
      <w:proofErr w:type="gramEnd"/>
      <w:r w:rsidRPr="00735458"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>постановление</w:t>
      </w:r>
      <w:r w:rsidRPr="00735458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>администрации</w:t>
      </w:r>
      <w:r w:rsidRPr="00735458">
        <w:rPr>
          <w:sz w:val="28"/>
          <w:szCs w:val="28"/>
        </w:rPr>
        <w:t xml:space="preserve"> мун</w:t>
      </w:r>
      <w:r w:rsidRPr="00735458">
        <w:rPr>
          <w:sz w:val="28"/>
          <w:szCs w:val="28"/>
        </w:rPr>
        <w:t>и</w:t>
      </w:r>
      <w:r w:rsidRPr="00735458">
        <w:rPr>
          <w:sz w:val="28"/>
          <w:szCs w:val="28"/>
        </w:rPr>
        <w:t>ципального образования Щербиновский район.</w:t>
      </w:r>
    </w:p>
    <w:p w:rsidR="000E510F" w:rsidRDefault="000E510F" w:rsidP="001718D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«Щербиновский район».</w:t>
      </w:r>
    </w:p>
    <w:p w:rsidR="000E510F" w:rsidRPr="00D5464B" w:rsidRDefault="000E510F" w:rsidP="000E51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sub_108"/>
      <w:r>
        <w:rPr>
          <w:sz w:val="28"/>
          <w:szCs w:val="28"/>
        </w:rPr>
        <w:t>4</w:t>
      </w:r>
      <w:r w:rsidRPr="00D5464B">
        <w:rPr>
          <w:sz w:val="28"/>
          <w:szCs w:val="28"/>
        </w:rPr>
        <w:t xml:space="preserve">. </w:t>
      </w:r>
      <w:proofErr w:type="gramStart"/>
      <w:r w:rsidRPr="00D5464B">
        <w:rPr>
          <w:sz w:val="28"/>
          <w:szCs w:val="28"/>
        </w:rPr>
        <w:t>Контроль за</w:t>
      </w:r>
      <w:proofErr w:type="gramEnd"/>
      <w:r w:rsidRPr="00D5464B">
        <w:rPr>
          <w:sz w:val="28"/>
          <w:szCs w:val="28"/>
        </w:rPr>
        <w:t xml:space="preserve"> выполнением настоящего </w:t>
      </w:r>
      <w:r>
        <w:rPr>
          <w:sz w:val="28"/>
          <w:szCs w:val="28"/>
        </w:rPr>
        <w:t>постановления</w:t>
      </w:r>
      <w:r w:rsidRPr="00D5464B">
        <w:rPr>
          <w:sz w:val="28"/>
          <w:szCs w:val="28"/>
        </w:rPr>
        <w:t xml:space="preserve"> возложить на з</w:t>
      </w:r>
      <w:r w:rsidRPr="00D5464B">
        <w:rPr>
          <w:sz w:val="28"/>
          <w:szCs w:val="28"/>
        </w:rPr>
        <w:t>а</w:t>
      </w:r>
      <w:r w:rsidRPr="00D5464B">
        <w:rPr>
          <w:sz w:val="28"/>
          <w:szCs w:val="28"/>
        </w:rPr>
        <w:t>местителя главы муниципального образования Щербиновский район, начал</w:t>
      </w:r>
      <w:r w:rsidRPr="00D5464B">
        <w:rPr>
          <w:sz w:val="28"/>
          <w:szCs w:val="28"/>
        </w:rPr>
        <w:t>ь</w:t>
      </w:r>
      <w:r w:rsidRPr="00D5464B">
        <w:rPr>
          <w:sz w:val="28"/>
          <w:szCs w:val="28"/>
        </w:rPr>
        <w:t xml:space="preserve">ника финансового управления администрации муниципального образования Щербиновский район Т.В. </w:t>
      </w:r>
      <w:proofErr w:type="spellStart"/>
      <w:r w:rsidRPr="00D5464B">
        <w:rPr>
          <w:sz w:val="28"/>
          <w:szCs w:val="28"/>
        </w:rPr>
        <w:t>Кимлач</w:t>
      </w:r>
      <w:proofErr w:type="spellEnd"/>
      <w:r w:rsidRPr="00D5464B">
        <w:rPr>
          <w:sz w:val="28"/>
          <w:szCs w:val="28"/>
        </w:rPr>
        <w:t>.</w:t>
      </w:r>
    </w:p>
    <w:bookmarkEnd w:id="0"/>
    <w:p w:rsidR="000E510F" w:rsidRPr="002B5EB4" w:rsidRDefault="000E510F" w:rsidP="001718D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B5EB4">
        <w:rPr>
          <w:sz w:val="28"/>
          <w:szCs w:val="28"/>
        </w:rPr>
        <w:t xml:space="preserve">Постановление вступает в силу </w:t>
      </w:r>
      <w:r>
        <w:rPr>
          <w:sz w:val="28"/>
          <w:szCs w:val="28"/>
        </w:rPr>
        <w:t>на следующий</w:t>
      </w:r>
      <w:r w:rsidRPr="002B5EB4">
        <w:rPr>
          <w:sz w:val="28"/>
          <w:szCs w:val="28"/>
        </w:rPr>
        <w:t xml:space="preserve"> </w:t>
      </w:r>
      <w:r>
        <w:rPr>
          <w:sz w:val="28"/>
          <w:szCs w:val="28"/>
        </w:rPr>
        <w:t>день после</w:t>
      </w:r>
      <w:r w:rsidRPr="002B5EB4">
        <w:rPr>
          <w:sz w:val="28"/>
          <w:szCs w:val="28"/>
        </w:rPr>
        <w:t xml:space="preserve"> </w:t>
      </w:r>
      <w:r>
        <w:rPr>
          <w:sz w:val="28"/>
          <w:szCs w:val="28"/>
        </w:rPr>
        <w:t>его офиц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ального опубликования.</w:t>
      </w:r>
    </w:p>
    <w:p w:rsidR="000E510F" w:rsidRPr="00D5464B" w:rsidRDefault="000E510F" w:rsidP="000E510F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0E510F" w:rsidRPr="00D5464B" w:rsidRDefault="000E510F" w:rsidP="000E510F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0E510F" w:rsidRDefault="000E510F" w:rsidP="000E510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</w:t>
      </w:r>
      <w:r w:rsidRPr="00B04A7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0E510F" w:rsidRDefault="000E510F" w:rsidP="000E510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</w:t>
      </w:r>
      <w:r w:rsidRPr="00B04A79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образования</w:t>
      </w:r>
    </w:p>
    <w:p w:rsidR="00FB2400" w:rsidRDefault="000E510F" w:rsidP="000E510F">
      <w:r>
        <w:rPr>
          <w:sz w:val="28"/>
          <w:szCs w:val="28"/>
        </w:rPr>
        <w:t>Щербиновский район                                                                       С.Ю. Цирульник</w:t>
      </w:r>
    </w:p>
    <w:sectPr w:rsidR="00FB2400" w:rsidSect="000E510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E510F"/>
    <w:rsid w:val="000E510F"/>
    <w:rsid w:val="001718DC"/>
    <w:rsid w:val="002E60A2"/>
    <w:rsid w:val="00361D88"/>
    <w:rsid w:val="009D7245"/>
    <w:rsid w:val="00CA5626"/>
    <w:rsid w:val="00D1622E"/>
    <w:rsid w:val="00FB2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E510F"/>
    <w:pPr>
      <w:spacing w:before="100" w:beforeAutospacing="1" w:after="100" w:afterAutospacing="1"/>
    </w:pPr>
  </w:style>
  <w:style w:type="character" w:customStyle="1" w:styleId="a4">
    <w:name w:val="Основной текст Знак"/>
    <w:basedOn w:val="a0"/>
    <w:link w:val="a3"/>
    <w:rsid w:val="000E5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0E510F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1718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18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5AC88815E46540B5CA72A55DE6E2197BA808DC574CB32C4EA4E9E55EC4B43D5B1A87B7F8B1Ak6y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1418</Characters>
  <Application>Microsoft Office Word</Application>
  <DocSecurity>0</DocSecurity>
  <Lines>11</Lines>
  <Paragraphs>3</Paragraphs>
  <ScaleCrop>false</ScaleCrop>
  <Company>Microsoft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Zhuravel</dc:creator>
  <cp:keywords/>
  <dc:description/>
  <cp:lastModifiedBy>Zhuravel</cp:lastModifiedBy>
  <cp:revision>5</cp:revision>
  <cp:lastPrinted>2015-11-13T12:11:00Z</cp:lastPrinted>
  <dcterms:created xsi:type="dcterms:W3CDTF">2015-11-02T14:44:00Z</dcterms:created>
  <dcterms:modified xsi:type="dcterms:W3CDTF">2015-11-13T12:18:00Z</dcterms:modified>
</cp:coreProperties>
</file>