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DD" w:rsidRPr="00F117C6" w:rsidRDefault="009065DD" w:rsidP="009065DD">
      <w:pPr>
        <w:widowControl w:val="0"/>
        <w:spacing w:after="0" w:line="240" w:lineRule="auto"/>
        <w:jc w:val="center"/>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АКТ № </w:t>
      </w:r>
      <w:r w:rsidR="00590397">
        <w:rPr>
          <w:rFonts w:ascii="Times New Roman" w:eastAsia="Times New Roman" w:hAnsi="Times New Roman" w:cs="Times New Roman"/>
          <w:sz w:val="28"/>
          <w:szCs w:val="28"/>
        </w:rPr>
        <w:t>6</w:t>
      </w:r>
    </w:p>
    <w:p w:rsidR="009065DD" w:rsidRPr="00F117C6" w:rsidRDefault="009065DD" w:rsidP="009065DD">
      <w:pPr>
        <w:widowControl w:val="0"/>
        <w:tabs>
          <w:tab w:val="left" w:pos="1155"/>
          <w:tab w:val="center" w:pos="4819"/>
        </w:tabs>
        <w:spacing w:after="0" w:line="240" w:lineRule="auto"/>
        <w:jc w:val="center"/>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о результатах проведения плановой проверки соблюдения </w:t>
      </w:r>
    </w:p>
    <w:p w:rsidR="00CE3395" w:rsidRPr="00F117C6" w:rsidRDefault="009065DD" w:rsidP="009065DD">
      <w:pPr>
        <w:widowControl w:val="0"/>
        <w:tabs>
          <w:tab w:val="left" w:pos="1155"/>
          <w:tab w:val="center" w:pos="4819"/>
        </w:tabs>
        <w:spacing w:after="0" w:line="240" w:lineRule="auto"/>
        <w:jc w:val="center"/>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требований законодательства о контрактной системе </w:t>
      </w:r>
    </w:p>
    <w:p w:rsidR="00590397" w:rsidRDefault="009065DD" w:rsidP="00590397">
      <w:pPr>
        <w:widowControl w:val="0"/>
        <w:tabs>
          <w:tab w:val="left" w:pos="1155"/>
          <w:tab w:val="center" w:pos="4819"/>
        </w:tabs>
        <w:spacing w:after="0" w:line="240" w:lineRule="auto"/>
        <w:jc w:val="center"/>
        <w:rPr>
          <w:rFonts w:ascii="Times New Roman" w:hAnsi="Times New Roman"/>
          <w:sz w:val="28"/>
          <w:szCs w:val="28"/>
        </w:rPr>
      </w:pPr>
      <w:r w:rsidRPr="00F117C6">
        <w:rPr>
          <w:rFonts w:ascii="Times New Roman" w:eastAsia="Times New Roman" w:hAnsi="Times New Roman" w:cs="Times New Roman"/>
          <w:sz w:val="28"/>
          <w:szCs w:val="28"/>
        </w:rPr>
        <w:t xml:space="preserve">в сфере закупок </w:t>
      </w:r>
      <w:r w:rsidR="00590397">
        <w:rPr>
          <w:rFonts w:ascii="Times New Roman" w:hAnsi="Times New Roman"/>
          <w:sz w:val="28"/>
          <w:szCs w:val="28"/>
        </w:rPr>
        <w:t xml:space="preserve">муниципального казенного учреждения </w:t>
      </w:r>
    </w:p>
    <w:p w:rsidR="00590397" w:rsidRDefault="00590397" w:rsidP="00590397">
      <w:pPr>
        <w:widowControl w:val="0"/>
        <w:tabs>
          <w:tab w:val="left" w:pos="1155"/>
          <w:tab w:val="center" w:pos="4819"/>
        </w:tabs>
        <w:spacing w:after="0" w:line="240" w:lineRule="auto"/>
        <w:jc w:val="center"/>
        <w:rPr>
          <w:rFonts w:ascii="Times New Roman" w:hAnsi="Times New Roman"/>
          <w:sz w:val="28"/>
          <w:szCs w:val="28"/>
        </w:rPr>
      </w:pPr>
      <w:r>
        <w:rPr>
          <w:rFonts w:ascii="Times New Roman" w:hAnsi="Times New Roman"/>
          <w:sz w:val="28"/>
          <w:szCs w:val="28"/>
        </w:rPr>
        <w:t xml:space="preserve">«Благоустройство» Старощербиновского сельского поселения </w:t>
      </w:r>
    </w:p>
    <w:p w:rsidR="00590397" w:rsidRDefault="00590397" w:rsidP="00590397">
      <w:pPr>
        <w:widowControl w:val="0"/>
        <w:tabs>
          <w:tab w:val="left" w:pos="1155"/>
          <w:tab w:val="center" w:pos="4819"/>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Щербиновского района</w:t>
      </w:r>
    </w:p>
    <w:p w:rsidR="001B21A7" w:rsidRPr="00F117C6" w:rsidRDefault="001B21A7" w:rsidP="009065DD">
      <w:pPr>
        <w:widowControl w:val="0"/>
        <w:spacing w:after="0" w:line="240" w:lineRule="auto"/>
        <w:jc w:val="center"/>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9065DD" w:rsidRPr="00F117C6" w:rsidTr="00FA7720">
        <w:tc>
          <w:tcPr>
            <w:tcW w:w="4926" w:type="dxa"/>
          </w:tcPr>
          <w:p w:rsidR="009065DD" w:rsidRPr="00F117C6" w:rsidRDefault="008B2ED8" w:rsidP="00193E34">
            <w:pPr>
              <w:widowControl w:val="0"/>
              <w:tabs>
                <w:tab w:val="left" w:pos="8050"/>
              </w:tabs>
              <w:rPr>
                <w:rFonts w:ascii="Times New Roman" w:hAnsi="Times New Roman"/>
                <w:sz w:val="28"/>
                <w:szCs w:val="28"/>
              </w:rPr>
            </w:pPr>
            <w:r>
              <w:rPr>
                <w:rFonts w:ascii="Times New Roman" w:hAnsi="Times New Roman"/>
                <w:sz w:val="28"/>
                <w:szCs w:val="28"/>
              </w:rPr>
              <w:t>30 июня</w:t>
            </w:r>
            <w:r w:rsidR="009065DD" w:rsidRPr="00F117C6">
              <w:rPr>
                <w:rFonts w:ascii="Times New Roman" w:hAnsi="Times New Roman"/>
                <w:sz w:val="28"/>
                <w:szCs w:val="28"/>
              </w:rPr>
              <w:t xml:space="preserve"> 202</w:t>
            </w:r>
            <w:r w:rsidR="00193E34" w:rsidRPr="00F117C6">
              <w:rPr>
                <w:rFonts w:ascii="Times New Roman" w:hAnsi="Times New Roman"/>
                <w:sz w:val="28"/>
                <w:szCs w:val="28"/>
              </w:rPr>
              <w:t>3</w:t>
            </w:r>
            <w:r w:rsidR="009065DD" w:rsidRPr="00F117C6">
              <w:rPr>
                <w:rFonts w:ascii="Times New Roman" w:hAnsi="Times New Roman"/>
                <w:sz w:val="28"/>
                <w:szCs w:val="28"/>
              </w:rPr>
              <w:t xml:space="preserve"> года</w:t>
            </w:r>
          </w:p>
        </w:tc>
        <w:tc>
          <w:tcPr>
            <w:tcW w:w="4928" w:type="dxa"/>
            <w:hideMark/>
          </w:tcPr>
          <w:p w:rsidR="009065DD" w:rsidRPr="00F117C6" w:rsidRDefault="009065DD" w:rsidP="00FA7720">
            <w:pPr>
              <w:widowControl w:val="0"/>
              <w:tabs>
                <w:tab w:val="left" w:pos="8050"/>
              </w:tabs>
              <w:jc w:val="center"/>
              <w:rPr>
                <w:rFonts w:ascii="Times New Roman" w:hAnsi="Times New Roman"/>
                <w:sz w:val="28"/>
                <w:szCs w:val="28"/>
              </w:rPr>
            </w:pPr>
            <w:r w:rsidRPr="00F117C6">
              <w:rPr>
                <w:rFonts w:ascii="Times New Roman" w:hAnsi="Times New Roman"/>
                <w:sz w:val="28"/>
                <w:szCs w:val="28"/>
              </w:rPr>
              <w:t xml:space="preserve">                           ст. Старощербиновская</w:t>
            </w:r>
          </w:p>
        </w:tc>
      </w:tr>
      <w:tr w:rsidR="009065DD" w:rsidRPr="00F117C6" w:rsidTr="00FA7720">
        <w:tc>
          <w:tcPr>
            <w:tcW w:w="4926" w:type="dxa"/>
          </w:tcPr>
          <w:p w:rsidR="009065DD" w:rsidRPr="00F117C6" w:rsidRDefault="009065DD" w:rsidP="00FA7720">
            <w:pPr>
              <w:widowControl w:val="0"/>
              <w:tabs>
                <w:tab w:val="left" w:pos="8050"/>
              </w:tabs>
              <w:rPr>
                <w:rFonts w:ascii="Times New Roman" w:hAnsi="Times New Roman"/>
                <w:sz w:val="28"/>
                <w:szCs w:val="28"/>
              </w:rPr>
            </w:pPr>
          </w:p>
        </w:tc>
        <w:tc>
          <w:tcPr>
            <w:tcW w:w="4928" w:type="dxa"/>
          </w:tcPr>
          <w:p w:rsidR="009065DD" w:rsidRPr="00F117C6" w:rsidRDefault="009065DD" w:rsidP="00FA7720">
            <w:pPr>
              <w:widowControl w:val="0"/>
              <w:tabs>
                <w:tab w:val="left" w:pos="8050"/>
              </w:tabs>
              <w:jc w:val="center"/>
              <w:rPr>
                <w:rFonts w:ascii="Times New Roman" w:hAnsi="Times New Roman"/>
                <w:sz w:val="28"/>
                <w:szCs w:val="28"/>
              </w:rPr>
            </w:pPr>
          </w:p>
        </w:tc>
      </w:tr>
    </w:tbl>
    <w:p w:rsidR="009065DD" w:rsidRPr="00590397" w:rsidRDefault="009065DD" w:rsidP="00590397">
      <w:pPr>
        <w:widowControl w:val="0"/>
        <w:spacing w:after="0" w:line="240" w:lineRule="auto"/>
        <w:ind w:firstLine="709"/>
        <w:jc w:val="both"/>
        <w:rPr>
          <w:rFonts w:ascii="Times New Roman" w:hAnsi="Times New Roman"/>
          <w:sz w:val="28"/>
          <w:szCs w:val="28"/>
        </w:rPr>
      </w:pPr>
      <w:r w:rsidRPr="00F117C6">
        <w:rPr>
          <w:rFonts w:ascii="Times New Roman" w:eastAsia="Times New Roman" w:hAnsi="Times New Roman" w:cs="Times New Roman"/>
          <w:sz w:val="28"/>
          <w:szCs w:val="28"/>
        </w:rPr>
        <w:t>На основании постановления администрации муниципального образов</w:t>
      </w:r>
      <w:r w:rsidRPr="00F117C6">
        <w:rPr>
          <w:rFonts w:ascii="Times New Roman" w:eastAsia="Times New Roman" w:hAnsi="Times New Roman" w:cs="Times New Roman"/>
          <w:sz w:val="28"/>
          <w:szCs w:val="28"/>
        </w:rPr>
        <w:t>а</w:t>
      </w:r>
      <w:r w:rsidRPr="00F117C6">
        <w:rPr>
          <w:rFonts w:ascii="Times New Roman" w:eastAsia="Times New Roman" w:hAnsi="Times New Roman" w:cs="Times New Roman"/>
          <w:sz w:val="28"/>
          <w:szCs w:val="28"/>
        </w:rPr>
        <w:t xml:space="preserve">ния Щербиновский район </w:t>
      </w:r>
      <w:r w:rsidRPr="00F117C6">
        <w:rPr>
          <w:rFonts w:ascii="Times New Roman" w:eastAsia="Times New Roman" w:hAnsi="Times New Roman"/>
          <w:sz w:val="28"/>
          <w:szCs w:val="28"/>
        </w:rPr>
        <w:t xml:space="preserve">от </w:t>
      </w:r>
      <w:r w:rsidR="00590397">
        <w:rPr>
          <w:rFonts w:ascii="Times New Roman" w:eastAsia="Times New Roman" w:hAnsi="Times New Roman"/>
          <w:sz w:val="28"/>
          <w:szCs w:val="28"/>
        </w:rPr>
        <w:t>1 июня 2023 года № 407</w:t>
      </w:r>
      <w:r w:rsidR="00193E34" w:rsidRPr="00F117C6">
        <w:rPr>
          <w:rFonts w:ascii="Times New Roman" w:eastAsia="Times New Roman" w:hAnsi="Times New Roman"/>
          <w:sz w:val="28"/>
          <w:szCs w:val="28"/>
        </w:rPr>
        <w:t xml:space="preserve"> «О проведении плановой проверки»</w:t>
      </w:r>
      <w:r w:rsidR="00590397">
        <w:rPr>
          <w:rFonts w:ascii="Times New Roman" w:eastAsia="Times New Roman" w:hAnsi="Times New Roman"/>
          <w:sz w:val="28"/>
          <w:szCs w:val="28"/>
        </w:rPr>
        <w:t xml:space="preserve"> </w:t>
      </w:r>
      <w:r w:rsidR="00590397" w:rsidRPr="00FC4C21">
        <w:rPr>
          <w:rFonts w:ascii="Times New Roman" w:eastAsia="Times New Roman" w:hAnsi="Times New Roman"/>
          <w:sz w:val="28"/>
          <w:szCs w:val="28"/>
        </w:rPr>
        <w:t>(</w:t>
      </w:r>
      <w:r w:rsidR="00590397">
        <w:rPr>
          <w:rFonts w:ascii="Times New Roman" w:eastAsia="Times New Roman" w:hAnsi="Times New Roman"/>
          <w:sz w:val="28"/>
          <w:szCs w:val="28"/>
        </w:rPr>
        <w:t>в редакции постановление администрации муниципального образ</w:t>
      </w:r>
      <w:r w:rsidR="00590397">
        <w:rPr>
          <w:rFonts w:ascii="Times New Roman" w:eastAsia="Times New Roman" w:hAnsi="Times New Roman"/>
          <w:sz w:val="28"/>
          <w:szCs w:val="28"/>
        </w:rPr>
        <w:t>о</w:t>
      </w:r>
      <w:r w:rsidR="00590397">
        <w:rPr>
          <w:rFonts w:ascii="Times New Roman" w:eastAsia="Times New Roman" w:hAnsi="Times New Roman"/>
          <w:sz w:val="28"/>
          <w:szCs w:val="28"/>
        </w:rPr>
        <w:t>вания Щербиновский район от 8 июня 2023 года № 424</w:t>
      </w:r>
      <w:r w:rsidR="00590397" w:rsidRPr="00FC4C21">
        <w:rPr>
          <w:rFonts w:ascii="Times New Roman" w:eastAsia="Times New Roman" w:hAnsi="Times New Roman"/>
          <w:sz w:val="28"/>
          <w:szCs w:val="28"/>
        </w:rPr>
        <w:t>)</w:t>
      </w:r>
      <w:r w:rsidR="00590397">
        <w:rPr>
          <w:rFonts w:ascii="Times New Roman" w:eastAsia="Times New Roman" w:hAnsi="Times New Roman"/>
          <w:sz w:val="28"/>
          <w:szCs w:val="28"/>
        </w:rPr>
        <w:t>, пункта 2.6</w:t>
      </w:r>
      <w:r w:rsidR="00193E34" w:rsidRPr="00F117C6">
        <w:rPr>
          <w:rFonts w:ascii="Times New Roman" w:eastAsia="Times New Roman" w:hAnsi="Times New Roman"/>
          <w:sz w:val="28"/>
          <w:szCs w:val="28"/>
        </w:rPr>
        <w:t xml:space="preserve"> Плана р</w:t>
      </w:r>
      <w:r w:rsidR="00193E34" w:rsidRPr="00F117C6">
        <w:rPr>
          <w:rFonts w:ascii="Times New Roman" w:eastAsia="Times New Roman" w:hAnsi="Times New Roman"/>
          <w:sz w:val="28"/>
          <w:szCs w:val="28"/>
        </w:rPr>
        <w:t>а</w:t>
      </w:r>
      <w:r w:rsidR="00193E34" w:rsidRPr="00F117C6">
        <w:rPr>
          <w:rFonts w:ascii="Times New Roman" w:eastAsia="Times New Roman" w:hAnsi="Times New Roman"/>
          <w:sz w:val="28"/>
          <w:szCs w:val="28"/>
        </w:rPr>
        <w:t xml:space="preserve">боты отдела </w:t>
      </w:r>
      <w:r w:rsidRPr="00F117C6">
        <w:rPr>
          <w:rFonts w:ascii="Times New Roman" w:hAnsi="Times New Roman"/>
          <w:sz w:val="28"/>
          <w:szCs w:val="28"/>
        </w:rPr>
        <w:t>муниципального контроля администрации муниципального обр</w:t>
      </w:r>
      <w:r w:rsidRPr="00F117C6">
        <w:rPr>
          <w:rFonts w:ascii="Times New Roman" w:hAnsi="Times New Roman"/>
          <w:sz w:val="28"/>
          <w:szCs w:val="28"/>
        </w:rPr>
        <w:t>а</w:t>
      </w:r>
      <w:r w:rsidRPr="00F117C6">
        <w:rPr>
          <w:rFonts w:ascii="Times New Roman" w:hAnsi="Times New Roman"/>
          <w:sz w:val="28"/>
          <w:szCs w:val="28"/>
        </w:rPr>
        <w:t xml:space="preserve">зования Щербиновский район, утвержденного постановлением администрации муниципального образования Щербиновский район от </w:t>
      </w:r>
      <w:r w:rsidR="00193E34" w:rsidRPr="00F117C6">
        <w:rPr>
          <w:rFonts w:ascii="Times New Roman" w:hAnsi="Times New Roman"/>
          <w:sz w:val="28"/>
          <w:szCs w:val="28"/>
        </w:rPr>
        <w:t>21</w:t>
      </w:r>
      <w:r w:rsidRPr="00F117C6">
        <w:rPr>
          <w:rFonts w:ascii="Times New Roman" w:hAnsi="Times New Roman"/>
          <w:sz w:val="28"/>
          <w:szCs w:val="28"/>
        </w:rPr>
        <w:t xml:space="preserve"> декабря 20</w:t>
      </w:r>
      <w:r w:rsidR="00193E34" w:rsidRPr="00F117C6">
        <w:rPr>
          <w:rFonts w:ascii="Times New Roman" w:hAnsi="Times New Roman"/>
          <w:sz w:val="28"/>
          <w:szCs w:val="28"/>
        </w:rPr>
        <w:t>22</w:t>
      </w:r>
      <w:r w:rsidRPr="00F117C6">
        <w:rPr>
          <w:rFonts w:ascii="Times New Roman" w:hAnsi="Times New Roman"/>
          <w:sz w:val="28"/>
          <w:szCs w:val="28"/>
        </w:rPr>
        <w:t xml:space="preserve"> года </w:t>
      </w:r>
      <w:r w:rsidR="00590397">
        <w:rPr>
          <w:rFonts w:ascii="Times New Roman" w:hAnsi="Times New Roman"/>
          <w:sz w:val="28"/>
          <w:szCs w:val="28"/>
        </w:rPr>
        <w:br/>
      </w:r>
      <w:r w:rsidRPr="00F117C6">
        <w:rPr>
          <w:rFonts w:ascii="Times New Roman" w:hAnsi="Times New Roman"/>
          <w:sz w:val="28"/>
          <w:szCs w:val="28"/>
        </w:rPr>
        <w:t xml:space="preserve">№ </w:t>
      </w:r>
      <w:r w:rsidR="00193E34" w:rsidRPr="00F117C6">
        <w:rPr>
          <w:rFonts w:ascii="Times New Roman" w:hAnsi="Times New Roman"/>
          <w:sz w:val="28"/>
          <w:szCs w:val="28"/>
        </w:rPr>
        <w:t>93</w:t>
      </w:r>
      <w:r w:rsidR="00D608BE">
        <w:rPr>
          <w:rFonts w:ascii="Times New Roman" w:hAnsi="Times New Roman"/>
          <w:sz w:val="28"/>
          <w:szCs w:val="28"/>
        </w:rPr>
        <w:t>0 «Об утверждении Плана работы</w:t>
      </w:r>
      <w:r w:rsidRPr="00F117C6">
        <w:rPr>
          <w:rFonts w:ascii="Times New Roman" w:hAnsi="Times New Roman"/>
          <w:sz w:val="28"/>
          <w:szCs w:val="28"/>
        </w:rPr>
        <w:t xml:space="preserve"> отдела муниципального контроля адм</w:t>
      </w:r>
      <w:r w:rsidRPr="00F117C6">
        <w:rPr>
          <w:rFonts w:ascii="Times New Roman" w:hAnsi="Times New Roman"/>
          <w:sz w:val="28"/>
          <w:szCs w:val="28"/>
        </w:rPr>
        <w:t>и</w:t>
      </w:r>
      <w:r w:rsidRPr="00F117C6">
        <w:rPr>
          <w:rFonts w:ascii="Times New Roman" w:hAnsi="Times New Roman"/>
          <w:sz w:val="28"/>
          <w:szCs w:val="28"/>
        </w:rPr>
        <w:t>нистрации муниципального образования Щербиновский район на 202</w:t>
      </w:r>
      <w:r w:rsidR="00193E34" w:rsidRPr="00F117C6">
        <w:rPr>
          <w:rFonts w:ascii="Times New Roman" w:hAnsi="Times New Roman"/>
          <w:sz w:val="28"/>
          <w:szCs w:val="28"/>
        </w:rPr>
        <w:t>3</w:t>
      </w:r>
      <w:r w:rsidRPr="00F117C6">
        <w:rPr>
          <w:rFonts w:ascii="Times New Roman" w:hAnsi="Times New Roman"/>
          <w:sz w:val="28"/>
          <w:szCs w:val="28"/>
        </w:rPr>
        <w:t xml:space="preserve"> год»</w:t>
      </w:r>
      <w:r w:rsidRPr="00F117C6">
        <w:rPr>
          <w:rFonts w:ascii="Times New Roman" w:eastAsia="Times New Roman" w:hAnsi="Times New Roman" w:cs="Times New Roman"/>
          <w:sz w:val="28"/>
          <w:szCs w:val="28"/>
        </w:rPr>
        <w:t>, комиссией администрации</w:t>
      </w:r>
      <w:r w:rsidRPr="00F117C6">
        <w:rPr>
          <w:rFonts w:ascii="Times New Roman" w:hAnsi="Times New Roman"/>
          <w:sz w:val="28"/>
          <w:szCs w:val="28"/>
        </w:rPr>
        <w:t xml:space="preserve"> муниципального образования Щербиновский район</w:t>
      </w:r>
      <w:r w:rsidRPr="00F117C6">
        <w:rPr>
          <w:rFonts w:ascii="Times New Roman" w:eastAsia="Times New Roman" w:hAnsi="Times New Roman" w:cs="Times New Roman"/>
          <w:sz w:val="28"/>
          <w:szCs w:val="28"/>
        </w:rPr>
        <w:t xml:space="preserve"> в составе: </w:t>
      </w:r>
    </w:p>
    <w:p w:rsidR="00590397" w:rsidRDefault="009065DD" w:rsidP="00590397">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Чаленко Светланы Александровны –</w:t>
      </w:r>
      <w:r w:rsidR="00D608BE">
        <w:rPr>
          <w:rFonts w:ascii="Times New Roman" w:eastAsia="Times New Roman" w:hAnsi="Times New Roman" w:cs="Times New Roman"/>
          <w:sz w:val="28"/>
          <w:szCs w:val="28"/>
        </w:rPr>
        <w:t xml:space="preserve"> </w:t>
      </w:r>
      <w:r w:rsidR="00F117C6">
        <w:rPr>
          <w:rFonts w:ascii="Times New Roman" w:eastAsia="Times New Roman" w:hAnsi="Times New Roman" w:cs="Times New Roman"/>
          <w:sz w:val="28"/>
          <w:szCs w:val="28"/>
        </w:rPr>
        <w:t>исполняющий обязанности начал</w:t>
      </w:r>
      <w:r w:rsidR="00F117C6">
        <w:rPr>
          <w:rFonts w:ascii="Times New Roman" w:eastAsia="Times New Roman" w:hAnsi="Times New Roman" w:cs="Times New Roman"/>
          <w:sz w:val="28"/>
          <w:szCs w:val="28"/>
        </w:rPr>
        <w:t>ь</w:t>
      </w:r>
      <w:r w:rsidR="00F117C6">
        <w:rPr>
          <w:rFonts w:ascii="Times New Roman" w:eastAsia="Times New Roman" w:hAnsi="Times New Roman" w:cs="Times New Roman"/>
          <w:sz w:val="28"/>
          <w:szCs w:val="28"/>
        </w:rPr>
        <w:t xml:space="preserve">ника </w:t>
      </w:r>
      <w:r w:rsidRPr="00F117C6">
        <w:rPr>
          <w:rFonts w:ascii="Times New Roman" w:eastAsia="Times New Roman" w:hAnsi="Times New Roman" w:cs="Times New Roman"/>
          <w:sz w:val="28"/>
          <w:szCs w:val="28"/>
        </w:rPr>
        <w:t xml:space="preserve">отдела </w:t>
      </w:r>
      <w:r w:rsidRPr="00F117C6">
        <w:rPr>
          <w:rFonts w:ascii="Times New Roman" w:eastAsia="Times New Roman" w:hAnsi="Times New Roman" w:cs="Times New Roman"/>
          <w:bCs/>
          <w:sz w:val="28"/>
          <w:szCs w:val="28"/>
        </w:rPr>
        <w:t>муниципального контроля</w:t>
      </w:r>
      <w:r w:rsidRPr="00F117C6">
        <w:rPr>
          <w:rFonts w:ascii="Times New Roman" w:eastAsia="Times New Roman" w:hAnsi="Times New Roman" w:cs="Times New Roman"/>
          <w:sz w:val="28"/>
          <w:szCs w:val="28"/>
        </w:rPr>
        <w:t xml:space="preserve"> администрации муниципального обр</w:t>
      </w:r>
      <w:r w:rsidRPr="00F117C6">
        <w:rPr>
          <w:rFonts w:ascii="Times New Roman" w:eastAsia="Times New Roman" w:hAnsi="Times New Roman" w:cs="Times New Roman"/>
          <w:sz w:val="28"/>
          <w:szCs w:val="28"/>
        </w:rPr>
        <w:t>а</w:t>
      </w:r>
      <w:r w:rsidRPr="00F117C6">
        <w:rPr>
          <w:rFonts w:ascii="Times New Roman" w:eastAsia="Times New Roman" w:hAnsi="Times New Roman" w:cs="Times New Roman"/>
          <w:sz w:val="28"/>
          <w:szCs w:val="28"/>
        </w:rPr>
        <w:t>з</w:t>
      </w:r>
      <w:r w:rsidR="00590397">
        <w:rPr>
          <w:rFonts w:ascii="Times New Roman" w:eastAsia="Times New Roman" w:hAnsi="Times New Roman" w:cs="Times New Roman"/>
          <w:sz w:val="28"/>
          <w:szCs w:val="28"/>
        </w:rPr>
        <w:t>ования Щербиновский район, руководителя</w:t>
      </w:r>
      <w:r w:rsidRPr="00F117C6">
        <w:rPr>
          <w:rFonts w:ascii="Times New Roman" w:eastAsia="Times New Roman" w:hAnsi="Times New Roman" w:cs="Times New Roman"/>
          <w:sz w:val="28"/>
          <w:szCs w:val="28"/>
        </w:rPr>
        <w:t xml:space="preserve"> комиссии,</w:t>
      </w:r>
      <w:r w:rsidR="00590397" w:rsidRPr="00590397">
        <w:rPr>
          <w:rFonts w:ascii="Times New Roman" w:eastAsia="Times New Roman" w:hAnsi="Times New Roman" w:cs="Times New Roman"/>
          <w:sz w:val="28"/>
          <w:szCs w:val="28"/>
        </w:rPr>
        <w:t xml:space="preserve"> </w:t>
      </w:r>
    </w:p>
    <w:p w:rsidR="00590397" w:rsidRPr="00F117C6" w:rsidRDefault="00590397" w:rsidP="00590397">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Геращенко Ларисы Сергеевны </w:t>
      </w:r>
      <w:r>
        <w:rPr>
          <w:rFonts w:ascii="Times New Roman" w:eastAsia="Times New Roman" w:hAnsi="Times New Roman" w:cs="Times New Roman"/>
          <w:sz w:val="28"/>
          <w:szCs w:val="28"/>
        </w:rPr>
        <w:t>–</w:t>
      </w:r>
      <w:r w:rsidRPr="00F117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главный специалист </w:t>
      </w:r>
      <w:r w:rsidRPr="00F117C6">
        <w:rPr>
          <w:rFonts w:ascii="Times New Roman" w:eastAsia="Times New Roman" w:hAnsi="Times New Roman" w:cs="Times New Roman"/>
          <w:sz w:val="28"/>
          <w:szCs w:val="28"/>
        </w:rPr>
        <w:t xml:space="preserve">отдела </w:t>
      </w:r>
      <w:r w:rsidRPr="00F117C6">
        <w:rPr>
          <w:rFonts w:ascii="Times New Roman" w:eastAsia="Times New Roman" w:hAnsi="Times New Roman" w:cs="Times New Roman"/>
          <w:bCs/>
          <w:sz w:val="28"/>
          <w:szCs w:val="28"/>
        </w:rPr>
        <w:t>муниципал</w:t>
      </w:r>
      <w:r w:rsidRPr="00F117C6">
        <w:rPr>
          <w:rFonts w:ascii="Times New Roman" w:eastAsia="Times New Roman" w:hAnsi="Times New Roman" w:cs="Times New Roman"/>
          <w:bCs/>
          <w:sz w:val="28"/>
          <w:szCs w:val="28"/>
        </w:rPr>
        <w:t>ь</w:t>
      </w:r>
      <w:r w:rsidRPr="00F117C6">
        <w:rPr>
          <w:rFonts w:ascii="Times New Roman" w:eastAsia="Times New Roman" w:hAnsi="Times New Roman" w:cs="Times New Roman"/>
          <w:bCs/>
          <w:sz w:val="28"/>
          <w:szCs w:val="28"/>
        </w:rPr>
        <w:t>ного контроля</w:t>
      </w:r>
      <w:r w:rsidRPr="00F117C6">
        <w:rPr>
          <w:rFonts w:ascii="Times New Roman" w:eastAsia="Times New Roman" w:hAnsi="Times New Roman" w:cs="Times New Roman"/>
          <w:sz w:val="28"/>
          <w:szCs w:val="28"/>
        </w:rPr>
        <w:t xml:space="preserve"> администрации муниципального образования </w:t>
      </w:r>
      <w:r>
        <w:rPr>
          <w:rFonts w:ascii="Times New Roman" w:eastAsia="Times New Roman" w:hAnsi="Times New Roman" w:cs="Times New Roman"/>
          <w:sz w:val="28"/>
          <w:szCs w:val="28"/>
        </w:rPr>
        <w:t>Щербиновский район, члена</w:t>
      </w:r>
      <w:r w:rsidRPr="00F117C6">
        <w:rPr>
          <w:rFonts w:ascii="Times New Roman" w:eastAsia="Times New Roman" w:hAnsi="Times New Roman" w:cs="Times New Roman"/>
          <w:sz w:val="28"/>
          <w:szCs w:val="28"/>
        </w:rPr>
        <w:t xml:space="preserve"> комиссии; </w:t>
      </w:r>
    </w:p>
    <w:p w:rsidR="00590397" w:rsidRPr="009F4F55" w:rsidRDefault="009065DD" w:rsidP="00590397">
      <w:pPr>
        <w:widowControl w:val="0"/>
        <w:spacing w:after="0" w:line="240" w:lineRule="auto"/>
        <w:ind w:firstLine="708"/>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целях предупреждения и выявления нарушений законодательства Ро</w:t>
      </w:r>
      <w:r w:rsidRPr="00F117C6">
        <w:rPr>
          <w:rFonts w:ascii="Times New Roman" w:eastAsia="Times New Roman" w:hAnsi="Times New Roman" w:cs="Times New Roman"/>
          <w:sz w:val="28"/>
          <w:szCs w:val="28"/>
        </w:rPr>
        <w:t>с</w:t>
      </w:r>
      <w:r w:rsidRPr="00F117C6">
        <w:rPr>
          <w:rFonts w:ascii="Times New Roman" w:eastAsia="Times New Roman" w:hAnsi="Times New Roman" w:cs="Times New Roman"/>
          <w:sz w:val="28"/>
          <w:szCs w:val="28"/>
        </w:rPr>
        <w:t xml:space="preserve">сийской Федерации и иных нормативных правовых </w:t>
      </w:r>
      <w:r w:rsidR="00590397">
        <w:rPr>
          <w:rFonts w:ascii="Times New Roman" w:eastAsia="Times New Roman" w:hAnsi="Times New Roman" w:cs="Times New Roman"/>
          <w:sz w:val="28"/>
          <w:szCs w:val="28"/>
        </w:rPr>
        <w:t>актов о контрактной</w:t>
      </w:r>
      <w:r w:rsidRPr="00F117C6">
        <w:rPr>
          <w:rFonts w:ascii="Times New Roman" w:eastAsia="Times New Roman" w:hAnsi="Times New Roman" w:cs="Times New Roman"/>
          <w:sz w:val="28"/>
          <w:szCs w:val="28"/>
        </w:rPr>
        <w:t xml:space="preserve"> сист</w:t>
      </w:r>
      <w:r w:rsidRPr="00F117C6">
        <w:rPr>
          <w:rFonts w:ascii="Times New Roman" w:eastAsia="Times New Roman" w:hAnsi="Times New Roman" w:cs="Times New Roman"/>
          <w:sz w:val="28"/>
          <w:szCs w:val="28"/>
        </w:rPr>
        <w:t>е</w:t>
      </w:r>
      <w:r w:rsidRPr="00F117C6">
        <w:rPr>
          <w:rFonts w:ascii="Times New Roman" w:eastAsia="Times New Roman" w:hAnsi="Times New Roman" w:cs="Times New Roman"/>
          <w:sz w:val="28"/>
          <w:szCs w:val="28"/>
        </w:rPr>
        <w:t>ме в сфере закупок проведена плановая проверка соблюдения требований зак</w:t>
      </w:r>
      <w:r w:rsidRPr="00F117C6">
        <w:rPr>
          <w:rFonts w:ascii="Times New Roman" w:eastAsia="Times New Roman" w:hAnsi="Times New Roman" w:cs="Times New Roman"/>
          <w:sz w:val="28"/>
          <w:szCs w:val="28"/>
        </w:rPr>
        <w:t>о</w:t>
      </w:r>
      <w:r w:rsidRPr="00F117C6">
        <w:rPr>
          <w:rFonts w:ascii="Times New Roman" w:eastAsia="Times New Roman" w:hAnsi="Times New Roman" w:cs="Times New Roman"/>
          <w:sz w:val="28"/>
          <w:szCs w:val="28"/>
        </w:rPr>
        <w:t>нодательства Российской Федерации и иных нормативных правовых актов о контрактной системе в сфере закупок</w:t>
      </w:r>
      <w:r w:rsidR="00D608BE">
        <w:rPr>
          <w:rFonts w:ascii="Times New Roman" w:eastAsia="Times New Roman" w:hAnsi="Times New Roman" w:cs="Times New Roman"/>
          <w:sz w:val="28"/>
          <w:szCs w:val="28"/>
        </w:rPr>
        <w:t xml:space="preserve"> </w:t>
      </w:r>
      <w:r w:rsidR="00590397">
        <w:rPr>
          <w:rFonts w:ascii="Times New Roman" w:eastAsia="Times New Roman" w:hAnsi="Times New Roman" w:cs="Times New Roman"/>
          <w:sz w:val="28"/>
          <w:szCs w:val="28"/>
        </w:rPr>
        <w:t>муниципальным казенным</w:t>
      </w:r>
      <w:r w:rsidR="00590397" w:rsidRPr="00590397">
        <w:rPr>
          <w:rFonts w:ascii="Times New Roman" w:eastAsia="Times New Roman" w:hAnsi="Times New Roman" w:cs="Times New Roman"/>
          <w:sz w:val="28"/>
          <w:szCs w:val="28"/>
        </w:rPr>
        <w:t xml:space="preserve"> учреждени</w:t>
      </w:r>
      <w:r w:rsidR="00590397">
        <w:rPr>
          <w:rFonts w:ascii="Times New Roman" w:eastAsia="Times New Roman" w:hAnsi="Times New Roman" w:cs="Times New Roman"/>
          <w:sz w:val="28"/>
          <w:szCs w:val="28"/>
        </w:rPr>
        <w:t>ем</w:t>
      </w:r>
      <w:r w:rsidR="00590397" w:rsidRPr="00590397">
        <w:rPr>
          <w:rFonts w:ascii="Times New Roman" w:eastAsia="Times New Roman" w:hAnsi="Times New Roman" w:cs="Times New Roman"/>
          <w:sz w:val="28"/>
          <w:szCs w:val="28"/>
        </w:rPr>
        <w:t xml:space="preserve"> «Благоустройство» Старощербиновского сельского поселения Щербиновского района</w:t>
      </w:r>
      <w:r w:rsidR="00590397">
        <w:rPr>
          <w:rFonts w:ascii="Times New Roman" w:eastAsia="Times New Roman" w:hAnsi="Times New Roman" w:cs="Times New Roman"/>
          <w:sz w:val="28"/>
          <w:szCs w:val="28"/>
        </w:rPr>
        <w:t>.</w:t>
      </w:r>
    </w:p>
    <w:p w:rsidR="000D3832" w:rsidRDefault="009065DD" w:rsidP="000D3832">
      <w:pPr>
        <w:spacing w:after="0" w:line="240" w:lineRule="auto"/>
        <w:ind w:firstLine="709"/>
        <w:jc w:val="both"/>
        <w:rPr>
          <w:rFonts w:ascii="Times New Roman" w:hAnsi="Times New Roman"/>
          <w:sz w:val="28"/>
          <w:szCs w:val="28"/>
        </w:rPr>
      </w:pPr>
      <w:r w:rsidRPr="00F117C6">
        <w:rPr>
          <w:rFonts w:ascii="Times New Roman" w:eastAsia="Times New Roman" w:hAnsi="Times New Roman" w:cs="Times New Roman"/>
          <w:sz w:val="28"/>
          <w:szCs w:val="28"/>
        </w:rPr>
        <w:t xml:space="preserve">Период проведения проверки: </w:t>
      </w:r>
      <w:r w:rsidR="000D3832">
        <w:rPr>
          <w:rFonts w:ascii="Times New Roman" w:hAnsi="Times New Roman"/>
          <w:sz w:val="28"/>
          <w:szCs w:val="28"/>
          <w:lang w:val="en-US"/>
        </w:rPr>
        <w:t>c</w:t>
      </w:r>
      <w:r w:rsidR="000828C5">
        <w:rPr>
          <w:rFonts w:ascii="Times New Roman" w:hAnsi="Times New Roman"/>
          <w:sz w:val="28"/>
          <w:szCs w:val="28"/>
        </w:rPr>
        <w:t xml:space="preserve"> 16 июня 2023 года по 30 июня</w:t>
      </w:r>
      <w:r w:rsidR="000D3832">
        <w:rPr>
          <w:rFonts w:ascii="Times New Roman" w:hAnsi="Times New Roman"/>
          <w:sz w:val="28"/>
          <w:szCs w:val="28"/>
        </w:rPr>
        <w:t xml:space="preserve"> 2023 года.</w:t>
      </w:r>
    </w:p>
    <w:p w:rsidR="009065DD" w:rsidRPr="00F117C6" w:rsidRDefault="009065DD" w:rsidP="00CE3395">
      <w:pPr>
        <w:widowControl w:val="0"/>
        <w:spacing w:after="0" w:line="240" w:lineRule="auto"/>
        <w:ind w:firstLine="708"/>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Проверяемый период: </w:t>
      </w:r>
      <w:r w:rsidR="00590397">
        <w:rPr>
          <w:rFonts w:ascii="Times New Roman" w:hAnsi="Times New Roman"/>
          <w:sz w:val="28"/>
          <w:szCs w:val="28"/>
        </w:rPr>
        <w:t>с 15 июня 2020 года по 15 июня</w:t>
      </w:r>
      <w:r w:rsidR="000D3832">
        <w:rPr>
          <w:rFonts w:ascii="Times New Roman" w:hAnsi="Times New Roman"/>
          <w:sz w:val="28"/>
          <w:szCs w:val="28"/>
        </w:rPr>
        <w:t xml:space="preserve"> 2023 года.</w:t>
      </w:r>
    </w:p>
    <w:p w:rsidR="009065DD" w:rsidRPr="00F117C6" w:rsidRDefault="009065DD" w:rsidP="009065DD">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Правовое основание проведения проверки: пункт 3 части 3 статьи 99 Ф</w:t>
      </w:r>
      <w:r w:rsidRPr="00F117C6">
        <w:rPr>
          <w:rFonts w:ascii="Times New Roman" w:eastAsia="Times New Roman" w:hAnsi="Times New Roman" w:cs="Times New Roman"/>
          <w:sz w:val="28"/>
          <w:szCs w:val="28"/>
        </w:rPr>
        <w:t>е</w:t>
      </w:r>
      <w:r w:rsidRPr="00F117C6">
        <w:rPr>
          <w:rFonts w:ascii="Times New Roman" w:eastAsia="Times New Roman" w:hAnsi="Times New Roman" w:cs="Times New Roman"/>
          <w:sz w:val="28"/>
          <w:szCs w:val="28"/>
        </w:rPr>
        <w:t>дерального закона от 5 апреля 2013 года № 44-ФЗ «О контрактной системе в сфере закупок товаров, работ, услуг для обеспечения государственных и мун</w:t>
      </w:r>
      <w:r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ципальных нужд» (далее - Закон о контрактной системе).</w:t>
      </w:r>
    </w:p>
    <w:p w:rsidR="009065DD" w:rsidRPr="00F117C6" w:rsidRDefault="009065DD" w:rsidP="009065DD">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Предмет проверки: соблюдение требований законодательства Российской Федерации и иных нормативных правовых актов о контрактной системе в сф</w:t>
      </w:r>
      <w:r w:rsidRPr="00F117C6">
        <w:rPr>
          <w:rFonts w:ascii="Times New Roman" w:eastAsia="Times New Roman" w:hAnsi="Times New Roman" w:cs="Times New Roman"/>
          <w:sz w:val="28"/>
          <w:szCs w:val="28"/>
        </w:rPr>
        <w:t>е</w:t>
      </w:r>
      <w:r w:rsidRPr="00F117C6">
        <w:rPr>
          <w:rFonts w:ascii="Times New Roman" w:eastAsia="Times New Roman" w:hAnsi="Times New Roman" w:cs="Times New Roman"/>
          <w:sz w:val="28"/>
          <w:szCs w:val="28"/>
        </w:rPr>
        <w:t xml:space="preserve">ре закупок. </w:t>
      </w:r>
    </w:p>
    <w:p w:rsidR="000E491D" w:rsidRPr="00F117C6" w:rsidRDefault="009065DD" w:rsidP="00590397">
      <w:pPr>
        <w:widowControl w:val="0"/>
        <w:tabs>
          <w:tab w:val="left" w:pos="1155"/>
          <w:tab w:val="center" w:pos="4819"/>
        </w:tabs>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Субъект проверки </w:t>
      </w:r>
      <w:r w:rsidR="00193E34" w:rsidRPr="00F117C6">
        <w:rPr>
          <w:rFonts w:ascii="Times New Roman" w:eastAsia="Times New Roman" w:hAnsi="Times New Roman" w:cs="Times New Roman"/>
          <w:sz w:val="28"/>
          <w:szCs w:val="28"/>
        </w:rPr>
        <w:t>–</w:t>
      </w:r>
      <w:r w:rsidRPr="00F117C6">
        <w:rPr>
          <w:rFonts w:ascii="Times New Roman" w:eastAsia="Times New Roman" w:hAnsi="Times New Roman" w:cs="Times New Roman"/>
          <w:sz w:val="28"/>
          <w:szCs w:val="28"/>
        </w:rPr>
        <w:t xml:space="preserve"> </w:t>
      </w:r>
      <w:r w:rsidR="00590397">
        <w:rPr>
          <w:rFonts w:ascii="Times New Roman" w:hAnsi="Times New Roman"/>
          <w:sz w:val="28"/>
          <w:szCs w:val="28"/>
        </w:rPr>
        <w:t>муниципальное казенное учреждение «Благоустро</w:t>
      </w:r>
      <w:r w:rsidR="00590397">
        <w:rPr>
          <w:rFonts w:ascii="Times New Roman" w:hAnsi="Times New Roman"/>
          <w:sz w:val="28"/>
          <w:szCs w:val="28"/>
        </w:rPr>
        <w:t>й</w:t>
      </w:r>
      <w:r w:rsidR="00590397">
        <w:rPr>
          <w:rFonts w:ascii="Times New Roman" w:hAnsi="Times New Roman"/>
          <w:sz w:val="28"/>
          <w:szCs w:val="28"/>
        </w:rPr>
        <w:t>ство» Старощербиновского сельского поселения Щербиновского района</w:t>
      </w:r>
      <w:r w:rsidR="000D3832">
        <w:rPr>
          <w:rFonts w:ascii="Times New Roman" w:eastAsia="Times New Roman" w:hAnsi="Times New Roman" w:cs="Times New Roman"/>
          <w:sz w:val="28"/>
          <w:szCs w:val="28"/>
        </w:rPr>
        <w:t xml:space="preserve"> </w:t>
      </w:r>
      <w:r w:rsidR="000828C5">
        <w:rPr>
          <w:rFonts w:ascii="Times New Roman" w:eastAsia="Times New Roman" w:hAnsi="Times New Roman" w:cs="Times New Roman"/>
          <w:sz w:val="28"/>
          <w:szCs w:val="28"/>
        </w:rPr>
        <w:br/>
      </w:r>
      <w:r w:rsidR="000D3832">
        <w:rPr>
          <w:rFonts w:ascii="Times New Roman" w:eastAsia="Times New Roman" w:hAnsi="Times New Roman" w:cs="Times New Roman"/>
          <w:sz w:val="28"/>
          <w:szCs w:val="28"/>
        </w:rPr>
        <w:t>(далее – Заказчик</w:t>
      </w:r>
      <w:r w:rsidRPr="00F117C6">
        <w:rPr>
          <w:rFonts w:ascii="Times New Roman" w:eastAsia="Times New Roman" w:hAnsi="Times New Roman" w:cs="Times New Roman"/>
          <w:sz w:val="28"/>
          <w:szCs w:val="28"/>
        </w:rPr>
        <w:t>) извещен о начале проведения плановой проверки уведомл</w:t>
      </w:r>
      <w:r w:rsidRPr="00F117C6">
        <w:rPr>
          <w:rFonts w:ascii="Times New Roman" w:eastAsia="Times New Roman" w:hAnsi="Times New Roman" w:cs="Times New Roman"/>
          <w:sz w:val="28"/>
          <w:szCs w:val="28"/>
        </w:rPr>
        <w:t>е</w:t>
      </w:r>
      <w:r w:rsidRPr="00F117C6">
        <w:rPr>
          <w:rFonts w:ascii="Times New Roman" w:eastAsia="Times New Roman" w:hAnsi="Times New Roman" w:cs="Times New Roman"/>
          <w:sz w:val="28"/>
          <w:szCs w:val="28"/>
        </w:rPr>
        <w:t xml:space="preserve">нием </w:t>
      </w:r>
      <w:r w:rsidR="00D608BE">
        <w:rPr>
          <w:rFonts w:ascii="Times New Roman" w:eastAsia="Times New Roman" w:hAnsi="Times New Roman" w:cs="Times New Roman"/>
          <w:sz w:val="28"/>
          <w:szCs w:val="28"/>
        </w:rPr>
        <w:t xml:space="preserve">от </w:t>
      </w:r>
      <w:r w:rsidR="00590397">
        <w:rPr>
          <w:rFonts w:ascii="Times New Roman" w:eastAsia="Times New Roman" w:hAnsi="Times New Roman" w:cs="Times New Roman"/>
          <w:sz w:val="28"/>
          <w:szCs w:val="28"/>
        </w:rPr>
        <w:t>2 июня 2023 года № 01-19-4974/23</w:t>
      </w:r>
      <w:r w:rsidR="000D3832">
        <w:rPr>
          <w:rFonts w:ascii="Times New Roman" w:eastAsia="Times New Roman" w:hAnsi="Times New Roman" w:cs="Times New Roman"/>
          <w:sz w:val="28"/>
          <w:szCs w:val="28"/>
        </w:rPr>
        <w:t>.</w:t>
      </w:r>
    </w:p>
    <w:p w:rsidR="00BD12CC" w:rsidRDefault="002542F9" w:rsidP="00BD12C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Место нахождения </w:t>
      </w:r>
      <w:r w:rsidR="000D3832">
        <w:rPr>
          <w:rFonts w:ascii="Times New Roman" w:eastAsia="Times New Roman" w:hAnsi="Times New Roman" w:cs="Times New Roman"/>
          <w:sz w:val="28"/>
          <w:szCs w:val="28"/>
        </w:rPr>
        <w:t>Заказчика</w:t>
      </w:r>
      <w:r w:rsidR="009065DD" w:rsidRPr="00F117C6">
        <w:rPr>
          <w:rFonts w:ascii="Times New Roman" w:eastAsia="Times New Roman" w:hAnsi="Times New Roman" w:cs="Times New Roman"/>
          <w:sz w:val="28"/>
          <w:szCs w:val="28"/>
        </w:rPr>
        <w:t xml:space="preserve">: </w:t>
      </w:r>
      <w:r w:rsidR="00BD12CC">
        <w:rPr>
          <w:rFonts w:ascii="Times New Roman" w:eastAsia="Times New Roman" w:hAnsi="Times New Roman" w:cs="Times New Roman"/>
          <w:sz w:val="28"/>
          <w:szCs w:val="28"/>
        </w:rPr>
        <w:t>353620, Российская Федерация, Краснода</w:t>
      </w:r>
      <w:r w:rsidR="00BD12CC">
        <w:rPr>
          <w:rFonts w:ascii="Times New Roman" w:eastAsia="Times New Roman" w:hAnsi="Times New Roman" w:cs="Times New Roman"/>
          <w:sz w:val="28"/>
          <w:szCs w:val="28"/>
        </w:rPr>
        <w:t>р</w:t>
      </w:r>
      <w:r w:rsidR="00BD12CC">
        <w:rPr>
          <w:rFonts w:ascii="Times New Roman" w:eastAsia="Times New Roman" w:hAnsi="Times New Roman" w:cs="Times New Roman"/>
          <w:sz w:val="28"/>
          <w:szCs w:val="28"/>
        </w:rPr>
        <w:t>ский край, Щербиновский район, станица Ст</w:t>
      </w:r>
      <w:r w:rsidR="00590397">
        <w:rPr>
          <w:rFonts w:ascii="Times New Roman" w:eastAsia="Times New Roman" w:hAnsi="Times New Roman" w:cs="Times New Roman"/>
          <w:sz w:val="28"/>
          <w:szCs w:val="28"/>
        </w:rPr>
        <w:t>арощербиновская, ул. Советов, 70</w:t>
      </w:r>
      <w:r w:rsidR="00BD12CC">
        <w:rPr>
          <w:rFonts w:ascii="Times New Roman" w:eastAsia="Times New Roman" w:hAnsi="Times New Roman" w:cs="Times New Roman"/>
          <w:sz w:val="28"/>
          <w:szCs w:val="28"/>
        </w:rPr>
        <w:t xml:space="preserve">. </w:t>
      </w:r>
    </w:p>
    <w:p w:rsidR="007F1E34" w:rsidRDefault="000E491D" w:rsidP="002F52E8">
      <w:pPr>
        <w:widowControl w:val="0"/>
        <w:spacing w:after="0" w:line="240" w:lineRule="auto"/>
        <w:ind w:firstLine="709"/>
        <w:jc w:val="both"/>
        <w:rPr>
          <w:rFonts w:ascii="Times New Roman" w:hAnsi="Times New Roman"/>
          <w:sz w:val="28"/>
          <w:szCs w:val="28"/>
        </w:rPr>
      </w:pPr>
      <w:r w:rsidRPr="00F117C6">
        <w:rPr>
          <w:rFonts w:ascii="Times New Roman" w:hAnsi="Times New Roman" w:cs="Times New Roman"/>
          <w:sz w:val="28"/>
          <w:szCs w:val="28"/>
        </w:rPr>
        <w:t xml:space="preserve">В проверяемом периоде </w:t>
      </w:r>
      <w:r w:rsidR="00BD12CC">
        <w:rPr>
          <w:rFonts w:ascii="Times New Roman" w:hAnsi="Times New Roman" w:cs="Times New Roman"/>
          <w:sz w:val="28"/>
          <w:szCs w:val="28"/>
        </w:rPr>
        <w:t xml:space="preserve">Заказчик </w:t>
      </w:r>
      <w:r w:rsidRPr="00F117C6">
        <w:rPr>
          <w:rFonts w:ascii="Times New Roman" w:hAnsi="Times New Roman" w:cs="Times New Roman"/>
          <w:sz w:val="28"/>
          <w:szCs w:val="28"/>
        </w:rPr>
        <w:t>осуществлял</w:t>
      </w:r>
      <w:r w:rsidR="002542F9">
        <w:rPr>
          <w:rFonts w:ascii="Times New Roman" w:hAnsi="Times New Roman" w:cs="Times New Roman"/>
          <w:sz w:val="28"/>
          <w:szCs w:val="28"/>
        </w:rPr>
        <w:t xml:space="preserve"> свою деятельность на </w:t>
      </w:r>
      <w:r w:rsidR="00E06A04">
        <w:rPr>
          <w:rFonts w:ascii="Times New Roman" w:hAnsi="Times New Roman" w:cs="Times New Roman"/>
          <w:sz w:val="28"/>
          <w:szCs w:val="28"/>
        </w:rPr>
        <w:t>о</w:t>
      </w:r>
      <w:r w:rsidR="00E06A04">
        <w:rPr>
          <w:rFonts w:ascii="Times New Roman" w:hAnsi="Times New Roman" w:cs="Times New Roman"/>
          <w:sz w:val="28"/>
          <w:szCs w:val="28"/>
        </w:rPr>
        <w:t>с</w:t>
      </w:r>
      <w:r w:rsidR="00E06A04">
        <w:rPr>
          <w:rFonts w:ascii="Times New Roman" w:hAnsi="Times New Roman" w:cs="Times New Roman"/>
          <w:sz w:val="28"/>
          <w:szCs w:val="28"/>
        </w:rPr>
        <w:t xml:space="preserve">новании устава </w:t>
      </w:r>
      <w:r w:rsidR="00590397">
        <w:rPr>
          <w:rFonts w:ascii="Times New Roman" w:hAnsi="Times New Roman"/>
          <w:sz w:val="28"/>
          <w:szCs w:val="28"/>
        </w:rPr>
        <w:t>муниципального казенного учреждения «Благоустройство» Старощербиновского сельского поселения Щербиновского района</w:t>
      </w:r>
      <w:r w:rsidR="007F1E34">
        <w:rPr>
          <w:rFonts w:ascii="Times New Roman" w:hAnsi="Times New Roman"/>
          <w:sz w:val="28"/>
          <w:szCs w:val="28"/>
        </w:rPr>
        <w:t>, утвержде</w:t>
      </w:r>
      <w:r w:rsidR="007F1E34">
        <w:rPr>
          <w:rFonts w:ascii="Times New Roman" w:hAnsi="Times New Roman"/>
          <w:sz w:val="28"/>
          <w:szCs w:val="28"/>
        </w:rPr>
        <w:t>н</w:t>
      </w:r>
      <w:r w:rsidR="007F1E34">
        <w:rPr>
          <w:rFonts w:ascii="Times New Roman" w:hAnsi="Times New Roman"/>
          <w:sz w:val="28"/>
          <w:szCs w:val="28"/>
        </w:rPr>
        <w:t>ного постановлением администрации Старощербиновского сельского посел</w:t>
      </w:r>
      <w:r w:rsidR="007F1E34">
        <w:rPr>
          <w:rFonts w:ascii="Times New Roman" w:hAnsi="Times New Roman"/>
          <w:sz w:val="28"/>
          <w:szCs w:val="28"/>
        </w:rPr>
        <w:t>е</w:t>
      </w:r>
      <w:r w:rsidR="007F1E34">
        <w:rPr>
          <w:rFonts w:ascii="Times New Roman" w:hAnsi="Times New Roman"/>
          <w:sz w:val="28"/>
          <w:szCs w:val="28"/>
        </w:rPr>
        <w:t>ния Щербиновского района от 6 декабря 2018 года № 312 «О переименовании муниципального казенного учреждения по обслуживанию муниципальных учреждений Старощербиновского сельского поселения Щербиновского района и утверждении устава в новой редакции» (далее - Устав)</w:t>
      </w:r>
      <w:r w:rsidR="00DB66DE">
        <w:rPr>
          <w:rFonts w:ascii="Times New Roman" w:hAnsi="Times New Roman"/>
          <w:sz w:val="28"/>
          <w:szCs w:val="28"/>
        </w:rPr>
        <w:t>.</w:t>
      </w:r>
    </w:p>
    <w:p w:rsidR="002F52E8" w:rsidRDefault="002F52E8" w:rsidP="00DB2409">
      <w:pPr>
        <w:widowControl w:val="0"/>
        <w:spacing w:after="0" w:line="240" w:lineRule="auto"/>
        <w:ind w:firstLine="709"/>
        <w:jc w:val="both"/>
        <w:rPr>
          <w:rFonts w:ascii="Times New Roman" w:hAnsi="Times New Roman" w:cs="Times New Roman"/>
          <w:sz w:val="28"/>
          <w:szCs w:val="28"/>
        </w:rPr>
      </w:pPr>
      <w:r w:rsidRPr="002F52E8">
        <w:rPr>
          <w:rFonts w:ascii="Times New Roman" w:hAnsi="Times New Roman" w:cs="Times New Roman"/>
          <w:sz w:val="28"/>
          <w:szCs w:val="28"/>
        </w:rPr>
        <w:t xml:space="preserve">Согласно Уставу Заказчик является юридическим лицом, учредителем </w:t>
      </w:r>
      <w:r w:rsidRPr="002F52E8">
        <w:rPr>
          <w:rFonts w:ascii="Times New Roman" w:hAnsi="Times New Roman" w:cs="Times New Roman"/>
          <w:sz w:val="28"/>
          <w:szCs w:val="28"/>
        </w:rPr>
        <w:br/>
        <w:t xml:space="preserve">и собственником имущества которого является </w:t>
      </w:r>
      <w:r w:rsidR="007F1E34">
        <w:rPr>
          <w:rFonts w:ascii="Times New Roman" w:hAnsi="Times New Roman" w:cs="Times New Roman"/>
          <w:sz w:val="28"/>
          <w:szCs w:val="28"/>
        </w:rPr>
        <w:t>администрация Старощерб</w:t>
      </w:r>
      <w:r w:rsidR="007F1E34">
        <w:rPr>
          <w:rFonts w:ascii="Times New Roman" w:hAnsi="Times New Roman" w:cs="Times New Roman"/>
          <w:sz w:val="28"/>
          <w:szCs w:val="28"/>
        </w:rPr>
        <w:t>и</w:t>
      </w:r>
      <w:r w:rsidR="007F1E34">
        <w:rPr>
          <w:rFonts w:ascii="Times New Roman" w:hAnsi="Times New Roman" w:cs="Times New Roman"/>
          <w:sz w:val="28"/>
          <w:szCs w:val="28"/>
        </w:rPr>
        <w:t xml:space="preserve">новского сельского </w:t>
      </w:r>
      <w:r w:rsidR="00DB2409">
        <w:rPr>
          <w:rFonts w:ascii="Times New Roman" w:hAnsi="Times New Roman" w:cs="Times New Roman"/>
          <w:sz w:val="28"/>
          <w:szCs w:val="28"/>
        </w:rPr>
        <w:t>поселения Щербиновского района</w:t>
      </w:r>
      <w:r>
        <w:rPr>
          <w:rFonts w:ascii="Times New Roman" w:hAnsi="Times New Roman" w:cs="Times New Roman"/>
          <w:sz w:val="28"/>
          <w:szCs w:val="28"/>
        </w:rPr>
        <w:t xml:space="preserve"> (далее - Учредитель).</w:t>
      </w:r>
    </w:p>
    <w:p w:rsidR="00DB2409" w:rsidRDefault="002F52E8" w:rsidP="00DB2409">
      <w:pPr>
        <w:widowControl w:val="0"/>
        <w:spacing w:after="0" w:line="240" w:lineRule="auto"/>
        <w:ind w:firstLine="708"/>
        <w:jc w:val="both"/>
        <w:rPr>
          <w:rFonts w:ascii="Times New Roman" w:hAnsi="Times New Roman" w:cs="Times New Roman"/>
          <w:sz w:val="28"/>
          <w:szCs w:val="28"/>
        </w:rPr>
      </w:pPr>
      <w:r>
        <w:rPr>
          <w:rStyle w:val="FontStyle11"/>
          <w:sz w:val="28"/>
          <w:szCs w:val="28"/>
        </w:rPr>
        <w:t>Заказчик имеет самостоятельный баланс, обособленное имущество, лиц</w:t>
      </w:r>
      <w:r>
        <w:rPr>
          <w:rStyle w:val="FontStyle11"/>
          <w:sz w:val="28"/>
          <w:szCs w:val="28"/>
        </w:rPr>
        <w:t>е</w:t>
      </w:r>
      <w:r w:rsidR="00DB2409">
        <w:rPr>
          <w:rStyle w:val="FontStyle11"/>
          <w:sz w:val="28"/>
          <w:szCs w:val="28"/>
        </w:rPr>
        <w:t>вые</w:t>
      </w:r>
      <w:r>
        <w:rPr>
          <w:rStyle w:val="FontStyle11"/>
          <w:sz w:val="28"/>
          <w:szCs w:val="28"/>
        </w:rPr>
        <w:t xml:space="preserve"> счет</w:t>
      </w:r>
      <w:r w:rsidR="00DB2409">
        <w:rPr>
          <w:rStyle w:val="FontStyle11"/>
          <w:sz w:val="28"/>
          <w:szCs w:val="28"/>
        </w:rPr>
        <w:t>а в органах казначейства</w:t>
      </w:r>
      <w:r>
        <w:rPr>
          <w:rStyle w:val="FontStyle11"/>
          <w:sz w:val="28"/>
          <w:szCs w:val="28"/>
        </w:rPr>
        <w:t>, печать со своим полны</w:t>
      </w:r>
      <w:r w:rsidR="00CF7373">
        <w:rPr>
          <w:rStyle w:val="FontStyle11"/>
          <w:sz w:val="28"/>
          <w:szCs w:val="28"/>
        </w:rPr>
        <w:t>м наименованием, штамп, бланки,</w:t>
      </w:r>
      <w:r>
        <w:rPr>
          <w:rFonts w:ascii="Times New Roman" w:hAnsi="Times New Roman" w:cs="Times New Roman"/>
          <w:sz w:val="28"/>
          <w:szCs w:val="28"/>
        </w:rPr>
        <w:t xml:space="preserve"> может от своего имени приобретать гражданские права, соо</w:t>
      </w:r>
      <w:r>
        <w:rPr>
          <w:rFonts w:ascii="Times New Roman" w:hAnsi="Times New Roman" w:cs="Times New Roman"/>
          <w:sz w:val="28"/>
          <w:szCs w:val="28"/>
        </w:rPr>
        <w:t>т</w:t>
      </w:r>
      <w:r>
        <w:rPr>
          <w:rFonts w:ascii="Times New Roman" w:hAnsi="Times New Roman" w:cs="Times New Roman"/>
          <w:sz w:val="28"/>
          <w:szCs w:val="28"/>
        </w:rPr>
        <w:t>ветствующие предмету и целям его деятельности,</w:t>
      </w:r>
      <w:r w:rsidR="00CF7373">
        <w:rPr>
          <w:rFonts w:ascii="Times New Roman" w:hAnsi="Times New Roman" w:cs="Times New Roman"/>
          <w:sz w:val="28"/>
          <w:szCs w:val="28"/>
        </w:rPr>
        <w:t xml:space="preserve"> и нести обязанность выст</w:t>
      </w:r>
      <w:r w:rsidR="00CF7373">
        <w:rPr>
          <w:rFonts w:ascii="Times New Roman" w:hAnsi="Times New Roman" w:cs="Times New Roman"/>
          <w:sz w:val="28"/>
          <w:szCs w:val="28"/>
        </w:rPr>
        <w:t>у</w:t>
      </w:r>
      <w:r w:rsidR="00CF7373">
        <w:rPr>
          <w:rFonts w:ascii="Times New Roman" w:hAnsi="Times New Roman" w:cs="Times New Roman"/>
          <w:sz w:val="28"/>
          <w:szCs w:val="28"/>
        </w:rPr>
        <w:t xml:space="preserve">пать </w:t>
      </w:r>
      <w:r w:rsidR="00DB2409">
        <w:rPr>
          <w:rFonts w:ascii="Times New Roman" w:hAnsi="Times New Roman" w:cs="Times New Roman"/>
          <w:sz w:val="28"/>
          <w:szCs w:val="28"/>
        </w:rPr>
        <w:t>в судах в соответствии с законодательством.</w:t>
      </w:r>
    </w:p>
    <w:p w:rsidR="00CF7373" w:rsidRDefault="002F52E8" w:rsidP="00AC1E5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деятельности Заказчика осуществляется за счет средств </w:t>
      </w:r>
      <w:r w:rsidR="00CF7373">
        <w:rPr>
          <w:rFonts w:ascii="Times New Roman" w:hAnsi="Times New Roman" w:cs="Times New Roman"/>
          <w:sz w:val="28"/>
          <w:szCs w:val="28"/>
        </w:rPr>
        <w:t xml:space="preserve">бюджета </w:t>
      </w:r>
      <w:r w:rsidR="00DB2409">
        <w:rPr>
          <w:rFonts w:ascii="Times New Roman" w:hAnsi="Times New Roman" w:cs="Times New Roman"/>
          <w:sz w:val="28"/>
          <w:szCs w:val="28"/>
        </w:rPr>
        <w:t xml:space="preserve">Старощербиновского сельского поселения Щербиновского района на основании бюджетной сметы. </w:t>
      </w:r>
      <w:r w:rsidR="004A7C3D">
        <w:rPr>
          <w:rFonts w:ascii="Times New Roman" w:hAnsi="Times New Roman" w:cs="Times New Roman"/>
          <w:sz w:val="28"/>
          <w:szCs w:val="28"/>
        </w:rPr>
        <w:t>Учредитель является г</w:t>
      </w:r>
      <w:r w:rsidR="00CF7373">
        <w:rPr>
          <w:rFonts w:ascii="Times New Roman" w:hAnsi="Times New Roman" w:cs="Times New Roman"/>
          <w:sz w:val="28"/>
          <w:szCs w:val="28"/>
        </w:rPr>
        <w:t>лавным расп</w:t>
      </w:r>
      <w:r w:rsidR="00CF7373">
        <w:rPr>
          <w:rFonts w:ascii="Times New Roman" w:hAnsi="Times New Roman" w:cs="Times New Roman"/>
          <w:sz w:val="28"/>
          <w:szCs w:val="28"/>
        </w:rPr>
        <w:t>о</w:t>
      </w:r>
      <w:r w:rsidR="00CF7373">
        <w:rPr>
          <w:rFonts w:ascii="Times New Roman" w:hAnsi="Times New Roman" w:cs="Times New Roman"/>
          <w:sz w:val="28"/>
          <w:szCs w:val="28"/>
        </w:rPr>
        <w:t>рядителем бюджетных средств в отно</w:t>
      </w:r>
      <w:r w:rsidR="004A7C3D">
        <w:rPr>
          <w:rFonts w:ascii="Times New Roman" w:hAnsi="Times New Roman" w:cs="Times New Roman"/>
          <w:sz w:val="28"/>
          <w:szCs w:val="28"/>
        </w:rPr>
        <w:t>шении Заказчика.</w:t>
      </w:r>
    </w:p>
    <w:p w:rsidR="00AC1E51" w:rsidRDefault="004A7C3D" w:rsidP="004A7C3D">
      <w:pPr>
        <w:tabs>
          <w:tab w:val="left" w:pos="134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Уставом управление деятельностью Заказчика ос</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ществляет </w:t>
      </w:r>
      <w:r w:rsidR="00AC1E51">
        <w:rPr>
          <w:rFonts w:ascii="Times New Roman" w:eastAsia="Times New Roman" w:hAnsi="Times New Roman" w:cs="Times New Roman"/>
          <w:sz w:val="28"/>
          <w:szCs w:val="28"/>
        </w:rPr>
        <w:t xml:space="preserve">руководитель, назначаемый на эту должность и освобождаемый от нее </w:t>
      </w:r>
      <w:r w:rsidR="005627ED">
        <w:rPr>
          <w:rFonts w:ascii="Times New Roman" w:eastAsia="Times New Roman" w:hAnsi="Times New Roman" w:cs="Times New Roman"/>
          <w:sz w:val="28"/>
          <w:szCs w:val="28"/>
        </w:rPr>
        <w:t>Учредителем в установленном порядке.</w:t>
      </w:r>
    </w:p>
    <w:p w:rsidR="003B318C" w:rsidRPr="003B318C" w:rsidRDefault="000E0197" w:rsidP="003B318C">
      <w:pPr>
        <w:tabs>
          <w:tab w:val="left" w:pos="1349"/>
        </w:tabs>
        <w:autoSpaceDE w:val="0"/>
        <w:autoSpaceDN w:val="0"/>
        <w:adjustRightInd w:val="0"/>
        <w:spacing w:after="0" w:line="240" w:lineRule="auto"/>
        <w:ind w:firstLine="709"/>
        <w:jc w:val="both"/>
        <w:rPr>
          <w:rStyle w:val="12"/>
          <w:rFonts w:cstheme="minorBidi"/>
          <w:sz w:val="28"/>
          <w:szCs w:val="28"/>
          <w:shd w:val="clear" w:color="auto" w:fill="auto"/>
        </w:rPr>
      </w:pPr>
      <w:r>
        <w:rPr>
          <w:rStyle w:val="12"/>
          <w:sz w:val="28"/>
          <w:szCs w:val="28"/>
        </w:rPr>
        <w:t>Возглавляет</w:t>
      </w:r>
      <w:r>
        <w:rPr>
          <w:rFonts w:ascii="Times New Roman" w:eastAsia="Times New Roman" w:hAnsi="Times New Roman" w:cs="Times New Roman"/>
          <w:sz w:val="28"/>
          <w:szCs w:val="28"/>
        </w:rPr>
        <w:t xml:space="preserve"> </w:t>
      </w:r>
      <w:r w:rsidR="005627ED">
        <w:rPr>
          <w:rFonts w:ascii="Times New Roman" w:hAnsi="Times New Roman"/>
          <w:sz w:val="28"/>
          <w:szCs w:val="28"/>
        </w:rPr>
        <w:t xml:space="preserve">муниципальное казенное учреждение «Благоустройство» Старощербиновского сельского поселения Щербиновского района должностное лицо, назначенное на должность распоряжением </w:t>
      </w:r>
      <w:r w:rsidR="008F7729">
        <w:rPr>
          <w:rFonts w:ascii="Times New Roman" w:hAnsi="Times New Roman"/>
          <w:sz w:val="28"/>
          <w:szCs w:val="28"/>
        </w:rPr>
        <w:t>администрации Старощерб</w:t>
      </w:r>
      <w:r w:rsidR="008F7729">
        <w:rPr>
          <w:rFonts w:ascii="Times New Roman" w:hAnsi="Times New Roman"/>
          <w:sz w:val="28"/>
          <w:szCs w:val="28"/>
        </w:rPr>
        <w:t>и</w:t>
      </w:r>
      <w:r w:rsidR="008F7729">
        <w:rPr>
          <w:rFonts w:ascii="Times New Roman" w:hAnsi="Times New Roman"/>
          <w:sz w:val="28"/>
          <w:szCs w:val="28"/>
        </w:rPr>
        <w:t xml:space="preserve">новского сельского поселения Щербиновского района </w:t>
      </w:r>
      <w:r w:rsidR="003B318C" w:rsidRPr="00326AB7">
        <w:rPr>
          <w:rFonts w:ascii="Times New Roman" w:eastAsia="Times New Roman" w:hAnsi="Times New Roman" w:cs="Times New Roman"/>
          <w:sz w:val="28"/>
          <w:szCs w:val="28"/>
        </w:rPr>
        <w:t xml:space="preserve">от 3 октября 2016 года </w:t>
      </w:r>
      <w:r w:rsidR="003B318C" w:rsidRPr="00326AB7">
        <w:rPr>
          <w:rFonts w:ascii="Times New Roman" w:eastAsia="Times New Roman" w:hAnsi="Times New Roman" w:cs="Times New Roman"/>
          <w:sz w:val="28"/>
          <w:szCs w:val="28"/>
        </w:rPr>
        <w:br/>
        <w:t>№ 79-р «О назначении Н.Л. Орел».</w:t>
      </w:r>
    </w:p>
    <w:p w:rsidR="003B318C" w:rsidRDefault="003B318C" w:rsidP="004A7C3D">
      <w:pPr>
        <w:tabs>
          <w:tab w:val="left" w:pos="134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Style w:val="12"/>
          <w:sz w:val="28"/>
          <w:szCs w:val="28"/>
        </w:rPr>
        <w:t xml:space="preserve">В соответствии с распоряжением </w:t>
      </w:r>
      <w:r>
        <w:rPr>
          <w:rFonts w:ascii="Times New Roman" w:eastAsia="Times New Roman" w:hAnsi="Times New Roman" w:cs="Times New Roman"/>
          <w:sz w:val="28"/>
          <w:szCs w:val="28"/>
        </w:rPr>
        <w:t xml:space="preserve">администрации Старощербиновского сельского поселения Щербиновского района от 10 января 2019 года № 3-рл </w:t>
      </w:r>
      <w:r w:rsidR="000828C5">
        <w:rPr>
          <w:rFonts w:ascii="Times New Roman" w:eastAsia="Times New Roman" w:hAnsi="Times New Roman" w:cs="Times New Roman"/>
          <w:sz w:val="28"/>
          <w:szCs w:val="28"/>
        </w:rPr>
        <w:br/>
      </w:r>
      <w:r>
        <w:rPr>
          <w:rFonts w:ascii="Times New Roman" w:eastAsia="Times New Roman" w:hAnsi="Times New Roman" w:cs="Times New Roman"/>
          <w:sz w:val="28"/>
          <w:szCs w:val="28"/>
        </w:rPr>
        <w:t>«О переименовании должности, замещаемой Н.Л. Орел» должность руковод</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теля муниципального казенного учреждения по обслуживанию муниципальных учреждений Старощербиновского сельского поселения Щербиновского района переименована на должность руководителя муниципального казенного учр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ждения </w:t>
      </w:r>
      <w:r>
        <w:rPr>
          <w:rFonts w:ascii="Times New Roman" w:hAnsi="Times New Roman" w:cs="Times New Roman"/>
          <w:sz w:val="28"/>
          <w:szCs w:val="28"/>
        </w:rPr>
        <w:t xml:space="preserve">«Благоустройство» </w:t>
      </w:r>
      <w:r>
        <w:rPr>
          <w:rFonts w:ascii="Times New Roman" w:eastAsia="Times New Roman" w:hAnsi="Times New Roman"/>
          <w:sz w:val="28"/>
          <w:szCs w:val="28"/>
        </w:rPr>
        <w:t>Старощербиновского</w:t>
      </w:r>
      <w:r>
        <w:rPr>
          <w:rFonts w:ascii="Times New Roman" w:hAnsi="Times New Roman" w:cs="Times New Roman"/>
          <w:sz w:val="28"/>
          <w:szCs w:val="28"/>
        </w:rPr>
        <w:t xml:space="preserve"> сельского поселения Щерб</w:t>
      </w:r>
      <w:r>
        <w:rPr>
          <w:rFonts w:ascii="Times New Roman" w:hAnsi="Times New Roman" w:cs="Times New Roman"/>
          <w:sz w:val="28"/>
          <w:szCs w:val="28"/>
        </w:rPr>
        <w:t>и</w:t>
      </w:r>
      <w:r>
        <w:rPr>
          <w:rFonts w:ascii="Times New Roman" w:hAnsi="Times New Roman" w:cs="Times New Roman"/>
          <w:sz w:val="28"/>
          <w:szCs w:val="28"/>
        </w:rPr>
        <w:t>новского района.</w:t>
      </w:r>
    </w:p>
    <w:p w:rsidR="009065DD" w:rsidRPr="00F117C6" w:rsidRDefault="009065DD" w:rsidP="009065DD">
      <w:pPr>
        <w:widowControl w:val="0"/>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Проверка осуществлялась по докум</w:t>
      </w:r>
      <w:r w:rsidR="0050493D">
        <w:rPr>
          <w:rFonts w:ascii="Times New Roman" w:hAnsi="Times New Roman" w:cs="Times New Roman"/>
          <w:sz w:val="28"/>
          <w:szCs w:val="28"/>
        </w:rPr>
        <w:t>ентам, представленным</w:t>
      </w:r>
      <w:r w:rsidR="000E0197">
        <w:rPr>
          <w:rFonts w:ascii="Times New Roman" w:hAnsi="Times New Roman" w:cs="Times New Roman"/>
          <w:sz w:val="28"/>
          <w:szCs w:val="28"/>
        </w:rPr>
        <w:t xml:space="preserve"> Заказчиком</w:t>
      </w:r>
      <w:r w:rsidRPr="00F117C6">
        <w:rPr>
          <w:rFonts w:ascii="Times New Roman" w:hAnsi="Times New Roman" w:cs="Times New Roman"/>
          <w:sz w:val="28"/>
          <w:szCs w:val="28"/>
        </w:rPr>
        <w:t xml:space="preserve">, а также на основании информации, размещенной на официальном сайте единой информационной системы в сфере закупок по адресу: </w:t>
      </w:r>
      <w:hyperlink r:id="rId9" w:history="1">
        <w:r w:rsidRPr="00F117C6">
          <w:rPr>
            <w:rFonts w:ascii="Times New Roman" w:hAnsi="Times New Roman" w:cs="Times New Roman"/>
            <w:sz w:val="28"/>
            <w:szCs w:val="28"/>
          </w:rPr>
          <w:t>www.zakupki.gov.ru</w:t>
        </w:r>
      </w:hyperlink>
      <w:r w:rsidR="002542F9">
        <w:rPr>
          <w:rFonts w:ascii="Times New Roman" w:hAnsi="Times New Roman" w:cs="Times New Roman"/>
          <w:sz w:val="28"/>
          <w:szCs w:val="28"/>
        </w:rPr>
        <w:t xml:space="preserve"> </w:t>
      </w:r>
      <w:r w:rsidR="0050493D">
        <w:rPr>
          <w:rFonts w:ascii="Times New Roman" w:hAnsi="Times New Roman" w:cs="Times New Roman"/>
          <w:sz w:val="28"/>
          <w:szCs w:val="28"/>
        </w:rPr>
        <w:br/>
      </w:r>
      <w:r w:rsidRPr="00F117C6">
        <w:rPr>
          <w:rFonts w:ascii="Times New Roman" w:hAnsi="Times New Roman" w:cs="Times New Roman"/>
          <w:sz w:val="28"/>
          <w:szCs w:val="28"/>
        </w:rPr>
        <w:t>(далее - ЕИС), в два этапа.</w:t>
      </w:r>
    </w:p>
    <w:p w:rsidR="009065DD" w:rsidRPr="00F117C6" w:rsidRDefault="009065DD" w:rsidP="009065DD">
      <w:pPr>
        <w:widowControl w:val="0"/>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По результатам первого этапа плановой проверки, на котором проверке подлежали закупки, находящиеся в стадии определения поставщика (подрядч</w:t>
      </w:r>
      <w:r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 xml:space="preserve">ка, исполнителя), комиссией установлено отсутствие у </w:t>
      </w:r>
      <w:r w:rsidR="000E0197">
        <w:rPr>
          <w:rFonts w:ascii="Times New Roman" w:eastAsia="Times New Roman" w:hAnsi="Times New Roman" w:cs="Times New Roman"/>
          <w:sz w:val="28"/>
          <w:szCs w:val="28"/>
        </w:rPr>
        <w:t xml:space="preserve">Заказчика таких </w:t>
      </w:r>
      <w:r w:rsidRPr="00F117C6">
        <w:rPr>
          <w:rFonts w:ascii="Times New Roman" w:eastAsia="Times New Roman" w:hAnsi="Times New Roman" w:cs="Times New Roman"/>
          <w:sz w:val="28"/>
          <w:szCs w:val="28"/>
        </w:rPr>
        <w:t>зак</w:t>
      </w:r>
      <w:r w:rsidRPr="00F117C6">
        <w:rPr>
          <w:rFonts w:ascii="Times New Roman" w:eastAsia="Times New Roman" w:hAnsi="Times New Roman" w:cs="Times New Roman"/>
          <w:sz w:val="28"/>
          <w:szCs w:val="28"/>
        </w:rPr>
        <w:t>у</w:t>
      </w:r>
      <w:r w:rsidRPr="00F117C6">
        <w:rPr>
          <w:rFonts w:ascii="Times New Roman" w:eastAsia="Times New Roman" w:hAnsi="Times New Roman" w:cs="Times New Roman"/>
          <w:sz w:val="28"/>
          <w:szCs w:val="28"/>
        </w:rPr>
        <w:t xml:space="preserve">пок. На втором этапе плановой проверки комиссией проводилась проверка в </w:t>
      </w:r>
      <w:r w:rsidRPr="00F117C6">
        <w:rPr>
          <w:rFonts w:ascii="Times New Roman" w:eastAsia="Times New Roman" w:hAnsi="Times New Roman" w:cs="Times New Roman"/>
          <w:sz w:val="28"/>
          <w:szCs w:val="28"/>
        </w:rPr>
        <w:lastRenderedPageBreak/>
        <w:t xml:space="preserve">отношении закупок, контракты по которым заключены. </w:t>
      </w:r>
    </w:p>
    <w:p w:rsidR="00CA6943" w:rsidRPr="00F117C6" w:rsidRDefault="009065DD" w:rsidP="00CA6943">
      <w:pPr>
        <w:widowControl w:val="0"/>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ходе проведения плановой проверки установлено следующее.</w:t>
      </w:r>
      <w:r w:rsidR="00CA6943" w:rsidRPr="00F117C6">
        <w:rPr>
          <w:rFonts w:ascii="Times New Roman" w:eastAsia="Times New Roman" w:hAnsi="Times New Roman" w:cs="Times New Roman"/>
          <w:sz w:val="28"/>
          <w:szCs w:val="28"/>
        </w:rPr>
        <w:t xml:space="preserve"> </w:t>
      </w:r>
    </w:p>
    <w:p w:rsidR="00354AAD" w:rsidRPr="00665970" w:rsidRDefault="00430E67" w:rsidP="00CA6943">
      <w:pPr>
        <w:widowControl w:val="0"/>
        <w:spacing w:after="0" w:line="240" w:lineRule="auto"/>
        <w:ind w:firstLine="709"/>
        <w:jc w:val="both"/>
        <w:rPr>
          <w:rFonts w:ascii="Times New Roman" w:eastAsia="Times New Roman" w:hAnsi="Times New Roman" w:cs="Times New Roman"/>
          <w:sz w:val="28"/>
          <w:szCs w:val="28"/>
        </w:rPr>
      </w:pPr>
      <w:r w:rsidRPr="00665970">
        <w:rPr>
          <w:rFonts w:ascii="Times New Roman" w:eastAsia="Times New Roman" w:hAnsi="Times New Roman" w:cs="Times New Roman"/>
          <w:sz w:val="28"/>
          <w:szCs w:val="28"/>
        </w:rPr>
        <w:t xml:space="preserve">1. </w:t>
      </w:r>
      <w:r w:rsidR="00354AAD" w:rsidRPr="00665970">
        <w:rPr>
          <w:rFonts w:ascii="Times New Roman" w:eastAsia="Times New Roman" w:hAnsi="Times New Roman" w:cs="Times New Roman"/>
          <w:sz w:val="28"/>
          <w:szCs w:val="28"/>
        </w:rPr>
        <w:t>Согласно части 2 статьи 38 Закона о контрактной системе в случае, е</w:t>
      </w:r>
      <w:r w:rsidR="00354AAD" w:rsidRPr="00665970">
        <w:rPr>
          <w:rFonts w:ascii="Times New Roman" w:eastAsia="Times New Roman" w:hAnsi="Times New Roman" w:cs="Times New Roman"/>
          <w:sz w:val="28"/>
          <w:szCs w:val="28"/>
        </w:rPr>
        <w:t>с</w:t>
      </w:r>
      <w:r w:rsidR="00354AAD" w:rsidRPr="00665970">
        <w:rPr>
          <w:rFonts w:ascii="Times New Roman" w:eastAsia="Times New Roman" w:hAnsi="Times New Roman" w:cs="Times New Roman"/>
          <w:sz w:val="28"/>
          <w:szCs w:val="28"/>
        </w:rPr>
        <w:t xml:space="preserve">ли совокупный годовой объем закупок заказчика не превышает ста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p>
    <w:p w:rsidR="00B757C7" w:rsidRDefault="00354AAD" w:rsidP="006E3C22">
      <w:pPr>
        <w:spacing w:after="0" w:line="240" w:lineRule="auto"/>
        <w:ind w:firstLine="709"/>
        <w:jc w:val="both"/>
        <w:rPr>
          <w:rFonts w:ascii="Times New Roman" w:eastAsia="Times New Roman" w:hAnsi="Times New Roman" w:cs="Times New Roman"/>
          <w:sz w:val="28"/>
        </w:rPr>
      </w:pPr>
      <w:r w:rsidRPr="002A0036">
        <w:rPr>
          <w:rFonts w:ascii="Times New Roman" w:eastAsia="Times New Roman" w:hAnsi="Times New Roman" w:cs="Times New Roman"/>
          <w:sz w:val="28"/>
        </w:rPr>
        <w:t>В проверяемом периоде функции и полномочия контрактного управля</w:t>
      </w:r>
      <w:r w:rsidRPr="002A0036">
        <w:rPr>
          <w:rFonts w:ascii="Times New Roman" w:eastAsia="Times New Roman" w:hAnsi="Times New Roman" w:cs="Times New Roman"/>
          <w:sz w:val="28"/>
        </w:rPr>
        <w:t>ю</w:t>
      </w:r>
      <w:r w:rsidRPr="002A0036">
        <w:rPr>
          <w:rFonts w:ascii="Times New Roman" w:eastAsia="Times New Roman" w:hAnsi="Times New Roman" w:cs="Times New Roman"/>
          <w:sz w:val="28"/>
        </w:rPr>
        <w:t>щего исполнял</w:t>
      </w:r>
      <w:r w:rsidR="009F41F8" w:rsidRPr="002A0036">
        <w:rPr>
          <w:rFonts w:ascii="Times New Roman" w:eastAsia="Times New Roman" w:hAnsi="Times New Roman" w:cs="Times New Roman"/>
          <w:sz w:val="28"/>
        </w:rPr>
        <w:t>о</w:t>
      </w:r>
      <w:r w:rsidR="000E0612" w:rsidRPr="002A0036">
        <w:rPr>
          <w:rFonts w:ascii="Times New Roman" w:eastAsia="Times New Roman" w:hAnsi="Times New Roman" w:cs="Times New Roman"/>
          <w:sz w:val="28"/>
        </w:rPr>
        <w:t xml:space="preserve"> </w:t>
      </w:r>
      <w:r w:rsidRPr="002A0036">
        <w:rPr>
          <w:rFonts w:ascii="Times New Roman" w:eastAsia="Times New Roman" w:hAnsi="Times New Roman" w:cs="Times New Roman"/>
          <w:sz w:val="28"/>
        </w:rPr>
        <w:t>должностн</w:t>
      </w:r>
      <w:r w:rsidR="009F41F8" w:rsidRPr="002A0036">
        <w:rPr>
          <w:rFonts w:ascii="Times New Roman" w:eastAsia="Times New Roman" w:hAnsi="Times New Roman" w:cs="Times New Roman"/>
          <w:sz w:val="28"/>
        </w:rPr>
        <w:t>ое</w:t>
      </w:r>
      <w:r w:rsidRPr="002A0036">
        <w:rPr>
          <w:rFonts w:ascii="Times New Roman" w:eastAsia="Times New Roman" w:hAnsi="Times New Roman" w:cs="Times New Roman"/>
          <w:sz w:val="28"/>
        </w:rPr>
        <w:t xml:space="preserve"> лиц</w:t>
      </w:r>
      <w:r w:rsidR="009F41F8" w:rsidRPr="002A0036">
        <w:rPr>
          <w:rFonts w:ascii="Times New Roman" w:eastAsia="Times New Roman" w:hAnsi="Times New Roman" w:cs="Times New Roman"/>
          <w:sz w:val="28"/>
        </w:rPr>
        <w:t>о</w:t>
      </w:r>
      <w:r w:rsidRPr="002A0036">
        <w:rPr>
          <w:rFonts w:ascii="Times New Roman" w:eastAsia="Times New Roman" w:hAnsi="Times New Roman" w:cs="Times New Roman"/>
          <w:sz w:val="28"/>
        </w:rPr>
        <w:t xml:space="preserve"> </w:t>
      </w:r>
      <w:r w:rsidR="006E3C22">
        <w:rPr>
          <w:rFonts w:ascii="Times New Roman" w:eastAsia="Times New Roman" w:hAnsi="Times New Roman" w:cs="Times New Roman"/>
          <w:sz w:val="28"/>
        </w:rPr>
        <w:t>Заказчика</w:t>
      </w:r>
      <w:r w:rsidR="002542F9">
        <w:rPr>
          <w:rFonts w:ascii="Times New Roman" w:eastAsia="Times New Roman" w:hAnsi="Times New Roman" w:cs="Times New Roman"/>
          <w:sz w:val="28"/>
        </w:rPr>
        <w:t xml:space="preserve"> </w:t>
      </w:r>
      <w:r w:rsidRPr="002A0036">
        <w:rPr>
          <w:rFonts w:ascii="Times New Roman" w:eastAsia="Times New Roman" w:hAnsi="Times New Roman" w:cs="Times New Roman"/>
          <w:sz w:val="28"/>
        </w:rPr>
        <w:t xml:space="preserve">в соответствии с </w:t>
      </w:r>
      <w:r w:rsidR="006E3C22">
        <w:rPr>
          <w:rFonts w:ascii="Times New Roman" w:eastAsia="Times New Roman" w:hAnsi="Times New Roman" w:cs="Times New Roman"/>
          <w:sz w:val="28"/>
        </w:rPr>
        <w:t xml:space="preserve">приказом </w:t>
      </w:r>
      <w:r w:rsidR="006E3C22" w:rsidRPr="006E3C22">
        <w:rPr>
          <w:rFonts w:ascii="Times New Roman" w:eastAsia="Times New Roman" w:hAnsi="Times New Roman" w:cs="Times New Roman"/>
          <w:sz w:val="28"/>
        </w:rPr>
        <w:t>мун</w:t>
      </w:r>
      <w:r w:rsidR="006E3C22" w:rsidRPr="006E3C22">
        <w:rPr>
          <w:rFonts w:ascii="Times New Roman" w:eastAsia="Times New Roman" w:hAnsi="Times New Roman" w:cs="Times New Roman"/>
          <w:sz w:val="28"/>
        </w:rPr>
        <w:t>и</w:t>
      </w:r>
      <w:r w:rsidR="006E3C22" w:rsidRPr="006E3C22">
        <w:rPr>
          <w:rFonts w:ascii="Times New Roman" w:eastAsia="Times New Roman" w:hAnsi="Times New Roman" w:cs="Times New Roman"/>
          <w:sz w:val="28"/>
        </w:rPr>
        <w:t xml:space="preserve">ципального казенного учреждения </w:t>
      </w:r>
      <w:r w:rsidR="00B757C7">
        <w:rPr>
          <w:rFonts w:ascii="Times New Roman" w:eastAsia="Times New Roman" w:hAnsi="Times New Roman" w:cs="Times New Roman"/>
          <w:sz w:val="28"/>
        </w:rPr>
        <w:t>по обслуживанию муниципальных учрежд</w:t>
      </w:r>
      <w:r w:rsidR="00B757C7">
        <w:rPr>
          <w:rFonts w:ascii="Times New Roman" w:eastAsia="Times New Roman" w:hAnsi="Times New Roman" w:cs="Times New Roman"/>
          <w:sz w:val="28"/>
        </w:rPr>
        <w:t>е</w:t>
      </w:r>
      <w:r w:rsidR="00B757C7">
        <w:rPr>
          <w:rFonts w:ascii="Times New Roman" w:eastAsia="Times New Roman" w:hAnsi="Times New Roman" w:cs="Times New Roman"/>
          <w:sz w:val="28"/>
        </w:rPr>
        <w:t xml:space="preserve">ний Старощербиновского сельского поселения Щербиновского района </w:t>
      </w:r>
      <w:r w:rsidR="00DB66DE">
        <w:rPr>
          <w:rFonts w:ascii="Times New Roman" w:eastAsia="Times New Roman" w:hAnsi="Times New Roman" w:cs="Times New Roman"/>
          <w:sz w:val="28"/>
        </w:rPr>
        <w:br/>
      </w:r>
      <w:r w:rsidR="00B757C7">
        <w:rPr>
          <w:rFonts w:ascii="Times New Roman" w:eastAsia="Times New Roman" w:hAnsi="Times New Roman" w:cs="Times New Roman"/>
          <w:sz w:val="28"/>
        </w:rPr>
        <w:t xml:space="preserve">от 12 октября 2016 года № 26/5-П «О возложении обязанностей контрактного управляющего </w:t>
      </w:r>
      <w:r w:rsidR="00B757C7" w:rsidRPr="006E3C22">
        <w:rPr>
          <w:rFonts w:ascii="Times New Roman" w:eastAsia="Times New Roman" w:hAnsi="Times New Roman" w:cs="Times New Roman"/>
          <w:sz w:val="28"/>
        </w:rPr>
        <w:t xml:space="preserve">муниципального казенного учреждения </w:t>
      </w:r>
      <w:r w:rsidR="00B757C7">
        <w:rPr>
          <w:rFonts w:ascii="Times New Roman" w:eastAsia="Times New Roman" w:hAnsi="Times New Roman" w:cs="Times New Roman"/>
          <w:sz w:val="28"/>
        </w:rPr>
        <w:t>по обслуживанию м</w:t>
      </w:r>
      <w:r w:rsidR="00B757C7">
        <w:rPr>
          <w:rFonts w:ascii="Times New Roman" w:eastAsia="Times New Roman" w:hAnsi="Times New Roman" w:cs="Times New Roman"/>
          <w:sz w:val="28"/>
        </w:rPr>
        <w:t>у</w:t>
      </w:r>
      <w:r w:rsidR="00B757C7">
        <w:rPr>
          <w:rFonts w:ascii="Times New Roman" w:eastAsia="Times New Roman" w:hAnsi="Times New Roman" w:cs="Times New Roman"/>
          <w:sz w:val="28"/>
        </w:rPr>
        <w:t>ниципальных учреждений Старощербиновского сельского поселения Щерб</w:t>
      </w:r>
      <w:r w:rsidR="00B757C7">
        <w:rPr>
          <w:rFonts w:ascii="Times New Roman" w:eastAsia="Times New Roman" w:hAnsi="Times New Roman" w:cs="Times New Roman"/>
          <w:sz w:val="28"/>
        </w:rPr>
        <w:t>и</w:t>
      </w:r>
      <w:r w:rsidR="00B757C7">
        <w:rPr>
          <w:rFonts w:ascii="Times New Roman" w:eastAsia="Times New Roman" w:hAnsi="Times New Roman" w:cs="Times New Roman"/>
          <w:sz w:val="28"/>
        </w:rPr>
        <w:t>новского района»</w:t>
      </w:r>
      <w:r w:rsidR="003F2E4E">
        <w:rPr>
          <w:rFonts w:ascii="Times New Roman" w:eastAsia="Times New Roman" w:hAnsi="Times New Roman" w:cs="Times New Roman"/>
          <w:sz w:val="28"/>
        </w:rPr>
        <w:t>.</w:t>
      </w:r>
    </w:p>
    <w:p w:rsidR="0060683F" w:rsidRDefault="0060683F" w:rsidP="006068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Pr="00F117C6">
        <w:rPr>
          <w:rFonts w:ascii="Times New Roman" w:eastAsia="Times New Roman" w:hAnsi="Times New Roman" w:cs="Times New Roman"/>
          <w:sz w:val="28"/>
        </w:rPr>
        <w:t>оложение о контракт</w:t>
      </w:r>
      <w:r>
        <w:rPr>
          <w:rFonts w:ascii="Times New Roman" w:eastAsia="Times New Roman" w:hAnsi="Times New Roman" w:cs="Times New Roman"/>
          <w:sz w:val="28"/>
        </w:rPr>
        <w:t>ном управляющем Заказчика утверждено приказом муниципального казенного учреждения «Благоустройство» Старощербиновск</w:t>
      </w:r>
      <w:r>
        <w:rPr>
          <w:rFonts w:ascii="Times New Roman" w:eastAsia="Times New Roman" w:hAnsi="Times New Roman" w:cs="Times New Roman"/>
          <w:sz w:val="28"/>
        </w:rPr>
        <w:t>о</w:t>
      </w:r>
      <w:r>
        <w:rPr>
          <w:rFonts w:ascii="Times New Roman" w:eastAsia="Times New Roman" w:hAnsi="Times New Roman" w:cs="Times New Roman"/>
          <w:sz w:val="28"/>
        </w:rPr>
        <w:t>го сельского поселения Щербиновского района от 31 декабря 2019 года № 59-П «Об утверждении Положения о контрактном управляющем муниципального казенного учреждения «Благоустройство» Старощербиновского сельского п</w:t>
      </w:r>
      <w:r>
        <w:rPr>
          <w:rFonts w:ascii="Times New Roman" w:eastAsia="Times New Roman" w:hAnsi="Times New Roman" w:cs="Times New Roman"/>
          <w:sz w:val="28"/>
        </w:rPr>
        <w:t>о</w:t>
      </w:r>
      <w:r>
        <w:rPr>
          <w:rFonts w:ascii="Times New Roman" w:eastAsia="Times New Roman" w:hAnsi="Times New Roman" w:cs="Times New Roman"/>
          <w:sz w:val="28"/>
        </w:rPr>
        <w:t>селения Щербиновского района».</w:t>
      </w:r>
    </w:p>
    <w:p w:rsidR="00354AAD" w:rsidRPr="00F117C6" w:rsidRDefault="00354AAD" w:rsidP="00354AAD">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соответствии с частью 6 статьи 38 Закона о контрактной системе ко</w:t>
      </w:r>
      <w:r w:rsidRPr="00F117C6">
        <w:rPr>
          <w:rFonts w:ascii="Times New Roman" w:eastAsia="Times New Roman" w:hAnsi="Times New Roman" w:cs="Times New Roman"/>
          <w:sz w:val="28"/>
          <w:szCs w:val="28"/>
        </w:rPr>
        <w:t>н</w:t>
      </w:r>
      <w:r w:rsidRPr="00F117C6">
        <w:rPr>
          <w:rFonts w:ascii="Times New Roman" w:eastAsia="Times New Roman" w:hAnsi="Times New Roman" w:cs="Times New Roman"/>
          <w:sz w:val="28"/>
          <w:szCs w:val="28"/>
        </w:rPr>
        <w:t>трактный управляющий должен иметь высшее образование или дополнител</w:t>
      </w:r>
      <w:r w:rsidRPr="00F117C6">
        <w:rPr>
          <w:rFonts w:ascii="Times New Roman" w:eastAsia="Times New Roman" w:hAnsi="Times New Roman" w:cs="Times New Roman"/>
          <w:sz w:val="28"/>
          <w:szCs w:val="28"/>
        </w:rPr>
        <w:t>ь</w:t>
      </w:r>
      <w:r w:rsidRPr="00F117C6">
        <w:rPr>
          <w:rFonts w:ascii="Times New Roman" w:eastAsia="Times New Roman" w:hAnsi="Times New Roman" w:cs="Times New Roman"/>
          <w:sz w:val="28"/>
          <w:szCs w:val="28"/>
        </w:rPr>
        <w:t xml:space="preserve">ное профессиональное образование в сфере закупок. </w:t>
      </w:r>
    </w:p>
    <w:p w:rsidR="003F2E4E" w:rsidRDefault="009F41F8" w:rsidP="00D84996">
      <w:pPr>
        <w:spacing w:after="0" w:line="240" w:lineRule="auto"/>
        <w:ind w:firstLine="709"/>
        <w:jc w:val="both"/>
        <w:rPr>
          <w:rFonts w:ascii="Times New Roman" w:eastAsia="Times New Roman" w:hAnsi="Times New Roman" w:cs="Times New Roman"/>
          <w:sz w:val="28"/>
          <w:szCs w:val="28"/>
        </w:rPr>
      </w:pPr>
      <w:r w:rsidRPr="00DD0D08">
        <w:rPr>
          <w:rFonts w:ascii="Times New Roman" w:eastAsia="Times New Roman" w:hAnsi="Times New Roman" w:cs="Times New Roman"/>
          <w:sz w:val="28"/>
          <w:szCs w:val="28"/>
        </w:rPr>
        <w:t xml:space="preserve">Контрактный управляющий </w:t>
      </w:r>
      <w:r w:rsidR="00431534" w:rsidRPr="00DD0D08">
        <w:rPr>
          <w:rFonts w:ascii="Times New Roman" w:eastAsia="Times New Roman" w:hAnsi="Times New Roman" w:cs="Times New Roman"/>
          <w:sz w:val="28"/>
          <w:szCs w:val="28"/>
        </w:rPr>
        <w:t>Заказчика</w:t>
      </w:r>
      <w:r w:rsidR="002542F9" w:rsidRPr="00DD0D08">
        <w:rPr>
          <w:rFonts w:ascii="Times New Roman" w:eastAsia="Times New Roman" w:hAnsi="Times New Roman" w:cs="Times New Roman"/>
          <w:sz w:val="28"/>
          <w:szCs w:val="28"/>
        </w:rPr>
        <w:t xml:space="preserve"> </w:t>
      </w:r>
      <w:r w:rsidRPr="00DD0D08">
        <w:rPr>
          <w:rFonts w:ascii="Times New Roman" w:eastAsia="Times New Roman" w:hAnsi="Times New Roman" w:cs="Times New Roman"/>
          <w:sz w:val="28"/>
          <w:szCs w:val="28"/>
        </w:rPr>
        <w:t xml:space="preserve">прошел обучение по программе </w:t>
      </w:r>
      <w:r w:rsidR="003F2E4E" w:rsidRPr="00DD0D08">
        <w:rPr>
          <w:rFonts w:ascii="Times New Roman" w:eastAsia="Times New Roman" w:hAnsi="Times New Roman" w:cs="Times New Roman"/>
          <w:sz w:val="28"/>
          <w:szCs w:val="28"/>
        </w:rPr>
        <w:t>«Контрактная система в сфере закупок товаров, работ, услуг для обеспечения государственных и муниципальных нужд 44-ФЗ» в объеме 72 академических часа, что подтверждено удостоверением о краткосрочном повышении квалиф</w:t>
      </w:r>
      <w:r w:rsidR="003F2E4E" w:rsidRPr="00DD0D08">
        <w:rPr>
          <w:rFonts w:ascii="Times New Roman" w:eastAsia="Times New Roman" w:hAnsi="Times New Roman" w:cs="Times New Roman"/>
          <w:sz w:val="28"/>
          <w:szCs w:val="28"/>
        </w:rPr>
        <w:t>и</w:t>
      </w:r>
      <w:r w:rsidR="003F2E4E" w:rsidRPr="00DD0D08">
        <w:rPr>
          <w:rFonts w:ascii="Times New Roman" w:eastAsia="Times New Roman" w:hAnsi="Times New Roman" w:cs="Times New Roman"/>
          <w:sz w:val="28"/>
          <w:szCs w:val="28"/>
        </w:rPr>
        <w:t>кации от 2019 года № 19-1204, выданным частным учреждением дополнител</w:t>
      </w:r>
      <w:r w:rsidR="003F2E4E" w:rsidRPr="00DD0D08">
        <w:rPr>
          <w:rFonts w:ascii="Times New Roman" w:eastAsia="Times New Roman" w:hAnsi="Times New Roman" w:cs="Times New Roman"/>
          <w:sz w:val="28"/>
          <w:szCs w:val="28"/>
        </w:rPr>
        <w:t>ь</w:t>
      </w:r>
      <w:r w:rsidR="003F2E4E" w:rsidRPr="00DD0D08">
        <w:rPr>
          <w:rFonts w:ascii="Times New Roman" w:eastAsia="Times New Roman" w:hAnsi="Times New Roman" w:cs="Times New Roman"/>
          <w:sz w:val="28"/>
          <w:szCs w:val="28"/>
        </w:rPr>
        <w:t>ного профессионального образования «Федеральный институт повышения кв</w:t>
      </w:r>
      <w:r w:rsidR="003F2E4E" w:rsidRPr="00DD0D08">
        <w:rPr>
          <w:rFonts w:ascii="Times New Roman" w:eastAsia="Times New Roman" w:hAnsi="Times New Roman" w:cs="Times New Roman"/>
          <w:sz w:val="28"/>
          <w:szCs w:val="28"/>
        </w:rPr>
        <w:t>а</w:t>
      </w:r>
      <w:r w:rsidR="003F2E4E" w:rsidRPr="00DD0D08">
        <w:rPr>
          <w:rFonts w:ascii="Times New Roman" w:eastAsia="Times New Roman" w:hAnsi="Times New Roman" w:cs="Times New Roman"/>
          <w:sz w:val="28"/>
          <w:szCs w:val="28"/>
        </w:rPr>
        <w:t>лификации»</w:t>
      </w:r>
      <w:r w:rsidR="0060683F" w:rsidRPr="00DD0D08">
        <w:rPr>
          <w:rFonts w:ascii="Times New Roman" w:eastAsia="Times New Roman" w:hAnsi="Times New Roman" w:cs="Times New Roman"/>
          <w:sz w:val="28"/>
          <w:szCs w:val="28"/>
        </w:rPr>
        <w:t>.</w:t>
      </w:r>
    </w:p>
    <w:p w:rsidR="00340133" w:rsidRDefault="00340133" w:rsidP="00D8499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частью 2 статьи 9 Закона о контрактной системе определено, что контрактная система в сфере закупок предусматривает осуществление деятел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ности заказчика, специализированной организации и контрольного органа в сфере закупок на профессиональной основе с привлечением квалифицирова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ных специалистов, обладающих теоретическими знаниями и навыками в сфере закупок. Согласно части 2 статьи 9 Закона о контрактной системе заказчики, специализированные организации принимают меры по поддержанию и пов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тельством Российской Федерации.</w:t>
      </w:r>
    </w:p>
    <w:p w:rsidR="00340133" w:rsidRDefault="00340133" w:rsidP="00D8499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Совместным письмом Минэкономразвития РФ </w:t>
      </w:r>
      <w:r w:rsidRPr="00340133">
        <w:rPr>
          <w:rFonts w:ascii="Times New Roman" w:eastAsia="Times New Roman" w:hAnsi="Times New Roman" w:cs="Times New Roman"/>
          <w:sz w:val="28"/>
          <w:szCs w:val="28"/>
        </w:rPr>
        <w:t>и Министерства образов</w:t>
      </w:r>
      <w:r w:rsidRPr="00340133">
        <w:rPr>
          <w:rFonts w:ascii="Times New Roman" w:eastAsia="Times New Roman" w:hAnsi="Times New Roman" w:cs="Times New Roman"/>
          <w:sz w:val="28"/>
          <w:szCs w:val="28"/>
        </w:rPr>
        <w:t>а</w:t>
      </w:r>
      <w:r w:rsidRPr="00340133">
        <w:rPr>
          <w:rFonts w:ascii="Times New Roman" w:eastAsia="Times New Roman" w:hAnsi="Times New Roman" w:cs="Times New Roman"/>
          <w:sz w:val="28"/>
          <w:szCs w:val="28"/>
        </w:rPr>
        <w:t>ния и науки РФ</w:t>
      </w:r>
      <w:r>
        <w:rPr>
          <w:rFonts w:ascii="Times New Roman" w:eastAsia="Times New Roman" w:hAnsi="Times New Roman" w:cs="Times New Roman"/>
          <w:sz w:val="28"/>
          <w:szCs w:val="28"/>
        </w:rPr>
        <w:t xml:space="preserve"> от 12 марта 2015 г. № </w:t>
      </w:r>
      <w:r w:rsidRPr="00340133">
        <w:rPr>
          <w:rFonts w:ascii="Times New Roman" w:eastAsia="Times New Roman" w:hAnsi="Times New Roman" w:cs="Times New Roman"/>
          <w:sz w:val="28"/>
          <w:szCs w:val="28"/>
        </w:rPr>
        <w:t>5594-ЕЕ/Д28и,</w:t>
      </w:r>
      <w:r>
        <w:rPr>
          <w:rFonts w:ascii="Times New Roman" w:eastAsia="Times New Roman" w:hAnsi="Times New Roman" w:cs="Times New Roman"/>
          <w:sz w:val="28"/>
          <w:szCs w:val="28"/>
        </w:rPr>
        <w:t xml:space="preserve"> № </w:t>
      </w:r>
      <w:r w:rsidRPr="00340133">
        <w:rPr>
          <w:rFonts w:ascii="Times New Roman" w:eastAsia="Times New Roman" w:hAnsi="Times New Roman" w:cs="Times New Roman"/>
          <w:sz w:val="28"/>
          <w:szCs w:val="28"/>
        </w:rPr>
        <w:t xml:space="preserve"> АК-553/06</w:t>
      </w:r>
      <w:r>
        <w:rPr>
          <w:rFonts w:ascii="Times New Roman" w:eastAsia="Times New Roman" w:hAnsi="Times New Roman" w:cs="Times New Roman"/>
          <w:sz w:val="28"/>
          <w:szCs w:val="28"/>
        </w:rPr>
        <w:t xml:space="preserve"> «</w:t>
      </w:r>
      <w:r w:rsidRPr="00340133">
        <w:rPr>
          <w:rFonts w:ascii="Times New Roman" w:eastAsia="Times New Roman" w:hAnsi="Times New Roman" w:cs="Times New Roman"/>
          <w:sz w:val="28"/>
          <w:szCs w:val="28"/>
        </w:rPr>
        <w:t>О напра</w:t>
      </w:r>
      <w:r w:rsidRPr="00340133">
        <w:rPr>
          <w:rFonts w:ascii="Times New Roman" w:eastAsia="Times New Roman" w:hAnsi="Times New Roman" w:cs="Times New Roman"/>
          <w:sz w:val="28"/>
          <w:szCs w:val="28"/>
        </w:rPr>
        <w:t>в</w:t>
      </w:r>
      <w:r w:rsidRPr="00340133">
        <w:rPr>
          <w:rFonts w:ascii="Times New Roman" w:eastAsia="Times New Roman" w:hAnsi="Times New Roman" w:cs="Times New Roman"/>
          <w:sz w:val="28"/>
          <w:szCs w:val="28"/>
        </w:rPr>
        <w:t>ле</w:t>
      </w:r>
      <w:r>
        <w:rPr>
          <w:rFonts w:ascii="Times New Roman" w:eastAsia="Times New Roman" w:hAnsi="Times New Roman" w:cs="Times New Roman"/>
          <w:sz w:val="28"/>
          <w:szCs w:val="28"/>
        </w:rPr>
        <w:t>нии методических рекомендаций»</w:t>
      </w:r>
      <w:r w:rsidR="002A7D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адрес</w:t>
      </w:r>
      <w:r w:rsidR="002A7DB8">
        <w:rPr>
          <w:rFonts w:ascii="Times New Roman" w:eastAsia="Times New Roman" w:hAnsi="Times New Roman" w:cs="Times New Roman"/>
          <w:sz w:val="28"/>
          <w:szCs w:val="28"/>
        </w:rPr>
        <w:t xml:space="preserve"> организации, осуществляющих о</w:t>
      </w:r>
      <w:r w:rsidR="002A7DB8">
        <w:rPr>
          <w:rFonts w:ascii="Times New Roman" w:eastAsia="Times New Roman" w:hAnsi="Times New Roman" w:cs="Times New Roman"/>
          <w:sz w:val="28"/>
          <w:szCs w:val="28"/>
        </w:rPr>
        <w:t>б</w:t>
      </w:r>
      <w:r w:rsidR="002A7DB8">
        <w:rPr>
          <w:rFonts w:ascii="Times New Roman" w:eastAsia="Times New Roman" w:hAnsi="Times New Roman" w:cs="Times New Roman"/>
          <w:sz w:val="28"/>
          <w:szCs w:val="28"/>
        </w:rPr>
        <w:t>разовательную  деятельность по дополнительным программам повышения кв</w:t>
      </w:r>
      <w:r w:rsidR="002A7DB8">
        <w:rPr>
          <w:rFonts w:ascii="Times New Roman" w:eastAsia="Times New Roman" w:hAnsi="Times New Roman" w:cs="Times New Roman"/>
          <w:sz w:val="28"/>
          <w:szCs w:val="28"/>
        </w:rPr>
        <w:t>а</w:t>
      </w:r>
      <w:r w:rsidR="002A7DB8">
        <w:rPr>
          <w:rFonts w:ascii="Times New Roman" w:eastAsia="Times New Roman" w:hAnsi="Times New Roman" w:cs="Times New Roman"/>
          <w:sz w:val="28"/>
          <w:szCs w:val="28"/>
        </w:rPr>
        <w:lastRenderedPageBreak/>
        <w:t>лификации в сфере закупок, были направлены Методические рекомендации по реализации дополнительных программ повышения квалификации в сфере зак</w:t>
      </w:r>
      <w:r w:rsidR="002A7DB8">
        <w:rPr>
          <w:rFonts w:ascii="Times New Roman" w:eastAsia="Times New Roman" w:hAnsi="Times New Roman" w:cs="Times New Roman"/>
          <w:sz w:val="28"/>
          <w:szCs w:val="28"/>
        </w:rPr>
        <w:t>у</w:t>
      </w:r>
      <w:r w:rsidR="002A7DB8">
        <w:rPr>
          <w:rFonts w:ascii="Times New Roman" w:eastAsia="Times New Roman" w:hAnsi="Times New Roman" w:cs="Times New Roman"/>
          <w:sz w:val="28"/>
          <w:szCs w:val="28"/>
        </w:rPr>
        <w:t>пок (далее – Методические рекомендации).</w:t>
      </w:r>
    </w:p>
    <w:p w:rsidR="002A7DB8" w:rsidRDefault="002A7DB8" w:rsidP="00D8499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пункте 2.8. Методических рекомендаций отмечено, что обучение в сф</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ре закупок рекомендуется проводить по мере необходимости, но не реже чем каждые три года, причем для всех категорий обучающихся.</w:t>
      </w:r>
    </w:p>
    <w:p w:rsidR="00EE7717" w:rsidRPr="00EE7717" w:rsidRDefault="00EE7717" w:rsidP="00D84996">
      <w:pPr>
        <w:spacing w:after="0" w:line="240" w:lineRule="auto"/>
        <w:ind w:firstLine="709"/>
        <w:jc w:val="both"/>
        <w:rPr>
          <w:rFonts w:ascii="Times New Roman" w:eastAsia="Times New Roman" w:hAnsi="Times New Roman" w:cs="Times New Roman"/>
          <w:sz w:val="28"/>
          <w:szCs w:val="28"/>
        </w:rPr>
      </w:pPr>
      <w:r w:rsidRPr="00EE7717">
        <w:rPr>
          <w:rFonts w:ascii="Times New Roman" w:eastAsia="Times New Roman" w:hAnsi="Times New Roman" w:cs="Times New Roman"/>
          <w:sz w:val="28"/>
          <w:szCs w:val="28"/>
        </w:rPr>
        <w:t xml:space="preserve">На момент окончания </w:t>
      </w:r>
      <w:r w:rsidR="00DB66DE">
        <w:rPr>
          <w:rFonts w:ascii="Times New Roman" w:eastAsia="Times New Roman" w:hAnsi="Times New Roman" w:cs="Times New Roman"/>
          <w:sz w:val="28"/>
          <w:szCs w:val="28"/>
        </w:rPr>
        <w:t>проверки должностным</w:t>
      </w:r>
      <w:r>
        <w:rPr>
          <w:rFonts w:ascii="Times New Roman" w:eastAsia="Times New Roman" w:hAnsi="Times New Roman" w:cs="Times New Roman"/>
          <w:sz w:val="28"/>
          <w:szCs w:val="28"/>
        </w:rPr>
        <w:t xml:space="preserve"> лицо</w:t>
      </w:r>
      <w:r w:rsidR="00DB66DE">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Заказчика</w:t>
      </w:r>
      <w:r w:rsidR="00DB66DE">
        <w:rPr>
          <w:rFonts w:ascii="Times New Roman" w:eastAsia="Times New Roman" w:hAnsi="Times New Roman" w:cs="Times New Roman"/>
          <w:sz w:val="28"/>
          <w:szCs w:val="28"/>
        </w:rPr>
        <w:t xml:space="preserve"> повторно</w:t>
      </w:r>
      <w:r>
        <w:rPr>
          <w:rFonts w:ascii="Times New Roman" w:eastAsia="Times New Roman" w:hAnsi="Times New Roman" w:cs="Times New Roman"/>
          <w:sz w:val="28"/>
          <w:szCs w:val="28"/>
        </w:rPr>
        <w:t xml:space="preserve"> про</w:t>
      </w:r>
      <w:r w:rsidR="00DB66DE">
        <w:rPr>
          <w:rFonts w:ascii="Times New Roman" w:eastAsia="Times New Roman" w:hAnsi="Times New Roman" w:cs="Times New Roman"/>
          <w:sz w:val="28"/>
          <w:szCs w:val="28"/>
        </w:rPr>
        <w:t>йдены</w:t>
      </w:r>
      <w:r>
        <w:rPr>
          <w:rFonts w:ascii="Times New Roman" w:eastAsia="Times New Roman" w:hAnsi="Times New Roman" w:cs="Times New Roman"/>
          <w:sz w:val="28"/>
          <w:szCs w:val="28"/>
        </w:rPr>
        <w:t xml:space="preserve"> курсы повышения квалификации в объеме 144 часов, что подтве</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ждено удостоверением о повышение квалификации от 21 июня 2023 года </w:t>
      </w:r>
      <w:r w:rsidR="00DB66DE">
        <w:rPr>
          <w:rFonts w:ascii="Times New Roman" w:eastAsia="Times New Roman" w:hAnsi="Times New Roman" w:cs="Times New Roman"/>
          <w:sz w:val="28"/>
          <w:szCs w:val="28"/>
        </w:rPr>
        <w:br/>
      </w:r>
      <w:r>
        <w:rPr>
          <w:rFonts w:ascii="Times New Roman" w:eastAsia="Times New Roman" w:hAnsi="Times New Roman" w:cs="Times New Roman"/>
          <w:sz w:val="28"/>
          <w:szCs w:val="28"/>
        </w:rPr>
        <w:t>№ У-ГЗ-23-75, выданным обществом с ограниченной ответственностью «Центр профессионального развития «АНТАРЕС».</w:t>
      </w:r>
    </w:p>
    <w:p w:rsidR="002A4760" w:rsidRPr="009F4F55" w:rsidRDefault="002A4760" w:rsidP="00326AB7">
      <w:pPr>
        <w:spacing w:after="0" w:line="240" w:lineRule="auto"/>
        <w:ind w:firstLine="709"/>
        <w:jc w:val="both"/>
        <w:rPr>
          <w:rFonts w:ascii="Times New Roman" w:eastAsia="Times New Roman" w:hAnsi="Times New Roman" w:cs="Times New Roman"/>
          <w:sz w:val="28"/>
          <w:szCs w:val="28"/>
        </w:rPr>
      </w:pPr>
      <w:r w:rsidRPr="00326AB7">
        <w:rPr>
          <w:rFonts w:ascii="Times New Roman" w:eastAsia="Times New Roman" w:hAnsi="Times New Roman" w:cs="Times New Roman"/>
          <w:sz w:val="28"/>
          <w:szCs w:val="28"/>
        </w:rPr>
        <w:t xml:space="preserve">В целях обеспечения условий признания юридической силы электронных документов при работе в ЕИС </w:t>
      </w:r>
      <w:r w:rsidR="009F4F55" w:rsidRPr="00326AB7">
        <w:rPr>
          <w:rFonts w:ascii="Times New Roman" w:eastAsia="Times New Roman" w:hAnsi="Times New Roman" w:cs="Times New Roman"/>
          <w:sz w:val="28"/>
          <w:szCs w:val="28"/>
        </w:rPr>
        <w:t xml:space="preserve">приказом </w:t>
      </w:r>
      <w:r w:rsidR="0060683F" w:rsidRPr="00326AB7">
        <w:rPr>
          <w:rFonts w:ascii="Times New Roman" w:eastAsia="Times New Roman" w:hAnsi="Times New Roman" w:cs="Times New Roman"/>
          <w:sz w:val="28"/>
        </w:rPr>
        <w:t>муниципального казенного учрежд</w:t>
      </w:r>
      <w:r w:rsidR="0060683F" w:rsidRPr="00326AB7">
        <w:rPr>
          <w:rFonts w:ascii="Times New Roman" w:eastAsia="Times New Roman" w:hAnsi="Times New Roman" w:cs="Times New Roman"/>
          <w:sz w:val="28"/>
        </w:rPr>
        <w:t>е</w:t>
      </w:r>
      <w:r w:rsidR="0060683F" w:rsidRPr="00326AB7">
        <w:rPr>
          <w:rFonts w:ascii="Times New Roman" w:eastAsia="Times New Roman" w:hAnsi="Times New Roman" w:cs="Times New Roman"/>
          <w:sz w:val="28"/>
        </w:rPr>
        <w:t>ния по обслуживанию муниципальных учреждений Старощербиновского сел</w:t>
      </w:r>
      <w:r w:rsidR="0060683F" w:rsidRPr="00326AB7">
        <w:rPr>
          <w:rFonts w:ascii="Times New Roman" w:eastAsia="Times New Roman" w:hAnsi="Times New Roman" w:cs="Times New Roman"/>
          <w:sz w:val="28"/>
        </w:rPr>
        <w:t>ь</w:t>
      </w:r>
      <w:r w:rsidR="0060683F" w:rsidRPr="00326AB7">
        <w:rPr>
          <w:rFonts w:ascii="Times New Roman" w:eastAsia="Times New Roman" w:hAnsi="Times New Roman" w:cs="Times New Roman"/>
          <w:sz w:val="28"/>
        </w:rPr>
        <w:t>ского поселения Щербиновского района</w:t>
      </w:r>
      <w:r w:rsidR="0060683F" w:rsidRPr="00326AB7">
        <w:rPr>
          <w:rFonts w:ascii="Times New Roman" w:eastAsia="Times New Roman" w:hAnsi="Times New Roman" w:cs="Times New Roman"/>
          <w:sz w:val="28"/>
          <w:szCs w:val="28"/>
        </w:rPr>
        <w:t xml:space="preserve"> </w:t>
      </w:r>
      <w:r w:rsidR="009F4F55" w:rsidRPr="00326AB7">
        <w:rPr>
          <w:rFonts w:ascii="Times New Roman" w:eastAsia="Times New Roman" w:hAnsi="Times New Roman" w:cs="Times New Roman"/>
          <w:sz w:val="28"/>
          <w:szCs w:val="28"/>
        </w:rPr>
        <w:t xml:space="preserve">от </w:t>
      </w:r>
      <w:r w:rsidR="00326AB7" w:rsidRPr="00326AB7">
        <w:rPr>
          <w:rFonts w:ascii="Times New Roman" w:eastAsia="Times New Roman" w:hAnsi="Times New Roman" w:cs="Times New Roman"/>
          <w:sz w:val="28"/>
          <w:szCs w:val="28"/>
        </w:rPr>
        <w:t>12 октября 2016</w:t>
      </w:r>
      <w:r w:rsidR="0060683F" w:rsidRPr="00326AB7">
        <w:rPr>
          <w:rFonts w:ascii="Times New Roman" w:eastAsia="Times New Roman" w:hAnsi="Times New Roman" w:cs="Times New Roman"/>
          <w:sz w:val="28"/>
          <w:szCs w:val="28"/>
        </w:rPr>
        <w:t xml:space="preserve"> </w:t>
      </w:r>
      <w:r w:rsidR="009F4F55" w:rsidRPr="00326AB7">
        <w:rPr>
          <w:rFonts w:ascii="Times New Roman" w:eastAsia="Times New Roman" w:hAnsi="Times New Roman" w:cs="Times New Roman"/>
          <w:sz w:val="28"/>
          <w:szCs w:val="28"/>
        </w:rPr>
        <w:t xml:space="preserve">года </w:t>
      </w:r>
      <w:r w:rsidR="00326AB7" w:rsidRPr="00326AB7">
        <w:rPr>
          <w:rFonts w:ascii="Times New Roman" w:eastAsia="Times New Roman" w:hAnsi="Times New Roman" w:cs="Times New Roman"/>
          <w:sz w:val="28"/>
          <w:szCs w:val="28"/>
        </w:rPr>
        <w:t>№ 26/4-П</w:t>
      </w:r>
      <w:r w:rsidR="009F4F55" w:rsidRPr="00326AB7">
        <w:rPr>
          <w:rFonts w:ascii="Times New Roman" w:eastAsia="Times New Roman" w:hAnsi="Times New Roman" w:cs="Times New Roman"/>
          <w:sz w:val="28"/>
          <w:szCs w:val="28"/>
        </w:rPr>
        <w:t xml:space="preserve"> </w:t>
      </w:r>
      <w:r w:rsidR="00326AB7" w:rsidRPr="00326AB7">
        <w:rPr>
          <w:rFonts w:ascii="Times New Roman" w:eastAsia="Times New Roman" w:hAnsi="Times New Roman" w:cs="Times New Roman"/>
          <w:sz w:val="28"/>
          <w:szCs w:val="28"/>
        </w:rPr>
        <w:br/>
      </w:r>
      <w:r w:rsidR="009F4F55" w:rsidRPr="00326AB7">
        <w:rPr>
          <w:rFonts w:ascii="Times New Roman" w:eastAsia="Times New Roman" w:hAnsi="Times New Roman" w:cs="Times New Roman"/>
          <w:sz w:val="28"/>
          <w:szCs w:val="28"/>
        </w:rPr>
        <w:t xml:space="preserve">«О </w:t>
      </w:r>
      <w:r w:rsidR="00326AB7">
        <w:rPr>
          <w:rFonts w:ascii="Times New Roman" w:eastAsia="Times New Roman" w:hAnsi="Times New Roman" w:cs="Times New Roman"/>
          <w:sz w:val="28"/>
          <w:szCs w:val="28"/>
        </w:rPr>
        <w:t>наделении правом электронной цифровой подписи и назначении отве</w:t>
      </w:r>
      <w:r w:rsidR="00326AB7">
        <w:rPr>
          <w:rFonts w:ascii="Times New Roman" w:eastAsia="Times New Roman" w:hAnsi="Times New Roman" w:cs="Times New Roman"/>
          <w:sz w:val="28"/>
          <w:szCs w:val="28"/>
        </w:rPr>
        <w:t>т</w:t>
      </w:r>
      <w:r w:rsidR="00326AB7">
        <w:rPr>
          <w:rFonts w:ascii="Times New Roman" w:eastAsia="Times New Roman" w:hAnsi="Times New Roman" w:cs="Times New Roman"/>
          <w:sz w:val="28"/>
          <w:szCs w:val="28"/>
        </w:rPr>
        <w:t xml:space="preserve">ственных лиц» </w:t>
      </w:r>
      <w:r w:rsidR="0050493D" w:rsidRPr="00326AB7">
        <w:rPr>
          <w:rFonts w:ascii="Times New Roman" w:eastAsia="Times New Roman" w:hAnsi="Times New Roman" w:cs="Times New Roman"/>
          <w:sz w:val="28"/>
          <w:szCs w:val="28"/>
        </w:rPr>
        <w:t>назначено и наделено</w:t>
      </w:r>
      <w:r w:rsidRPr="00326AB7">
        <w:rPr>
          <w:rFonts w:ascii="Times New Roman" w:eastAsia="Times New Roman" w:hAnsi="Times New Roman" w:cs="Times New Roman"/>
          <w:sz w:val="28"/>
          <w:szCs w:val="28"/>
        </w:rPr>
        <w:t xml:space="preserve"> правом электронной подписи в ЕИС </w:t>
      </w:r>
      <w:r w:rsidR="009F4F55" w:rsidRPr="00326AB7">
        <w:rPr>
          <w:rFonts w:ascii="Times New Roman" w:eastAsia="Times New Roman" w:hAnsi="Times New Roman" w:cs="Times New Roman"/>
          <w:sz w:val="28"/>
          <w:szCs w:val="28"/>
        </w:rPr>
        <w:t>должностное лицо Заказчика</w:t>
      </w:r>
      <w:r w:rsidRPr="00326AB7">
        <w:rPr>
          <w:rFonts w:ascii="Times New Roman" w:eastAsia="Times New Roman" w:hAnsi="Times New Roman" w:cs="Times New Roman"/>
          <w:sz w:val="28"/>
          <w:szCs w:val="28"/>
        </w:rPr>
        <w:t>.</w:t>
      </w:r>
    </w:p>
    <w:p w:rsidR="00B80DCC" w:rsidRPr="00B80DCC" w:rsidRDefault="00430E67" w:rsidP="00B80DCC">
      <w:pPr>
        <w:spacing w:after="0" w:line="240" w:lineRule="auto"/>
        <w:ind w:firstLine="709"/>
        <w:jc w:val="both"/>
        <w:rPr>
          <w:rFonts w:ascii="Times New Roman" w:hAnsi="Times New Roman" w:cs="Times New Roman"/>
          <w:sz w:val="28"/>
          <w:szCs w:val="28"/>
        </w:rPr>
      </w:pPr>
      <w:r w:rsidRPr="00E4121C">
        <w:rPr>
          <w:rFonts w:ascii="Times New Roman" w:eastAsia="Times New Roman" w:hAnsi="Times New Roman"/>
          <w:sz w:val="28"/>
          <w:szCs w:val="28"/>
        </w:rPr>
        <w:t xml:space="preserve">2. </w:t>
      </w:r>
      <w:r w:rsidRPr="00E4121C">
        <w:rPr>
          <w:rFonts w:ascii="Times New Roman" w:hAnsi="Times New Roman" w:cs="Times New Roman"/>
          <w:sz w:val="28"/>
          <w:szCs w:val="28"/>
        </w:rPr>
        <w:t>Частью 1 статьи 30 Закона о контрактной системе (в редакции, де</w:t>
      </w:r>
      <w:r w:rsidRPr="00E4121C">
        <w:rPr>
          <w:rFonts w:ascii="Times New Roman" w:hAnsi="Times New Roman" w:cs="Times New Roman"/>
          <w:sz w:val="28"/>
          <w:szCs w:val="28"/>
        </w:rPr>
        <w:t>й</w:t>
      </w:r>
      <w:r w:rsidRPr="00E4121C">
        <w:rPr>
          <w:rFonts w:ascii="Times New Roman" w:hAnsi="Times New Roman" w:cs="Times New Roman"/>
          <w:sz w:val="28"/>
          <w:szCs w:val="28"/>
        </w:rPr>
        <w:t>ствующей до 1 января 2022 года) установлена обязанность заказчиков ос</w:t>
      </w:r>
      <w:r w:rsidRPr="00E4121C">
        <w:rPr>
          <w:rFonts w:ascii="Times New Roman" w:hAnsi="Times New Roman" w:cs="Times New Roman"/>
          <w:sz w:val="28"/>
          <w:szCs w:val="28"/>
        </w:rPr>
        <w:t>у</w:t>
      </w:r>
      <w:r w:rsidRPr="00E4121C">
        <w:rPr>
          <w:rFonts w:ascii="Times New Roman" w:hAnsi="Times New Roman" w:cs="Times New Roman"/>
          <w:sz w:val="28"/>
          <w:szCs w:val="28"/>
        </w:rPr>
        <w:t>ществлять закупки у субъектов малого предпринимательства, социально орие</w:t>
      </w:r>
      <w:r w:rsidRPr="00E4121C">
        <w:rPr>
          <w:rFonts w:ascii="Times New Roman" w:hAnsi="Times New Roman" w:cs="Times New Roman"/>
          <w:sz w:val="28"/>
          <w:szCs w:val="28"/>
        </w:rPr>
        <w:t>н</w:t>
      </w:r>
      <w:r w:rsidRPr="00E4121C">
        <w:rPr>
          <w:rFonts w:ascii="Times New Roman" w:hAnsi="Times New Roman" w:cs="Times New Roman"/>
          <w:sz w:val="28"/>
          <w:szCs w:val="28"/>
        </w:rPr>
        <w:t>тированных некоммерчески</w:t>
      </w:r>
      <w:r w:rsidR="004474DA">
        <w:rPr>
          <w:rFonts w:ascii="Times New Roman" w:hAnsi="Times New Roman" w:cs="Times New Roman"/>
          <w:sz w:val="28"/>
          <w:szCs w:val="28"/>
        </w:rPr>
        <w:t>х организаций (далее – СМП, СОНК</w:t>
      </w:r>
      <w:r w:rsidRPr="00E4121C">
        <w:rPr>
          <w:rFonts w:ascii="Times New Roman" w:hAnsi="Times New Roman" w:cs="Times New Roman"/>
          <w:sz w:val="28"/>
          <w:szCs w:val="28"/>
        </w:rPr>
        <w:t>О) в объеме не менее чем 15 %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w:t>
      </w:r>
      <w:r w:rsidR="004474DA">
        <w:rPr>
          <w:rFonts w:ascii="Times New Roman" w:hAnsi="Times New Roman" w:cs="Times New Roman"/>
          <w:sz w:val="28"/>
          <w:szCs w:val="28"/>
        </w:rPr>
        <w:t>пок являются только СМП и СОН</w:t>
      </w:r>
      <w:r w:rsidR="0050493D">
        <w:rPr>
          <w:rFonts w:ascii="Times New Roman" w:hAnsi="Times New Roman" w:cs="Times New Roman"/>
          <w:sz w:val="28"/>
          <w:szCs w:val="28"/>
        </w:rPr>
        <w:t>К</w:t>
      </w:r>
      <w:r w:rsidRPr="00E4121C">
        <w:rPr>
          <w:rFonts w:ascii="Times New Roman" w:hAnsi="Times New Roman" w:cs="Times New Roman"/>
          <w:sz w:val="28"/>
          <w:szCs w:val="28"/>
        </w:rPr>
        <w:t>О, а также осуществления закупок с учетом п</w:t>
      </w:r>
      <w:r w:rsidRPr="00E4121C">
        <w:rPr>
          <w:rFonts w:ascii="Times New Roman" w:hAnsi="Times New Roman" w:cs="Times New Roman"/>
          <w:sz w:val="28"/>
          <w:szCs w:val="28"/>
        </w:rPr>
        <w:t>о</w:t>
      </w:r>
      <w:r w:rsidR="001F0828" w:rsidRPr="00E4121C">
        <w:rPr>
          <w:rFonts w:ascii="Times New Roman" w:hAnsi="Times New Roman" w:cs="Times New Roman"/>
          <w:sz w:val="28"/>
          <w:szCs w:val="28"/>
        </w:rPr>
        <w:t>ложений части 5</w:t>
      </w:r>
      <w:r w:rsidRPr="00E4121C">
        <w:rPr>
          <w:rFonts w:ascii="Times New Roman" w:hAnsi="Times New Roman" w:cs="Times New Roman"/>
          <w:sz w:val="28"/>
          <w:szCs w:val="28"/>
        </w:rPr>
        <w:t xml:space="preserve"> статьи</w:t>
      </w:r>
      <w:r w:rsidR="001F0828" w:rsidRPr="00E4121C">
        <w:rPr>
          <w:rFonts w:ascii="Times New Roman" w:hAnsi="Times New Roman" w:cs="Times New Roman"/>
          <w:sz w:val="28"/>
          <w:szCs w:val="28"/>
        </w:rPr>
        <w:t xml:space="preserve"> 30 Закона о контрактной системы</w:t>
      </w:r>
      <w:r w:rsidRPr="00E4121C">
        <w:rPr>
          <w:rFonts w:ascii="Times New Roman" w:hAnsi="Times New Roman" w:cs="Times New Roman"/>
          <w:sz w:val="28"/>
          <w:szCs w:val="28"/>
        </w:rPr>
        <w:t xml:space="preserve">. </w:t>
      </w:r>
      <w:r w:rsidR="00B80DCC">
        <w:rPr>
          <w:rFonts w:ascii="Times New Roman" w:hAnsi="Times New Roman" w:cs="Times New Roman"/>
          <w:sz w:val="28"/>
          <w:szCs w:val="28"/>
        </w:rPr>
        <w:t xml:space="preserve">А с 1 января </w:t>
      </w:r>
      <w:r w:rsidR="00DB66DE">
        <w:rPr>
          <w:rFonts w:ascii="Times New Roman" w:hAnsi="Times New Roman" w:cs="Times New Roman"/>
          <w:sz w:val="28"/>
          <w:szCs w:val="28"/>
        </w:rPr>
        <w:br/>
      </w:r>
      <w:r w:rsidR="00B80DCC">
        <w:rPr>
          <w:rFonts w:ascii="Times New Roman" w:hAnsi="Times New Roman" w:cs="Times New Roman"/>
          <w:sz w:val="28"/>
          <w:szCs w:val="28"/>
        </w:rPr>
        <w:t xml:space="preserve">2022 года </w:t>
      </w:r>
      <w:r w:rsidR="00B80DCC" w:rsidRPr="00B80DCC">
        <w:rPr>
          <w:rFonts w:ascii="Times New Roman" w:hAnsi="Times New Roman" w:cs="Times New Roman"/>
          <w:sz w:val="28"/>
          <w:szCs w:val="28"/>
        </w:rPr>
        <w:t xml:space="preserve">в объеме не менее чем 25% совокупного годового объема закупок, рассчитанного с учетом </w:t>
      </w:r>
      <w:hyperlink r:id="rId10" w:history="1">
        <w:r w:rsidR="00B80DCC" w:rsidRPr="00B80DCC">
          <w:rPr>
            <w:rStyle w:val="ad"/>
            <w:rFonts w:ascii="Times New Roman" w:hAnsi="Times New Roman" w:cs="Times New Roman"/>
            <w:color w:val="auto"/>
            <w:sz w:val="28"/>
            <w:szCs w:val="28"/>
            <w:u w:val="none"/>
          </w:rPr>
          <w:t>части 1.1</w:t>
        </w:r>
      </w:hyperlink>
      <w:r w:rsidR="00B80DCC" w:rsidRPr="00B80DCC">
        <w:rPr>
          <w:rFonts w:ascii="Times New Roman" w:hAnsi="Times New Roman" w:cs="Times New Roman"/>
          <w:sz w:val="28"/>
          <w:szCs w:val="28"/>
        </w:rPr>
        <w:t xml:space="preserve"> настоящей статьи, при проведении открытых конкурентных способов определения поставщиков (подрядчиков, исполнит</w:t>
      </w:r>
      <w:r w:rsidR="00B80DCC" w:rsidRPr="00B80DCC">
        <w:rPr>
          <w:rFonts w:ascii="Times New Roman" w:hAnsi="Times New Roman" w:cs="Times New Roman"/>
          <w:sz w:val="28"/>
          <w:szCs w:val="28"/>
        </w:rPr>
        <w:t>е</w:t>
      </w:r>
      <w:r w:rsidR="00B80DCC" w:rsidRPr="00B80DCC">
        <w:rPr>
          <w:rFonts w:ascii="Times New Roman" w:hAnsi="Times New Roman" w:cs="Times New Roman"/>
          <w:sz w:val="28"/>
          <w:szCs w:val="28"/>
        </w:rPr>
        <w:t xml:space="preserve">лей), в которых участниками закупок являются только СМП и СОНКО, а также осуществлении закупок с учетом положений </w:t>
      </w:r>
      <w:hyperlink r:id="rId11" w:history="1">
        <w:r w:rsidR="00B80DCC" w:rsidRPr="00B80DCC">
          <w:rPr>
            <w:rStyle w:val="ad"/>
            <w:rFonts w:ascii="Times New Roman" w:hAnsi="Times New Roman" w:cs="Times New Roman"/>
            <w:color w:val="auto"/>
            <w:sz w:val="28"/>
            <w:szCs w:val="28"/>
            <w:u w:val="none"/>
          </w:rPr>
          <w:t>части 5</w:t>
        </w:r>
      </w:hyperlink>
      <w:r w:rsidR="00B80DCC">
        <w:rPr>
          <w:rFonts w:ascii="Times New Roman" w:hAnsi="Times New Roman" w:cs="Times New Roman"/>
          <w:sz w:val="28"/>
          <w:szCs w:val="28"/>
        </w:rPr>
        <w:t xml:space="preserve"> настоящей статьи. </w:t>
      </w:r>
      <w:r w:rsidR="00B80DCC" w:rsidRPr="00B80DCC">
        <w:rPr>
          <w:rFonts w:ascii="Times New Roman" w:hAnsi="Times New Roman" w:cs="Times New Roman"/>
          <w:sz w:val="28"/>
          <w:szCs w:val="28"/>
        </w:rPr>
        <w:t>При этом начальная (максимальная) цена контракта не должна превышать двадцать миллионов рублей.</w:t>
      </w:r>
    </w:p>
    <w:p w:rsidR="00430E67" w:rsidRPr="00E4121C" w:rsidRDefault="00430E67" w:rsidP="00430E67">
      <w:pPr>
        <w:spacing w:after="0" w:line="240" w:lineRule="auto"/>
        <w:ind w:firstLine="709"/>
        <w:jc w:val="both"/>
        <w:rPr>
          <w:rFonts w:ascii="Times New Roman" w:hAnsi="Times New Roman" w:cs="Times New Roman"/>
          <w:sz w:val="28"/>
          <w:szCs w:val="28"/>
        </w:rPr>
      </w:pPr>
      <w:r w:rsidRPr="00E4121C">
        <w:rPr>
          <w:rFonts w:ascii="Times New Roman" w:hAnsi="Times New Roman" w:cs="Times New Roman"/>
          <w:sz w:val="28"/>
          <w:szCs w:val="28"/>
        </w:rPr>
        <w:t>Согласно части 4 статьи 30 Закона о контрактной системе, по итогам года заказчик обязан сос</w:t>
      </w:r>
      <w:r w:rsidR="00DB66DE">
        <w:rPr>
          <w:rFonts w:ascii="Times New Roman" w:hAnsi="Times New Roman" w:cs="Times New Roman"/>
          <w:sz w:val="28"/>
          <w:szCs w:val="28"/>
        </w:rPr>
        <w:t>тавить отчет об объеме закупок у</w:t>
      </w:r>
      <w:r w:rsidRPr="00E4121C">
        <w:rPr>
          <w:rFonts w:ascii="Times New Roman" w:hAnsi="Times New Roman" w:cs="Times New Roman"/>
          <w:sz w:val="28"/>
          <w:szCs w:val="28"/>
        </w:rPr>
        <w:t xml:space="preserve"> СМП, СОНКО, пред</w:t>
      </w:r>
      <w:r w:rsidRPr="00E4121C">
        <w:rPr>
          <w:rFonts w:ascii="Times New Roman" w:hAnsi="Times New Roman" w:cs="Times New Roman"/>
          <w:sz w:val="28"/>
          <w:szCs w:val="28"/>
        </w:rPr>
        <w:t>у</w:t>
      </w:r>
      <w:r w:rsidRPr="00E4121C">
        <w:rPr>
          <w:rFonts w:ascii="Times New Roman" w:hAnsi="Times New Roman" w:cs="Times New Roman"/>
          <w:sz w:val="28"/>
          <w:szCs w:val="28"/>
        </w:rPr>
        <w:t>смотренных частью 2 настоящей статьи (далее - Отчет), и до 1 апреля года, сл</w:t>
      </w:r>
      <w:r w:rsidRPr="00E4121C">
        <w:rPr>
          <w:rFonts w:ascii="Times New Roman" w:hAnsi="Times New Roman" w:cs="Times New Roman"/>
          <w:sz w:val="28"/>
          <w:szCs w:val="28"/>
        </w:rPr>
        <w:t>е</w:t>
      </w:r>
      <w:r w:rsidRPr="00E4121C">
        <w:rPr>
          <w:rFonts w:ascii="Times New Roman" w:hAnsi="Times New Roman" w:cs="Times New Roman"/>
          <w:sz w:val="28"/>
          <w:szCs w:val="28"/>
        </w:rPr>
        <w:t>дующего за отчетным годом, разместить такой отчет в  ЕИС. В данный отчет заказчик включает информацию о заключенных контрактах с СМП, СОНКО.</w:t>
      </w:r>
    </w:p>
    <w:p w:rsidR="00430E67" w:rsidRPr="00E4121C" w:rsidRDefault="00430E67" w:rsidP="00430E67">
      <w:pPr>
        <w:spacing w:after="0" w:line="240" w:lineRule="auto"/>
        <w:ind w:firstLine="709"/>
        <w:jc w:val="both"/>
        <w:rPr>
          <w:rFonts w:ascii="Times New Roman" w:hAnsi="Times New Roman" w:cs="Times New Roman"/>
          <w:sz w:val="28"/>
          <w:szCs w:val="28"/>
        </w:rPr>
      </w:pPr>
      <w:r w:rsidRPr="00E4121C">
        <w:rPr>
          <w:rFonts w:ascii="Times New Roman" w:hAnsi="Times New Roman" w:cs="Times New Roman"/>
          <w:sz w:val="28"/>
          <w:szCs w:val="28"/>
        </w:rPr>
        <w:t xml:space="preserve">Согласно части 4.1 статьи 30 Закона о контрактной системе порядок </w:t>
      </w:r>
      <w:r w:rsidRPr="00E4121C">
        <w:rPr>
          <w:rFonts w:ascii="Times New Roman" w:hAnsi="Times New Roman" w:cs="Times New Roman"/>
          <w:sz w:val="28"/>
          <w:szCs w:val="28"/>
        </w:rPr>
        <w:br/>
        <w:t xml:space="preserve">подготовки Отчета, указанного в части 4 настоящей статьи, его размещения в ЕИС, форма указанного Отчета определяются Правительством Российской </w:t>
      </w:r>
      <w:r w:rsidRPr="00E4121C">
        <w:rPr>
          <w:rFonts w:ascii="Times New Roman" w:hAnsi="Times New Roman" w:cs="Times New Roman"/>
          <w:sz w:val="28"/>
          <w:szCs w:val="28"/>
        </w:rPr>
        <w:br/>
        <w:t>Федерации</w:t>
      </w:r>
      <w:r w:rsidR="00DC7F1E" w:rsidRPr="00E4121C">
        <w:rPr>
          <w:rFonts w:ascii="Times New Roman" w:hAnsi="Times New Roman" w:cs="Times New Roman"/>
          <w:sz w:val="28"/>
          <w:szCs w:val="28"/>
        </w:rPr>
        <w:t xml:space="preserve"> (далее – Правительство РФ)</w:t>
      </w:r>
      <w:r w:rsidRPr="00E4121C">
        <w:rPr>
          <w:rFonts w:ascii="Times New Roman" w:hAnsi="Times New Roman" w:cs="Times New Roman"/>
          <w:sz w:val="28"/>
          <w:szCs w:val="28"/>
        </w:rPr>
        <w:t>.</w:t>
      </w:r>
    </w:p>
    <w:p w:rsidR="00430E67" w:rsidRPr="006D52BD" w:rsidRDefault="00430E67" w:rsidP="00430E67">
      <w:pPr>
        <w:spacing w:after="0" w:line="240" w:lineRule="auto"/>
        <w:ind w:firstLine="709"/>
        <w:jc w:val="both"/>
        <w:rPr>
          <w:rFonts w:ascii="Times New Roman" w:hAnsi="Times New Roman" w:cs="Times New Roman"/>
          <w:sz w:val="28"/>
          <w:szCs w:val="28"/>
        </w:rPr>
      </w:pPr>
      <w:r w:rsidRPr="006D52BD">
        <w:rPr>
          <w:rFonts w:ascii="Times New Roman" w:hAnsi="Times New Roman" w:cs="Times New Roman"/>
          <w:sz w:val="28"/>
          <w:szCs w:val="28"/>
        </w:rPr>
        <w:t>Так, постановлением Правительства РФ</w:t>
      </w:r>
      <w:r w:rsidR="00914C0E" w:rsidRPr="006D52BD">
        <w:rPr>
          <w:rFonts w:ascii="Times New Roman" w:hAnsi="Times New Roman" w:cs="Times New Roman"/>
          <w:sz w:val="28"/>
          <w:szCs w:val="28"/>
        </w:rPr>
        <w:t xml:space="preserve"> </w:t>
      </w:r>
      <w:r w:rsidRPr="006D52BD">
        <w:rPr>
          <w:rFonts w:ascii="Times New Roman" w:hAnsi="Times New Roman" w:cs="Times New Roman"/>
          <w:sz w:val="28"/>
          <w:szCs w:val="28"/>
        </w:rPr>
        <w:t>от 17 марта 2015 года № 238</w:t>
      </w:r>
      <w:r w:rsidR="0072203F" w:rsidRPr="006D52BD">
        <w:rPr>
          <w:rFonts w:ascii="Times New Roman" w:hAnsi="Times New Roman" w:cs="Times New Roman"/>
          <w:sz w:val="28"/>
          <w:szCs w:val="28"/>
        </w:rPr>
        <w:t xml:space="preserve"> </w:t>
      </w:r>
      <w:r w:rsidR="001529A6">
        <w:rPr>
          <w:rFonts w:ascii="Times New Roman" w:hAnsi="Times New Roman" w:cs="Times New Roman"/>
          <w:sz w:val="28"/>
          <w:szCs w:val="28"/>
        </w:rPr>
        <w:br/>
      </w:r>
      <w:r w:rsidR="0072203F" w:rsidRPr="006D52BD">
        <w:rPr>
          <w:rFonts w:ascii="Times New Roman" w:hAnsi="Times New Roman" w:cs="Times New Roman"/>
          <w:sz w:val="28"/>
          <w:szCs w:val="28"/>
        </w:rPr>
        <w:t>«О порядке подготовки отчета об объеме закупок у субъектов малого предпр</w:t>
      </w:r>
      <w:r w:rsidR="0072203F" w:rsidRPr="006D52BD">
        <w:rPr>
          <w:rFonts w:ascii="Times New Roman" w:hAnsi="Times New Roman" w:cs="Times New Roman"/>
          <w:sz w:val="28"/>
          <w:szCs w:val="28"/>
        </w:rPr>
        <w:t>и</w:t>
      </w:r>
      <w:r w:rsidR="0072203F" w:rsidRPr="006D52BD">
        <w:rPr>
          <w:rFonts w:ascii="Times New Roman" w:hAnsi="Times New Roman" w:cs="Times New Roman"/>
          <w:sz w:val="28"/>
          <w:szCs w:val="28"/>
        </w:rPr>
        <w:lastRenderedPageBreak/>
        <w:t>нимательства и социально ориентированных некоммерческих организаций, его размещения в единой информационной системе и внесении изменения в Пол</w:t>
      </w:r>
      <w:r w:rsidR="0072203F" w:rsidRPr="006D52BD">
        <w:rPr>
          <w:rFonts w:ascii="Times New Roman" w:hAnsi="Times New Roman" w:cs="Times New Roman"/>
          <w:sz w:val="28"/>
          <w:szCs w:val="28"/>
        </w:rPr>
        <w:t>о</w:t>
      </w:r>
      <w:r w:rsidR="0072203F" w:rsidRPr="006D52BD">
        <w:rPr>
          <w:rFonts w:ascii="Times New Roman" w:hAnsi="Times New Roman" w:cs="Times New Roman"/>
          <w:sz w:val="28"/>
          <w:szCs w:val="28"/>
        </w:rPr>
        <w:t>жение о Межведомственной комиссии по отбору инвестиционных проектов, российских кредитных организаций и международных финансовых организ</w:t>
      </w:r>
      <w:r w:rsidR="0072203F" w:rsidRPr="006D52BD">
        <w:rPr>
          <w:rFonts w:ascii="Times New Roman" w:hAnsi="Times New Roman" w:cs="Times New Roman"/>
          <w:sz w:val="28"/>
          <w:szCs w:val="28"/>
        </w:rPr>
        <w:t>а</w:t>
      </w:r>
      <w:r w:rsidR="0072203F" w:rsidRPr="006D52BD">
        <w:rPr>
          <w:rFonts w:ascii="Times New Roman" w:hAnsi="Times New Roman" w:cs="Times New Roman"/>
          <w:sz w:val="28"/>
          <w:szCs w:val="28"/>
        </w:rPr>
        <w:t>ций для участия в Программе поддержки инвестиционных проектов, реализу</w:t>
      </w:r>
      <w:r w:rsidR="0072203F" w:rsidRPr="006D52BD">
        <w:rPr>
          <w:rFonts w:ascii="Times New Roman" w:hAnsi="Times New Roman" w:cs="Times New Roman"/>
          <w:sz w:val="28"/>
          <w:szCs w:val="28"/>
        </w:rPr>
        <w:t>е</w:t>
      </w:r>
      <w:r w:rsidR="0072203F" w:rsidRPr="006D52BD">
        <w:rPr>
          <w:rFonts w:ascii="Times New Roman" w:hAnsi="Times New Roman" w:cs="Times New Roman"/>
          <w:sz w:val="28"/>
          <w:szCs w:val="28"/>
        </w:rPr>
        <w:t>мых на территории Российской Федерации на основе проектного финансиров</w:t>
      </w:r>
      <w:r w:rsidR="0072203F" w:rsidRPr="006D52BD">
        <w:rPr>
          <w:rFonts w:ascii="Times New Roman" w:hAnsi="Times New Roman" w:cs="Times New Roman"/>
          <w:sz w:val="28"/>
          <w:szCs w:val="28"/>
        </w:rPr>
        <w:t>а</w:t>
      </w:r>
      <w:r w:rsidR="0072203F" w:rsidRPr="006D52BD">
        <w:rPr>
          <w:rFonts w:ascii="Times New Roman" w:hAnsi="Times New Roman" w:cs="Times New Roman"/>
          <w:sz w:val="28"/>
          <w:szCs w:val="28"/>
        </w:rPr>
        <w:t>ния»</w:t>
      </w:r>
      <w:r w:rsidRPr="006D52BD">
        <w:rPr>
          <w:rFonts w:ascii="Times New Roman" w:hAnsi="Times New Roman" w:cs="Times New Roman"/>
          <w:sz w:val="28"/>
          <w:szCs w:val="28"/>
        </w:rPr>
        <w:t xml:space="preserve"> утверждены соответствующие Правила подготовки отчета об объеме з</w:t>
      </w:r>
      <w:r w:rsidRPr="006D52BD">
        <w:rPr>
          <w:rFonts w:ascii="Times New Roman" w:hAnsi="Times New Roman" w:cs="Times New Roman"/>
          <w:sz w:val="28"/>
          <w:szCs w:val="28"/>
        </w:rPr>
        <w:t>а</w:t>
      </w:r>
      <w:r w:rsidRPr="006D52BD">
        <w:rPr>
          <w:rFonts w:ascii="Times New Roman" w:hAnsi="Times New Roman" w:cs="Times New Roman"/>
          <w:sz w:val="28"/>
          <w:szCs w:val="28"/>
        </w:rPr>
        <w:t xml:space="preserve">купок у СМП, СОНКО, его размещения в ЕИС (далее – Правила). </w:t>
      </w:r>
    </w:p>
    <w:p w:rsidR="00430E67" w:rsidRPr="006D52BD" w:rsidRDefault="00430E67" w:rsidP="00430E67">
      <w:pPr>
        <w:spacing w:after="0" w:line="240" w:lineRule="auto"/>
        <w:ind w:firstLine="709"/>
        <w:jc w:val="both"/>
        <w:rPr>
          <w:rFonts w:ascii="Times New Roman" w:hAnsi="Times New Roman" w:cs="Times New Roman"/>
          <w:sz w:val="28"/>
          <w:szCs w:val="28"/>
        </w:rPr>
      </w:pPr>
      <w:r w:rsidRPr="006D52BD">
        <w:rPr>
          <w:rFonts w:ascii="Times New Roman" w:hAnsi="Times New Roman" w:cs="Times New Roman"/>
          <w:sz w:val="28"/>
          <w:szCs w:val="28"/>
        </w:rPr>
        <w:t>Пунктом 3 Правил установлено, что подготовка Отчета и его составление осуществляются по форме, утвержденной постановлением Правительства Р</w:t>
      </w:r>
      <w:r w:rsidR="00914C0E" w:rsidRPr="006D52BD">
        <w:rPr>
          <w:rFonts w:ascii="Times New Roman" w:hAnsi="Times New Roman" w:cs="Times New Roman"/>
          <w:sz w:val="28"/>
          <w:szCs w:val="28"/>
        </w:rPr>
        <w:t xml:space="preserve">Ф </w:t>
      </w:r>
      <w:r w:rsidRPr="006D52BD">
        <w:rPr>
          <w:rFonts w:ascii="Times New Roman" w:hAnsi="Times New Roman" w:cs="Times New Roman"/>
          <w:sz w:val="28"/>
          <w:szCs w:val="28"/>
        </w:rPr>
        <w:t>от 17 марта 2015 года № 238, и в соответствии с требованиями к заполнению формы согласно приложению (далее – Требования).</w:t>
      </w:r>
    </w:p>
    <w:p w:rsidR="00430E67" w:rsidRPr="00164980" w:rsidRDefault="00430E67" w:rsidP="00855FBB">
      <w:pPr>
        <w:spacing w:after="0" w:line="240" w:lineRule="auto"/>
        <w:ind w:firstLine="709"/>
        <w:jc w:val="both"/>
        <w:rPr>
          <w:rFonts w:ascii="Times New Roman" w:hAnsi="Times New Roman" w:cs="Times New Roman"/>
          <w:sz w:val="28"/>
          <w:szCs w:val="28"/>
        </w:rPr>
      </w:pPr>
      <w:r w:rsidRPr="00164980">
        <w:rPr>
          <w:rFonts w:ascii="Times New Roman" w:hAnsi="Times New Roman" w:cs="Times New Roman"/>
          <w:sz w:val="28"/>
          <w:szCs w:val="28"/>
        </w:rPr>
        <w:t>Таким образом, Отчет</w:t>
      </w:r>
      <w:r w:rsidR="00D5312A" w:rsidRPr="00164980">
        <w:rPr>
          <w:rFonts w:ascii="Times New Roman" w:hAnsi="Times New Roman" w:cs="Times New Roman"/>
          <w:sz w:val="28"/>
          <w:szCs w:val="28"/>
        </w:rPr>
        <w:t>ы</w:t>
      </w:r>
      <w:r w:rsidRPr="00164980">
        <w:rPr>
          <w:rFonts w:ascii="Times New Roman" w:hAnsi="Times New Roman" w:cs="Times New Roman"/>
          <w:sz w:val="28"/>
          <w:szCs w:val="28"/>
        </w:rPr>
        <w:t xml:space="preserve"> за </w:t>
      </w:r>
      <w:r w:rsidR="00855FBB">
        <w:rPr>
          <w:rFonts w:ascii="Times New Roman" w:hAnsi="Times New Roman" w:cs="Times New Roman"/>
          <w:sz w:val="28"/>
          <w:szCs w:val="28"/>
        </w:rPr>
        <w:t xml:space="preserve">2020 год, 2021 год и 2022 год </w:t>
      </w:r>
      <w:r w:rsidRPr="00164980">
        <w:rPr>
          <w:rFonts w:ascii="Times New Roman" w:hAnsi="Times New Roman" w:cs="Times New Roman"/>
          <w:sz w:val="28"/>
          <w:szCs w:val="28"/>
        </w:rPr>
        <w:t>с указанием в н</w:t>
      </w:r>
      <w:r w:rsidR="00D5312A" w:rsidRPr="00164980">
        <w:rPr>
          <w:rFonts w:ascii="Times New Roman" w:hAnsi="Times New Roman" w:cs="Times New Roman"/>
          <w:sz w:val="28"/>
          <w:szCs w:val="28"/>
        </w:rPr>
        <w:t>их</w:t>
      </w:r>
      <w:r w:rsidRPr="00164980">
        <w:rPr>
          <w:rFonts w:ascii="Times New Roman" w:hAnsi="Times New Roman" w:cs="Times New Roman"/>
          <w:sz w:val="28"/>
          <w:szCs w:val="28"/>
        </w:rPr>
        <w:t xml:space="preserve"> всех необходимых сведений подлежал</w:t>
      </w:r>
      <w:r w:rsidR="00D5312A" w:rsidRPr="00164980">
        <w:rPr>
          <w:rFonts w:ascii="Times New Roman" w:hAnsi="Times New Roman" w:cs="Times New Roman"/>
          <w:sz w:val="28"/>
          <w:szCs w:val="28"/>
        </w:rPr>
        <w:t>и</w:t>
      </w:r>
      <w:r w:rsidRPr="00164980">
        <w:rPr>
          <w:rFonts w:ascii="Times New Roman" w:hAnsi="Times New Roman" w:cs="Times New Roman"/>
          <w:sz w:val="28"/>
          <w:szCs w:val="28"/>
        </w:rPr>
        <w:t xml:space="preserve"> размещению в ЕИС </w:t>
      </w:r>
      <w:r w:rsidR="00C22827" w:rsidRPr="00164980">
        <w:rPr>
          <w:rFonts w:ascii="Times New Roman" w:hAnsi="Times New Roman" w:cs="Times New Roman"/>
          <w:sz w:val="28"/>
          <w:szCs w:val="28"/>
        </w:rPr>
        <w:t xml:space="preserve">не позднее </w:t>
      </w:r>
      <w:r w:rsidR="00D5312A" w:rsidRPr="00164980">
        <w:rPr>
          <w:rFonts w:ascii="Times New Roman" w:hAnsi="Times New Roman" w:cs="Times New Roman"/>
          <w:sz w:val="28"/>
          <w:szCs w:val="28"/>
        </w:rPr>
        <w:t>с</w:t>
      </w:r>
      <w:r w:rsidR="00D5312A" w:rsidRPr="00164980">
        <w:rPr>
          <w:rFonts w:ascii="Times New Roman" w:hAnsi="Times New Roman" w:cs="Times New Roman"/>
          <w:sz w:val="28"/>
          <w:szCs w:val="28"/>
        </w:rPr>
        <w:t>о</w:t>
      </w:r>
      <w:r w:rsidR="00D5312A" w:rsidRPr="00164980">
        <w:rPr>
          <w:rFonts w:ascii="Times New Roman" w:hAnsi="Times New Roman" w:cs="Times New Roman"/>
          <w:sz w:val="28"/>
          <w:szCs w:val="28"/>
        </w:rPr>
        <w:t xml:space="preserve">ответственно </w:t>
      </w:r>
      <w:r w:rsidR="00855FBB">
        <w:rPr>
          <w:rFonts w:ascii="Times New Roman" w:hAnsi="Times New Roman" w:cs="Times New Roman"/>
          <w:sz w:val="28"/>
          <w:szCs w:val="28"/>
        </w:rPr>
        <w:t>31 марта 2021</w:t>
      </w:r>
      <w:r w:rsidRPr="00164980">
        <w:rPr>
          <w:rFonts w:ascii="Times New Roman" w:hAnsi="Times New Roman" w:cs="Times New Roman"/>
          <w:sz w:val="28"/>
          <w:szCs w:val="28"/>
        </w:rPr>
        <w:t xml:space="preserve"> года</w:t>
      </w:r>
      <w:r w:rsidR="00C22827" w:rsidRPr="00164980">
        <w:rPr>
          <w:rFonts w:ascii="Times New Roman" w:hAnsi="Times New Roman" w:cs="Times New Roman"/>
          <w:sz w:val="28"/>
          <w:szCs w:val="28"/>
        </w:rPr>
        <w:t>,</w:t>
      </w:r>
      <w:r w:rsidR="00D5312A" w:rsidRPr="00164980">
        <w:rPr>
          <w:rFonts w:ascii="Times New Roman" w:hAnsi="Times New Roman" w:cs="Times New Roman"/>
          <w:sz w:val="28"/>
          <w:szCs w:val="28"/>
        </w:rPr>
        <w:t xml:space="preserve"> </w:t>
      </w:r>
      <w:r w:rsidR="00855FBB">
        <w:rPr>
          <w:rFonts w:ascii="Times New Roman" w:hAnsi="Times New Roman" w:cs="Times New Roman"/>
          <w:sz w:val="28"/>
          <w:szCs w:val="28"/>
        </w:rPr>
        <w:t>31 марта 2022</w:t>
      </w:r>
      <w:r w:rsidRPr="00164980">
        <w:rPr>
          <w:rFonts w:ascii="Times New Roman" w:hAnsi="Times New Roman" w:cs="Times New Roman"/>
          <w:sz w:val="28"/>
          <w:szCs w:val="28"/>
        </w:rPr>
        <w:t xml:space="preserve"> года</w:t>
      </w:r>
      <w:r w:rsidR="00855FBB">
        <w:rPr>
          <w:rFonts w:ascii="Times New Roman" w:hAnsi="Times New Roman" w:cs="Times New Roman"/>
          <w:sz w:val="28"/>
          <w:szCs w:val="28"/>
        </w:rPr>
        <w:t xml:space="preserve"> и 31 марта 2023</w:t>
      </w:r>
      <w:r w:rsidR="00C22827" w:rsidRPr="00164980">
        <w:rPr>
          <w:rFonts w:ascii="Times New Roman" w:hAnsi="Times New Roman" w:cs="Times New Roman"/>
          <w:sz w:val="28"/>
          <w:szCs w:val="28"/>
        </w:rPr>
        <w:t xml:space="preserve"> года</w:t>
      </w:r>
      <w:r w:rsidRPr="00164980">
        <w:rPr>
          <w:rFonts w:ascii="Times New Roman" w:hAnsi="Times New Roman" w:cs="Times New Roman"/>
          <w:sz w:val="28"/>
          <w:szCs w:val="28"/>
        </w:rPr>
        <w:t>.</w:t>
      </w:r>
    </w:p>
    <w:p w:rsidR="00043616" w:rsidRPr="00DA32A4" w:rsidRDefault="00430E67" w:rsidP="001C56DD">
      <w:pPr>
        <w:spacing w:after="0" w:line="240" w:lineRule="auto"/>
        <w:ind w:firstLine="709"/>
        <w:jc w:val="both"/>
        <w:rPr>
          <w:rFonts w:ascii="Times New Roman" w:eastAsia="Times New Roman" w:hAnsi="Times New Roman" w:cs="Times New Roman"/>
          <w:sz w:val="28"/>
          <w:szCs w:val="28"/>
        </w:rPr>
      </w:pPr>
      <w:r w:rsidRPr="00164980">
        <w:rPr>
          <w:rFonts w:ascii="Times New Roman" w:eastAsia="Times New Roman" w:hAnsi="Times New Roman" w:cs="Times New Roman"/>
          <w:sz w:val="28"/>
          <w:szCs w:val="28"/>
        </w:rPr>
        <w:t>Согласно информации, полученной из от</w:t>
      </w:r>
      <w:r w:rsidR="00855FBB">
        <w:rPr>
          <w:rFonts w:ascii="Times New Roman" w:eastAsia="Times New Roman" w:hAnsi="Times New Roman" w:cs="Times New Roman"/>
          <w:sz w:val="28"/>
          <w:szCs w:val="28"/>
        </w:rPr>
        <w:t xml:space="preserve">крытой части ЕИС, Отчет </w:t>
      </w:r>
      <w:r w:rsidR="00855FBB">
        <w:rPr>
          <w:rFonts w:ascii="Times New Roman" w:eastAsia="Times New Roman" w:hAnsi="Times New Roman" w:cs="Times New Roman"/>
          <w:sz w:val="28"/>
          <w:szCs w:val="28"/>
        </w:rPr>
        <w:br/>
        <w:t>за 2020</w:t>
      </w:r>
      <w:r w:rsidRPr="00164980">
        <w:rPr>
          <w:rFonts w:ascii="Times New Roman" w:eastAsia="Times New Roman" w:hAnsi="Times New Roman" w:cs="Times New Roman"/>
          <w:sz w:val="28"/>
          <w:szCs w:val="28"/>
        </w:rPr>
        <w:t xml:space="preserve"> год размещен в ЕИС </w:t>
      </w:r>
      <w:r w:rsidR="00DE15EE">
        <w:rPr>
          <w:rFonts w:ascii="Times New Roman" w:eastAsia="Times New Roman" w:hAnsi="Times New Roman" w:cs="Times New Roman"/>
          <w:sz w:val="28"/>
          <w:szCs w:val="28"/>
        </w:rPr>
        <w:t>–</w:t>
      </w:r>
      <w:r w:rsidR="00FC357F" w:rsidRPr="00164980">
        <w:rPr>
          <w:rFonts w:ascii="Times New Roman" w:eastAsia="Times New Roman" w:hAnsi="Times New Roman" w:cs="Times New Roman"/>
          <w:sz w:val="28"/>
          <w:szCs w:val="28"/>
        </w:rPr>
        <w:t xml:space="preserve"> </w:t>
      </w:r>
      <w:r w:rsidR="00DE15EE">
        <w:rPr>
          <w:rFonts w:ascii="Times New Roman" w:eastAsia="Times New Roman" w:hAnsi="Times New Roman" w:cs="Times New Roman"/>
          <w:sz w:val="28"/>
          <w:szCs w:val="28"/>
        </w:rPr>
        <w:t>10 марта</w:t>
      </w:r>
      <w:r w:rsidR="001C56DD" w:rsidRPr="00164980">
        <w:rPr>
          <w:rFonts w:ascii="Times New Roman" w:eastAsia="Times New Roman" w:hAnsi="Times New Roman" w:cs="Times New Roman"/>
          <w:sz w:val="28"/>
          <w:szCs w:val="28"/>
        </w:rPr>
        <w:t xml:space="preserve"> 2</w:t>
      </w:r>
      <w:r w:rsidR="00855FBB">
        <w:rPr>
          <w:rFonts w:ascii="Times New Roman" w:eastAsia="Times New Roman" w:hAnsi="Times New Roman" w:cs="Times New Roman"/>
          <w:sz w:val="28"/>
          <w:szCs w:val="28"/>
        </w:rPr>
        <w:t xml:space="preserve">021 года, Отчет за </w:t>
      </w:r>
      <w:r w:rsidR="00DE15EE">
        <w:rPr>
          <w:rFonts w:ascii="Times New Roman" w:eastAsia="Times New Roman" w:hAnsi="Times New Roman" w:cs="Times New Roman"/>
          <w:sz w:val="28"/>
          <w:szCs w:val="28"/>
        </w:rPr>
        <w:t>2021 год - 17</w:t>
      </w:r>
      <w:r w:rsidR="001C56DD" w:rsidRPr="00164980">
        <w:rPr>
          <w:rFonts w:ascii="Times New Roman" w:eastAsia="Times New Roman" w:hAnsi="Times New Roman" w:cs="Times New Roman"/>
          <w:sz w:val="28"/>
          <w:szCs w:val="28"/>
        </w:rPr>
        <w:t xml:space="preserve"> марта</w:t>
      </w:r>
      <w:r w:rsidR="00855FBB">
        <w:rPr>
          <w:rFonts w:ascii="Times New Roman" w:eastAsia="Times New Roman" w:hAnsi="Times New Roman" w:cs="Times New Roman"/>
          <w:sz w:val="28"/>
          <w:szCs w:val="28"/>
        </w:rPr>
        <w:t xml:space="preserve"> 2022</w:t>
      </w:r>
      <w:r w:rsidR="001C56DD" w:rsidRPr="00164980">
        <w:rPr>
          <w:rFonts w:ascii="Times New Roman" w:eastAsia="Times New Roman" w:hAnsi="Times New Roman" w:cs="Times New Roman"/>
          <w:sz w:val="28"/>
          <w:szCs w:val="28"/>
        </w:rPr>
        <w:t xml:space="preserve"> года, О</w:t>
      </w:r>
      <w:r w:rsidR="00DE15EE">
        <w:rPr>
          <w:rFonts w:ascii="Times New Roman" w:eastAsia="Times New Roman" w:hAnsi="Times New Roman" w:cs="Times New Roman"/>
          <w:sz w:val="28"/>
          <w:szCs w:val="28"/>
        </w:rPr>
        <w:t>тчет за 2022 год – 30</w:t>
      </w:r>
      <w:r w:rsidR="00855FBB">
        <w:rPr>
          <w:rFonts w:ascii="Times New Roman" w:eastAsia="Times New Roman" w:hAnsi="Times New Roman" w:cs="Times New Roman"/>
          <w:sz w:val="28"/>
          <w:szCs w:val="28"/>
        </w:rPr>
        <w:t xml:space="preserve"> марта 2023</w:t>
      </w:r>
      <w:r w:rsidR="001C56DD" w:rsidRPr="00164980">
        <w:rPr>
          <w:rFonts w:ascii="Times New Roman" w:eastAsia="Times New Roman" w:hAnsi="Times New Roman" w:cs="Times New Roman"/>
          <w:sz w:val="28"/>
          <w:szCs w:val="28"/>
        </w:rPr>
        <w:t xml:space="preserve"> года</w:t>
      </w:r>
      <w:r w:rsidR="00BE318E" w:rsidRPr="00164980">
        <w:rPr>
          <w:rFonts w:ascii="Times New Roman" w:eastAsia="Times New Roman" w:hAnsi="Times New Roman" w:cs="Times New Roman"/>
          <w:sz w:val="28"/>
          <w:szCs w:val="28"/>
        </w:rPr>
        <w:t xml:space="preserve">, </w:t>
      </w:r>
      <w:r w:rsidR="00043616" w:rsidRPr="00164980">
        <w:rPr>
          <w:rFonts w:ascii="Times New Roman" w:eastAsia="Times New Roman" w:hAnsi="Times New Roman" w:cs="Times New Roman"/>
          <w:sz w:val="28"/>
          <w:szCs w:val="28"/>
        </w:rPr>
        <w:t xml:space="preserve">то есть в установленный </w:t>
      </w:r>
      <w:r w:rsidR="00B758AF" w:rsidRPr="00164980">
        <w:rPr>
          <w:rFonts w:ascii="Times New Roman" w:eastAsia="Times New Roman" w:hAnsi="Times New Roman" w:cs="Times New Roman"/>
          <w:sz w:val="28"/>
          <w:szCs w:val="28"/>
        </w:rPr>
        <w:t>З</w:t>
      </w:r>
      <w:r w:rsidR="00043616" w:rsidRPr="00164980">
        <w:rPr>
          <w:rFonts w:ascii="Times New Roman" w:eastAsia="Times New Roman" w:hAnsi="Times New Roman" w:cs="Times New Roman"/>
          <w:sz w:val="28"/>
          <w:szCs w:val="28"/>
        </w:rPr>
        <w:t>а</w:t>
      </w:r>
      <w:r w:rsidR="00043616" w:rsidRPr="00164980">
        <w:rPr>
          <w:rFonts w:ascii="Times New Roman" w:eastAsia="Times New Roman" w:hAnsi="Times New Roman" w:cs="Times New Roman"/>
          <w:sz w:val="28"/>
          <w:szCs w:val="28"/>
        </w:rPr>
        <w:t xml:space="preserve">коном о контрактной системе срок. </w:t>
      </w:r>
    </w:p>
    <w:p w:rsidR="00D9788D" w:rsidRDefault="00D9788D" w:rsidP="00D978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A7DB8">
        <w:rPr>
          <w:rFonts w:ascii="Times New Roman" w:eastAsia="Times New Roman" w:hAnsi="Times New Roman" w:cs="Times New Roman"/>
          <w:color w:val="000000" w:themeColor="text1"/>
          <w:sz w:val="28"/>
          <w:szCs w:val="28"/>
        </w:rPr>
        <w:t xml:space="preserve">Согласно Отчету </w:t>
      </w:r>
      <w:r>
        <w:rPr>
          <w:rFonts w:ascii="Times New Roman" w:eastAsia="Times New Roman" w:hAnsi="Times New Roman" w:cs="Times New Roman"/>
          <w:color w:val="000000" w:themeColor="text1"/>
          <w:sz w:val="28"/>
          <w:szCs w:val="28"/>
        </w:rPr>
        <w:t>Заказчика за 2020</w:t>
      </w:r>
      <w:r w:rsidRPr="002A7DB8">
        <w:rPr>
          <w:rFonts w:ascii="Times New Roman" w:eastAsia="Times New Roman" w:hAnsi="Times New Roman" w:cs="Times New Roman"/>
          <w:color w:val="000000" w:themeColor="text1"/>
          <w:sz w:val="28"/>
          <w:szCs w:val="28"/>
        </w:rPr>
        <w:t xml:space="preserve"> год, о</w:t>
      </w:r>
      <w:r>
        <w:rPr>
          <w:rFonts w:ascii="Times New Roman" w:eastAsia="Times New Roman" w:hAnsi="Times New Roman" w:cs="Times New Roman"/>
          <w:color w:val="000000" w:themeColor="text1"/>
          <w:sz w:val="28"/>
          <w:szCs w:val="28"/>
        </w:rPr>
        <w:t>бъем закупок у СМП, СОНКО в 2020</w:t>
      </w:r>
      <w:r w:rsidRPr="002A7DB8">
        <w:rPr>
          <w:rFonts w:ascii="Times New Roman" w:eastAsia="Times New Roman" w:hAnsi="Times New Roman" w:cs="Times New Roman"/>
          <w:color w:val="000000" w:themeColor="text1"/>
          <w:sz w:val="28"/>
          <w:szCs w:val="28"/>
        </w:rPr>
        <w:t xml:space="preserve"> году составил 0, 00000 тыс. руб. (0 % совокупного годового объема зак</w:t>
      </w:r>
      <w:r w:rsidRPr="002A7DB8">
        <w:rPr>
          <w:rFonts w:ascii="Times New Roman" w:eastAsia="Times New Roman" w:hAnsi="Times New Roman" w:cs="Times New Roman"/>
          <w:color w:val="000000" w:themeColor="text1"/>
          <w:sz w:val="28"/>
          <w:szCs w:val="28"/>
        </w:rPr>
        <w:t>у</w:t>
      </w:r>
      <w:r w:rsidRPr="002A7DB8">
        <w:rPr>
          <w:rFonts w:ascii="Times New Roman" w:eastAsia="Times New Roman" w:hAnsi="Times New Roman" w:cs="Times New Roman"/>
          <w:color w:val="000000" w:themeColor="text1"/>
          <w:sz w:val="28"/>
          <w:szCs w:val="28"/>
        </w:rPr>
        <w:t>пок).</w:t>
      </w:r>
    </w:p>
    <w:p w:rsidR="00D9788D" w:rsidRDefault="00D9788D" w:rsidP="00D978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A7DB8">
        <w:rPr>
          <w:rFonts w:ascii="Times New Roman" w:eastAsia="Times New Roman" w:hAnsi="Times New Roman" w:cs="Times New Roman"/>
          <w:color w:val="000000" w:themeColor="text1"/>
          <w:sz w:val="28"/>
          <w:szCs w:val="28"/>
        </w:rPr>
        <w:t>Согласно Отчету Заказчика за 2022 год, объем закупок у СМП, СОНКО в 2022 году составил 0, 00000 тыс. руб. (0 % совокупного годового объема зак</w:t>
      </w:r>
      <w:r w:rsidRPr="002A7DB8">
        <w:rPr>
          <w:rFonts w:ascii="Times New Roman" w:eastAsia="Times New Roman" w:hAnsi="Times New Roman" w:cs="Times New Roman"/>
          <w:color w:val="000000" w:themeColor="text1"/>
          <w:sz w:val="28"/>
          <w:szCs w:val="28"/>
        </w:rPr>
        <w:t>у</w:t>
      </w:r>
      <w:r w:rsidRPr="002A7DB8">
        <w:rPr>
          <w:rFonts w:ascii="Times New Roman" w:eastAsia="Times New Roman" w:hAnsi="Times New Roman" w:cs="Times New Roman"/>
          <w:color w:val="000000" w:themeColor="text1"/>
          <w:sz w:val="28"/>
          <w:szCs w:val="28"/>
        </w:rPr>
        <w:t>пок).</w:t>
      </w:r>
    </w:p>
    <w:p w:rsidR="00D9788D" w:rsidRDefault="00D9788D" w:rsidP="00D978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A7DB8">
        <w:rPr>
          <w:rFonts w:ascii="Times New Roman" w:eastAsia="Times New Roman" w:hAnsi="Times New Roman" w:cs="Times New Roman"/>
          <w:color w:val="000000" w:themeColor="text1"/>
          <w:sz w:val="28"/>
          <w:szCs w:val="28"/>
        </w:rPr>
        <w:t xml:space="preserve">Согласно Отчету </w:t>
      </w:r>
      <w:r>
        <w:rPr>
          <w:rFonts w:ascii="Times New Roman" w:eastAsia="Times New Roman" w:hAnsi="Times New Roman" w:cs="Times New Roman"/>
          <w:color w:val="000000" w:themeColor="text1"/>
          <w:sz w:val="28"/>
          <w:szCs w:val="28"/>
        </w:rPr>
        <w:t>Заказчика за 202</w:t>
      </w:r>
      <w:r w:rsidRPr="00D9788D">
        <w:rPr>
          <w:rFonts w:ascii="Times New Roman" w:eastAsia="Times New Roman" w:hAnsi="Times New Roman" w:cs="Times New Roman"/>
          <w:color w:val="000000" w:themeColor="text1"/>
          <w:sz w:val="28"/>
          <w:szCs w:val="28"/>
        </w:rPr>
        <w:t>1</w:t>
      </w:r>
      <w:r w:rsidRPr="002A7DB8">
        <w:rPr>
          <w:rFonts w:ascii="Times New Roman" w:eastAsia="Times New Roman" w:hAnsi="Times New Roman" w:cs="Times New Roman"/>
          <w:color w:val="000000" w:themeColor="text1"/>
          <w:sz w:val="28"/>
          <w:szCs w:val="28"/>
        </w:rPr>
        <w:t xml:space="preserve"> год, о</w:t>
      </w:r>
      <w:r w:rsidR="0006179C">
        <w:rPr>
          <w:rFonts w:ascii="Times New Roman" w:eastAsia="Times New Roman" w:hAnsi="Times New Roman" w:cs="Times New Roman"/>
          <w:color w:val="000000" w:themeColor="text1"/>
          <w:sz w:val="28"/>
          <w:szCs w:val="28"/>
        </w:rPr>
        <w:t>бъем закупок у СМП, СОНКО в 2021</w:t>
      </w:r>
      <w:bookmarkStart w:id="0" w:name="_GoBack"/>
      <w:bookmarkEnd w:id="0"/>
      <w:r w:rsidRPr="002A7DB8">
        <w:rPr>
          <w:rFonts w:ascii="Times New Roman" w:eastAsia="Times New Roman" w:hAnsi="Times New Roman" w:cs="Times New Roman"/>
          <w:color w:val="000000" w:themeColor="text1"/>
          <w:sz w:val="28"/>
          <w:szCs w:val="28"/>
        </w:rPr>
        <w:t xml:space="preserve"> году составил 0, 00000 тыс. руб. (0 % совокупного годового объема зак</w:t>
      </w:r>
      <w:r w:rsidRPr="002A7DB8">
        <w:rPr>
          <w:rFonts w:ascii="Times New Roman" w:eastAsia="Times New Roman" w:hAnsi="Times New Roman" w:cs="Times New Roman"/>
          <w:color w:val="000000" w:themeColor="text1"/>
          <w:sz w:val="28"/>
          <w:szCs w:val="28"/>
        </w:rPr>
        <w:t>у</w:t>
      </w:r>
      <w:r w:rsidRPr="002A7DB8">
        <w:rPr>
          <w:rFonts w:ascii="Times New Roman" w:eastAsia="Times New Roman" w:hAnsi="Times New Roman" w:cs="Times New Roman"/>
          <w:color w:val="000000" w:themeColor="text1"/>
          <w:sz w:val="28"/>
          <w:szCs w:val="28"/>
        </w:rPr>
        <w:t>пок).</w:t>
      </w:r>
      <w:r>
        <w:rPr>
          <w:rFonts w:ascii="Times New Roman" w:eastAsia="Times New Roman" w:hAnsi="Times New Roman" w:cs="Times New Roman"/>
          <w:color w:val="000000" w:themeColor="text1"/>
          <w:sz w:val="28"/>
          <w:szCs w:val="28"/>
        </w:rPr>
        <w:t xml:space="preserve"> При этом следует отметить следующее.</w:t>
      </w:r>
    </w:p>
    <w:p w:rsidR="00D9788D" w:rsidRDefault="00D9788D" w:rsidP="00D9788D">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позиции 3 раздела </w:t>
      </w:r>
      <w:r>
        <w:rPr>
          <w:rFonts w:ascii="Times New Roman" w:eastAsia="Times New Roman" w:hAnsi="Times New Roman"/>
          <w:color w:val="000000" w:themeColor="text1"/>
          <w:sz w:val="28"/>
          <w:szCs w:val="28"/>
          <w:lang w:val="en-US"/>
        </w:rPr>
        <w:t>II</w:t>
      </w:r>
      <w:r>
        <w:rPr>
          <w:rFonts w:ascii="Times New Roman" w:eastAsia="Times New Roman" w:hAnsi="Times New Roman"/>
          <w:color w:val="000000" w:themeColor="text1"/>
          <w:sz w:val="28"/>
          <w:szCs w:val="28"/>
        </w:rPr>
        <w:t xml:space="preserve"> Отчета за 2021 год указывается совокупный год</w:t>
      </w:r>
      <w:r>
        <w:rPr>
          <w:rFonts w:ascii="Times New Roman" w:eastAsia="Times New Roman" w:hAnsi="Times New Roman"/>
          <w:color w:val="000000" w:themeColor="text1"/>
          <w:sz w:val="28"/>
          <w:szCs w:val="28"/>
        </w:rPr>
        <w:t>о</w:t>
      </w:r>
      <w:r>
        <w:rPr>
          <w:rFonts w:ascii="Times New Roman" w:eastAsia="Times New Roman" w:hAnsi="Times New Roman"/>
          <w:color w:val="000000" w:themeColor="text1"/>
          <w:sz w:val="28"/>
          <w:szCs w:val="28"/>
        </w:rPr>
        <w:t>вой объем закупок, рассчитанный за вычетом закупок, предусмотренных ч</w:t>
      </w:r>
      <w:r>
        <w:rPr>
          <w:rFonts w:ascii="Times New Roman" w:eastAsia="Times New Roman" w:hAnsi="Times New Roman"/>
          <w:color w:val="000000" w:themeColor="text1"/>
          <w:sz w:val="28"/>
          <w:szCs w:val="28"/>
        </w:rPr>
        <w:t>а</w:t>
      </w:r>
      <w:r>
        <w:rPr>
          <w:rFonts w:ascii="Times New Roman" w:eastAsia="Times New Roman" w:hAnsi="Times New Roman"/>
          <w:color w:val="000000" w:themeColor="text1"/>
          <w:sz w:val="28"/>
          <w:szCs w:val="28"/>
        </w:rPr>
        <w:t>стью 1.1 статьи 30 Закона о контрактной систе</w:t>
      </w:r>
      <w:r w:rsidR="00B80DCC">
        <w:rPr>
          <w:rFonts w:ascii="Times New Roman" w:eastAsia="Times New Roman" w:hAnsi="Times New Roman"/>
          <w:color w:val="000000" w:themeColor="text1"/>
          <w:sz w:val="28"/>
          <w:szCs w:val="28"/>
        </w:rPr>
        <w:t xml:space="preserve">ме. В указанной позиции указано </w:t>
      </w:r>
      <w:r>
        <w:rPr>
          <w:rFonts w:ascii="Times New Roman" w:eastAsia="Times New Roman" w:hAnsi="Times New Roman"/>
          <w:color w:val="000000" w:themeColor="text1"/>
          <w:sz w:val="28"/>
          <w:szCs w:val="28"/>
        </w:rPr>
        <w:t>значение 1 087,266 67 тыс. руб.</w:t>
      </w:r>
    </w:p>
    <w:p w:rsidR="00D9788D" w:rsidRDefault="00D9788D" w:rsidP="00D9788D">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позиции 4 раздела </w:t>
      </w:r>
      <w:r>
        <w:rPr>
          <w:rFonts w:ascii="Times New Roman" w:eastAsia="Times New Roman" w:hAnsi="Times New Roman"/>
          <w:color w:val="000000" w:themeColor="text1"/>
          <w:sz w:val="28"/>
          <w:szCs w:val="28"/>
          <w:lang w:val="en-US"/>
        </w:rPr>
        <w:t>II</w:t>
      </w:r>
      <w:r>
        <w:rPr>
          <w:rFonts w:ascii="Times New Roman" w:eastAsia="Times New Roman" w:hAnsi="Times New Roman"/>
          <w:color w:val="000000" w:themeColor="text1"/>
          <w:sz w:val="28"/>
          <w:szCs w:val="28"/>
        </w:rPr>
        <w:t xml:space="preserve"> Отчета указывается объем закупок, который З</w:t>
      </w:r>
      <w:r>
        <w:rPr>
          <w:rFonts w:ascii="Times New Roman" w:eastAsia="Times New Roman" w:hAnsi="Times New Roman"/>
          <w:color w:val="000000" w:themeColor="text1"/>
          <w:sz w:val="28"/>
          <w:szCs w:val="28"/>
        </w:rPr>
        <w:t>а</w:t>
      </w:r>
      <w:r>
        <w:rPr>
          <w:rFonts w:ascii="Times New Roman" w:eastAsia="Times New Roman" w:hAnsi="Times New Roman"/>
          <w:color w:val="000000" w:themeColor="text1"/>
          <w:sz w:val="28"/>
          <w:szCs w:val="28"/>
        </w:rPr>
        <w:t>к</w:t>
      </w:r>
      <w:r w:rsidR="00DB66DE">
        <w:rPr>
          <w:rFonts w:ascii="Times New Roman" w:eastAsia="Times New Roman" w:hAnsi="Times New Roman"/>
          <w:color w:val="000000" w:themeColor="text1"/>
          <w:sz w:val="28"/>
          <w:szCs w:val="28"/>
        </w:rPr>
        <w:t>азчик обязан осуществить у СМП,</w:t>
      </w:r>
      <w:r>
        <w:rPr>
          <w:rFonts w:ascii="Times New Roman" w:eastAsia="Times New Roman" w:hAnsi="Times New Roman"/>
          <w:color w:val="000000" w:themeColor="text1"/>
          <w:sz w:val="28"/>
          <w:szCs w:val="28"/>
        </w:rPr>
        <w:t xml:space="preserve"> СОНКО</w:t>
      </w:r>
      <w:r w:rsidR="00DB66DE">
        <w:rPr>
          <w:rFonts w:ascii="Times New Roman" w:eastAsia="Times New Roman" w:hAnsi="Times New Roman"/>
          <w:color w:val="000000" w:themeColor="text1"/>
          <w:sz w:val="28"/>
          <w:szCs w:val="28"/>
        </w:rPr>
        <w:t xml:space="preserve"> и </w:t>
      </w:r>
      <w:r>
        <w:rPr>
          <w:rFonts w:ascii="Times New Roman" w:eastAsia="Times New Roman" w:hAnsi="Times New Roman"/>
          <w:color w:val="000000" w:themeColor="text1"/>
          <w:sz w:val="28"/>
          <w:szCs w:val="28"/>
        </w:rPr>
        <w:t xml:space="preserve"> </w:t>
      </w:r>
      <w:r w:rsidR="00DB66DE">
        <w:rPr>
          <w:rFonts w:ascii="Times New Roman" w:eastAsia="Times New Roman" w:hAnsi="Times New Roman"/>
          <w:color w:val="000000" w:themeColor="text1"/>
          <w:sz w:val="28"/>
          <w:szCs w:val="28"/>
        </w:rPr>
        <w:t>составляет</w:t>
      </w:r>
      <w:r>
        <w:rPr>
          <w:rFonts w:ascii="Times New Roman" w:eastAsia="Times New Roman" w:hAnsi="Times New Roman"/>
          <w:color w:val="000000" w:themeColor="text1"/>
          <w:sz w:val="28"/>
          <w:szCs w:val="28"/>
        </w:rPr>
        <w:t xml:space="preserve"> 163,090 00 тыс. руб. </w:t>
      </w:r>
    </w:p>
    <w:p w:rsidR="00D9788D" w:rsidRDefault="00D9788D" w:rsidP="00D9788D">
      <w:pPr>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позиции 5 раздела </w:t>
      </w:r>
      <w:r>
        <w:rPr>
          <w:rFonts w:ascii="Times New Roman" w:eastAsia="Times New Roman" w:hAnsi="Times New Roman"/>
          <w:color w:val="000000" w:themeColor="text1"/>
          <w:sz w:val="28"/>
          <w:szCs w:val="28"/>
          <w:lang w:val="en-US"/>
        </w:rPr>
        <w:t>II</w:t>
      </w:r>
      <w:r>
        <w:rPr>
          <w:rFonts w:ascii="Times New Roman" w:eastAsia="Times New Roman" w:hAnsi="Times New Roman"/>
          <w:color w:val="000000" w:themeColor="text1"/>
          <w:sz w:val="28"/>
          <w:szCs w:val="28"/>
        </w:rPr>
        <w:t xml:space="preserve"> Отчета указывается объем закупок в отчетном г</w:t>
      </w:r>
      <w:r>
        <w:rPr>
          <w:rFonts w:ascii="Times New Roman" w:eastAsia="Times New Roman" w:hAnsi="Times New Roman"/>
          <w:color w:val="000000" w:themeColor="text1"/>
          <w:sz w:val="28"/>
          <w:szCs w:val="28"/>
        </w:rPr>
        <w:t>о</w:t>
      </w:r>
      <w:r>
        <w:rPr>
          <w:rFonts w:ascii="Times New Roman" w:eastAsia="Times New Roman" w:hAnsi="Times New Roman"/>
          <w:color w:val="000000" w:themeColor="text1"/>
          <w:sz w:val="28"/>
          <w:szCs w:val="28"/>
        </w:rPr>
        <w:t>ду, осуществленных по результатам определения поставщиков (подрядчиков, исполнителей), проведенного в соответствии с требованиями </w:t>
      </w:r>
      <w:hyperlink r:id="rId12" w:anchor="/document/70353464/entry/30101" w:history="1">
        <w:r w:rsidRPr="00D9788D">
          <w:rPr>
            <w:rStyle w:val="ad"/>
            <w:rFonts w:ascii="Times New Roman" w:eastAsia="Times New Roman" w:hAnsi="Times New Roman"/>
            <w:color w:val="auto"/>
            <w:sz w:val="28"/>
            <w:szCs w:val="28"/>
            <w:u w:val="none"/>
          </w:rPr>
          <w:t>пункта 1 части 1 статьи 30</w:t>
        </w:r>
      </w:hyperlink>
      <w:r>
        <w:rPr>
          <w:rFonts w:ascii="Times New Roman" w:eastAsia="Times New Roman" w:hAnsi="Times New Roman"/>
          <w:color w:val="000000" w:themeColor="text1"/>
          <w:sz w:val="28"/>
          <w:szCs w:val="28"/>
        </w:rPr>
        <w:t> Закона о контрактной системе и составил 0, 000 00 тыс. руб.</w:t>
      </w:r>
    </w:p>
    <w:p w:rsidR="00D9788D" w:rsidRDefault="00D9788D" w:rsidP="00D9788D">
      <w:pPr>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Соответственно в позиции 8 раздела </w:t>
      </w:r>
      <w:r>
        <w:rPr>
          <w:rFonts w:ascii="Times New Roman" w:eastAsia="Times New Roman" w:hAnsi="Times New Roman"/>
          <w:color w:val="000000" w:themeColor="text1"/>
          <w:sz w:val="28"/>
          <w:szCs w:val="28"/>
          <w:lang w:val="en-US"/>
        </w:rPr>
        <w:t>II</w:t>
      </w:r>
      <w:r>
        <w:rPr>
          <w:rFonts w:ascii="Times New Roman" w:eastAsia="Times New Roman" w:hAnsi="Times New Roman"/>
          <w:color w:val="000000" w:themeColor="text1"/>
          <w:sz w:val="28"/>
          <w:szCs w:val="28"/>
        </w:rPr>
        <w:t xml:space="preserve"> Отчета доля закупок, которые з</w:t>
      </w:r>
      <w:r>
        <w:rPr>
          <w:rFonts w:ascii="Times New Roman" w:eastAsia="Times New Roman" w:hAnsi="Times New Roman"/>
          <w:color w:val="000000" w:themeColor="text1"/>
          <w:sz w:val="28"/>
          <w:szCs w:val="28"/>
        </w:rPr>
        <w:t>а</w:t>
      </w:r>
      <w:r>
        <w:rPr>
          <w:rFonts w:ascii="Times New Roman" w:eastAsia="Times New Roman" w:hAnsi="Times New Roman"/>
          <w:color w:val="000000" w:themeColor="text1"/>
          <w:sz w:val="28"/>
          <w:szCs w:val="28"/>
        </w:rPr>
        <w:t>казчик осуществил у СМП и СОНКО в 2021 году составила 0,00 %.</w:t>
      </w:r>
    </w:p>
    <w:p w:rsidR="00C53586" w:rsidRDefault="00B80DCC" w:rsidP="00B80DCC">
      <w:pPr>
        <w:spacing w:after="0" w:line="240" w:lineRule="auto"/>
        <w:ind w:firstLine="709"/>
        <w:jc w:val="both"/>
        <w:rPr>
          <w:rFonts w:ascii="Times New Roman" w:eastAsia="Times New Roman" w:hAnsi="Times New Roman"/>
          <w:sz w:val="28"/>
          <w:szCs w:val="28"/>
        </w:rPr>
      </w:pPr>
      <w:r w:rsidRPr="00B80DCC">
        <w:rPr>
          <w:rFonts w:ascii="Times New Roman" w:eastAsia="Times New Roman" w:hAnsi="Times New Roman"/>
          <w:sz w:val="28"/>
          <w:szCs w:val="28"/>
        </w:rPr>
        <w:t xml:space="preserve">Из вышеуказанного следует, что Заказчиком </w:t>
      </w:r>
      <w:r w:rsidR="00DB66DE">
        <w:rPr>
          <w:rFonts w:ascii="Times New Roman" w:eastAsia="Times New Roman" w:hAnsi="Times New Roman"/>
          <w:sz w:val="28"/>
          <w:szCs w:val="28"/>
        </w:rPr>
        <w:t>в нарушение части</w:t>
      </w:r>
      <w:r>
        <w:rPr>
          <w:rFonts w:ascii="Times New Roman" w:eastAsia="Times New Roman" w:hAnsi="Times New Roman"/>
          <w:sz w:val="28"/>
          <w:szCs w:val="28"/>
        </w:rPr>
        <w:t xml:space="preserve"> 1 </w:t>
      </w:r>
      <w:r w:rsidR="00DB66DE">
        <w:rPr>
          <w:rFonts w:ascii="Times New Roman" w:eastAsia="Times New Roman" w:hAnsi="Times New Roman"/>
          <w:sz w:val="28"/>
          <w:szCs w:val="28"/>
        </w:rPr>
        <w:br/>
      </w:r>
      <w:r>
        <w:rPr>
          <w:rFonts w:ascii="Times New Roman" w:eastAsia="Times New Roman" w:hAnsi="Times New Roman"/>
          <w:sz w:val="28"/>
          <w:szCs w:val="28"/>
        </w:rPr>
        <w:t xml:space="preserve">статьи 30 Закона о контрактной системе </w:t>
      </w:r>
      <w:r w:rsidR="00DB66DE">
        <w:rPr>
          <w:rFonts w:ascii="Times New Roman" w:eastAsia="Times New Roman" w:hAnsi="Times New Roman"/>
          <w:sz w:val="28"/>
          <w:szCs w:val="28"/>
        </w:rPr>
        <w:t xml:space="preserve">не выполнена доля закупок у СМП, </w:t>
      </w:r>
      <w:r>
        <w:rPr>
          <w:rFonts w:ascii="Times New Roman" w:eastAsia="Times New Roman" w:hAnsi="Times New Roman"/>
          <w:sz w:val="28"/>
          <w:szCs w:val="28"/>
        </w:rPr>
        <w:t xml:space="preserve">СОНКО в размере 15 %. </w:t>
      </w:r>
    </w:p>
    <w:p w:rsidR="00C53586" w:rsidRDefault="00C53586" w:rsidP="00C53586">
      <w:pPr>
        <w:spacing w:after="0" w:line="240" w:lineRule="auto"/>
        <w:ind w:firstLine="709"/>
        <w:jc w:val="both"/>
        <w:rPr>
          <w:rFonts w:ascii="Times New Roman" w:eastAsia="Times New Roman" w:hAnsi="Times New Roman"/>
          <w:sz w:val="28"/>
          <w:szCs w:val="28"/>
        </w:rPr>
      </w:pPr>
      <w:r w:rsidRPr="002D6EED">
        <w:rPr>
          <w:rFonts w:ascii="Times New Roman" w:hAnsi="Times New Roman"/>
          <w:sz w:val="28"/>
          <w:szCs w:val="28"/>
        </w:rPr>
        <w:t>Кодексом Российской Федерации об административных правонарушен</w:t>
      </w:r>
      <w:r w:rsidRPr="002D6EED">
        <w:rPr>
          <w:rFonts w:ascii="Times New Roman" w:hAnsi="Times New Roman"/>
          <w:sz w:val="28"/>
          <w:szCs w:val="28"/>
        </w:rPr>
        <w:t>и</w:t>
      </w:r>
      <w:r w:rsidRPr="002D6EED">
        <w:rPr>
          <w:rFonts w:ascii="Times New Roman" w:hAnsi="Times New Roman"/>
          <w:sz w:val="28"/>
          <w:szCs w:val="28"/>
        </w:rPr>
        <w:t xml:space="preserve">ях (далее – КоАП РФ) установлена </w:t>
      </w:r>
      <w:r w:rsidRPr="002D6EED">
        <w:rPr>
          <w:rFonts w:ascii="Times New Roman" w:eastAsia="Times New Roman" w:hAnsi="Times New Roman"/>
          <w:sz w:val="28"/>
          <w:szCs w:val="28"/>
        </w:rPr>
        <w:t xml:space="preserve">административная ответственность за </w:t>
      </w:r>
      <w:r w:rsidR="00021D20">
        <w:rPr>
          <w:rFonts w:ascii="Times New Roman" w:eastAsia="Times New Roman" w:hAnsi="Times New Roman"/>
          <w:sz w:val="28"/>
          <w:szCs w:val="28"/>
        </w:rPr>
        <w:t>о</w:t>
      </w:r>
      <w:r w:rsidRPr="00C53586">
        <w:rPr>
          <w:rFonts w:ascii="Times New Roman" w:eastAsia="Times New Roman" w:hAnsi="Times New Roman"/>
          <w:sz w:val="28"/>
          <w:szCs w:val="28"/>
        </w:rPr>
        <w:t>с</w:t>
      </w:r>
      <w:r w:rsidRPr="00C53586">
        <w:rPr>
          <w:rFonts w:ascii="Times New Roman" w:eastAsia="Times New Roman" w:hAnsi="Times New Roman"/>
          <w:sz w:val="28"/>
          <w:szCs w:val="28"/>
        </w:rPr>
        <w:t>у</w:t>
      </w:r>
      <w:r w:rsidRPr="00C53586">
        <w:rPr>
          <w:rFonts w:ascii="Times New Roman" w:eastAsia="Times New Roman" w:hAnsi="Times New Roman"/>
          <w:sz w:val="28"/>
          <w:szCs w:val="28"/>
        </w:rPr>
        <w:t xml:space="preserve">ществление закупок товаров, работ, услуг для обеспечения государственных и </w:t>
      </w:r>
      <w:r w:rsidRPr="00C53586">
        <w:rPr>
          <w:rFonts w:ascii="Times New Roman" w:eastAsia="Times New Roman" w:hAnsi="Times New Roman"/>
          <w:sz w:val="28"/>
          <w:szCs w:val="28"/>
        </w:rPr>
        <w:lastRenderedPageBreak/>
        <w:t>муниципальных нужд у</w:t>
      </w:r>
      <w:r w:rsidR="00DB66DE">
        <w:rPr>
          <w:rFonts w:ascii="Times New Roman" w:eastAsia="Times New Roman" w:hAnsi="Times New Roman"/>
          <w:sz w:val="28"/>
          <w:szCs w:val="28"/>
        </w:rPr>
        <w:t xml:space="preserve"> СМП, СОНКО</w:t>
      </w:r>
      <w:r w:rsidRPr="00C53586">
        <w:rPr>
          <w:rFonts w:ascii="Times New Roman" w:eastAsia="Times New Roman" w:hAnsi="Times New Roman"/>
          <w:sz w:val="28"/>
          <w:szCs w:val="28"/>
        </w:rPr>
        <w:t xml:space="preserve"> в размере менее размера, предусмотре</w:t>
      </w:r>
      <w:r w:rsidRPr="00C53586">
        <w:rPr>
          <w:rFonts w:ascii="Times New Roman" w:eastAsia="Times New Roman" w:hAnsi="Times New Roman"/>
          <w:sz w:val="28"/>
          <w:szCs w:val="28"/>
        </w:rPr>
        <w:t>н</w:t>
      </w:r>
      <w:r w:rsidRPr="00C53586">
        <w:rPr>
          <w:rFonts w:ascii="Times New Roman" w:eastAsia="Times New Roman" w:hAnsi="Times New Roman"/>
          <w:sz w:val="28"/>
          <w:szCs w:val="28"/>
        </w:rPr>
        <w:t>ного </w:t>
      </w:r>
      <w:hyperlink r:id="rId13" w:anchor="/document/70353464/entry/30" w:history="1">
        <w:r w:rsidRPr="00C53586">
          <w:rPr>
            <w:rStyle w:val="ad"/>
            <w:rFonts w:ascii="Times New Roman" w:eastAsia="Times New Roman" w:hAnsi="Times New Roman"/>
            <w:color w:val="auto"/>
            <w:sz w:val="28"/>
            <w:szCs w:val="28"/>
            <w:u w:val="none"/>
          </w:rPr>
          <w:t>законодательством</w:t>
        </w:r>
      </w:hyperlink>
      <w:r w:rsidRPr="00C53586">
        <w:rPr>
          <w:rFonts w:ascii="Times New Roman" w:eastAsia="Times New Roman" w:hAnsi="Times New Roman"/>
          <w:sz w:val="28"/>
          <w:szCs w:val="28"/>
        </w:rPr>
        <w:t> Российской Федерации о контрактной системе в сфере закупок</w:t>
      </w:r>
      <w:r>
        <w:rPr>
          <w:rFonts w:ascii="Times New Roman" w:eastAsia="Times New Roman" w:hAnsi="Times New Roman"/>
          <w:sz w:val="28"/>
          <w:szCs w:val="28"/>
        </w:rPr>
        <w:t xml:space="preserve"> (часть 11 статьи 7.30)</w:t>
      </w:r>
    </w:p>
    <w:p w:rsidR="00A929B7" w:rsidRDefault="00C53586" w:rsidP="00B80DC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Также необходимо</w:t>
      </w:r>
      <w:r w:rsidR="00B80DCC">
        <w:rPr>
          <w:rFonts w:ascii="Times New Roman" w:eastAsia="Times New Roman" w:hAnsi="Times New Roman"/>
          <w:sz w:val="28"/>
          <w:szCs w:val="28"/>
        </w:rPr>
        <w:t xml:space="preserve"> отметить, что </w:t>
      </w:r>
      <w:r w:rsidR="00EA28F6" w:rsidRPr="00B80DCC">
        <w:rPr>
          <w:rFonts w:ascii="Times New Roman" w:eastAsia="Times New Roman" w:hAnsi="Times New Roman"/>
          <w:sz w:val="28"/>
          <w:szCs w:val="28"/>
        </w:rPr>
        <w:t>Заказчиком было проведено</w:t>
      </w:r>
      <w:r w:rsidR="006D0BFE" w:rsidRPr="00B80DCC">
        <w:rPr>
          <w:rFonts w:ascii="Times New Roman" w:eastAsia="Times New Roman" w:hAnsi="Times New Roman"/>
          <w:sz w:val="28"/>
          <w:szCs w:val="28"/>
        </w:rPr>
        <w:t xml:space="preserve"> 2 электро</w:t>
      </w:r>
      <w:r w:rsidR="006D0BFE" w:rsidRPr="00B80DCC">
        <w:rPr>
          <w:rFonts w:ascii="Times New Roman" w:eastAsia="Times New Roman" w:hAnsi="Times New Roman"/>
          <w:sz w:val="28"/>
          <w:szCs w:val="28"/>
        </w:rPr>
        <w:t>н</w:t>
      </w:r>
      <w:r w:rsidR="006D0BFE" w:rsidRPr="00B80DCC">
        <w:rPr>
          <w:rFonts w:ascii="Times New Roman" w:eastAsia="Times New Roman" w:hAnsi="Times New Roman"/>
          <w:sz w:val="28"/>
          <w:szCs w:val="28"/>
        </w:rPr>
        <w:t>ных аукциона</w:t>
      </w:r>
      <w:r w:rsidR="00B80DCC" w:rsidRPr="00B80DCC">
        <w:rPr>
          <w:rFonts w:ascii="Times New Roman" w:eastAsia="Times New Roman" w:hAnsi="Times New Roman"/>
          <w:sz w:val="28"/>
          <w:szCs w:val="28"/>
        </w:rPr>
        <w:t xml:space="preserve"> с объектом закупки «Поставка трактора (мини)» с установле</w:t>
      </w:r>
      <w:r w:rsidR="00B80DCC" w:rsidRPr="00B80DCC">
        <w:rPr>
          <w:rFonts w:ascii="Times New Roman" w:eastAsia="Times New Roman" w:hAnsi="Times New Roman"/>
          <w:sz w:val="28"/>
          <w:szCs w:val="28"/>
        </w:rPr>
        <w:t>н</w:t>
      </w:r>
      <w:r w:rsidR="00B80DCC" w:rsidRPr="00B80DCC">
        <w:rPr>
          <w:rFonts w:ascii="Times New Roman" w:eastAsia="Times New Roman" w:hAnsi="Times New Roman"/>
          <w:sz w:val="28"/>
          <w:szCs w:val="28"/>
        </w:rPr>
        <w:t>ным</w:t>
      </w:r>
      <w:r w:rsidR="00214C70">
        <w:rPr>
          <w:rFonts w:ascii="Times New Roman" w:eastAsia="Times New Roman" w:hAnsi="Times New Roman"/>
          <w:sz w:val="28"/>
          <w:szCs w:val="28"/>
        </w:rPr>
        <w:t xml:space="preserve"> преимуществом в соответствии с частью 3</w:t>
      </w:r>
      <w:r w:rsidR="00B80DCC" w:rsidRPr="00B80DCC">
        <w:rPr>
          <w:rFonts w:ascii="Times New Roman" w:eastAsia="Times New Roman" w:hAnsi="Times New Roman"/>
          <w:sz w:val="28"/>
          <w:szCs w:val="28"/>
        </w:rPr>
        <w:t xml:space="preserve"> статьи 30 Закона о контрактной системе</w:t>
      </w:r>
      <w:r w:rsidR="006D0BFE" w:rsidRPr="00B80DCC">
        <w:rPr>
          <w:rFonts w:ascii="Times New Roman" w:eastAsia="Times New Roman" w:hAnsi="Times New Roman"/>
          <w:sz w:val="28"/>
          <w:szCs w:val="28"/>
        </w:rPr>
        <w:t>. Заявок на участие</w:t>
      </w:r>
      <w:r w:rsidR="00B80DCC" w:rsidRPr="00B80DCC">
        <w:rPr>
          <w:rFonts w:ascii="Times New Roman" w:eastAsia="Times New Roman" w:hAnsi="Times New Roman"/>
          <w:sz w:val="28"/>
          <w:szCs w:val="28"/>
        </w:rPr>
        <w:t xml:space="preserve"> от поставщиков</w:t>
      </w:r>
      <w:r w:rsidR="00A929B7">
        <w:rPr>
          <w:rFonts w:ascii="Times New Roman" w:eastAsia="Times New Roman" w:hAnsi="Times New Roman"/>
          <w:sz w:val="28"/>
          <w:szCs w:val="28"/>
        </w:rPr>
        <w:t xml:space="preserve"> не поступа</w:t>
      </w:r>
      <w:r w:rsidR="006D0BFE" w:rsidRPr="00B80DCC">
        <w:rPr>
          <w:rFonts w:ascii="Times New Roman" w:eastAsia="Times New Roman" w:hAnsi="Times New Roman"/>
          <w:sz w:val="28"/>
          <w:szCs w:val="28"/>
        </w:rPr>
        <w:t>ло, тем самым электро</w:t>
      </w:r>
      <w:r w:rsidR="006D0BFE" w:rsidRPr="00B80DCC">
        <w:rPr>
          <w:rFonts w:ascii="Times New Roman" w:eastAsia="Times New Roman" w:hAnsi="Times New Roman"/>
          <w:sz w:val="28"/>
          <w:szCs w:val="28"/>
        </w:rPr>
        <w:t>н</w:t>
      </w:r>
      <w:r w:rsidR="006D0BFE" w:rsidRPr="00B80DCC">
        <w:rPr>
          <w:rFonts w:ascii="Times New Roman" w:eastAsia="Times New Roman" w:hAnsi="Times New Roman"/>
          <w:sz w:val="28"/>
          <w:szCs w:val="28"/>
        </w:rPr>
        <w:t>ные аукционы были признаны несостоявшимися</w:t>
      </w:r>
      <w:r w:rsidR="00A929B7">
        <w:rPr>
          <w:rFonts w:ascii="Times New Roman" w:eastAsia="Times New Roman" w:hAnsi="Times New Roman"/>
          <w:sz w:val="28"/>
          <w:szCs w:val="28"/>
        </w:rPr>
        <w:t xml:space="preserve"> на основании </w:t>
      </w:r>
      <w:r w:rsidR="00A929B7">
        <w:rPr>
          <w:rFonts w:ascii="Times New Roman" w:eastAsia="Times New Roman" w:hAnsi="Times New Roman"/>
          <w:sz w:val="28"/>
          <w:szCs w:val="28"/>
        </w:rPr>
        <w:br/>
        <w:t>части 16 статьи</w:t>
      </w:r>
      <w:r w:rsidR="00B80DCC" w:rsidRPr="00B80DCC">
        <w:rPr>
          <w:rFonts w:ascii="Times New Roman" w:eastAsia="Times New Roman" w:hAnsi="Times New Roman"/>
          <w:sz w:val="28"/>
          <w:szCs w:val="28"/>
        </w:rPr>
        <w:t xml:space="preserve"> 66 Закона о контрактной системе (в редакции</w:t>
      </w:r>
      <w:r w:rsidR="00214C70">
        <w:rPr>
          <w:rFonts w:ascii="Times New Roman" w:eastAsia="Times New Roman" w:hAnsi="Times New Roman"/>
          <w:sz w:val="28"/>
          <w:szCs w:val="28"/>
        </w:rPr>
        <w:t>,</w:t>
      </w:r>
      <w:r w:rsidR="00B80DCC" w:rsidRPr="00B80DCC">
        <w:rPr>
          <w:rFonts w:ascii="Times New Roman" w:eastAsia="Times New Roman" w:hAnsi="Times New Roman"/>
          <w:sz w:val="28"/>
          <w:szCs w:val="28"/>
        </w:rPr>
        <w:t xml:space="preserve"> действовавшей на момент совершения действий)</w:t>
      </w:r>
      <w:r w:rsidR="006D0BFE" w:rsidRPr="00B80DCC">
        <w:rPr>
          <w:rFonts w:ascii="Times New Roman" w:eastAsia="Times New Roman" w:hAnsi="Times New Roman"/>
          <w:sz w:val="28"/>
          <w:szCs w:val="28"/>
        </w:rPr>
        <w:t xml:space="preserve">. </w:t>
      </w:r>
    </w:p>
    <w:p w:rsidR="00ED402B" w:rsidRDefault="00A929B7" w:rsidP="00A929B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 основании части 4 статьи 30 Закона о контрактной системе в</w:t>
      </w:r>
      <w:r w:rsidRPr="00A929B7">
        <w:rPr>
          <w:rFonts w:ascii="Times New Roman" w:eastAsia="Times New Roman" w:hAnsi="Times New Roman"/>
          <w:sz w:val="28"/>
          <w:szCs w:val="28"/>
        </w:rPr>
        <w:t xml:space="preserve"> случае признания не состоявшимся определения поставщиков (подрядчиков, исполн</w:t>
      </w:r>
      <w:r w:rsidRPr="00A929B7">
        <w:rPr>
          <w:rFonts w:ascii="Times New Roman" w:eastAsia="Times New Roman" w:hAnsi="Times New Roman"/>
          <w:sz w:val="28"/>
          <w:szCs w:val="28"/>
        </w:rPr>
        <w:t>и</w:t>
      </w:r>
      <w:r w:rsidRPr="00A929B7">
        <w:rPr>
          <w:rFonts w:ascii="Times New Roman" w:eastAsia="Times New Roman" w:hAnsi="Times New Roman"/>
          <w:sz w:val="28"/>
          <w:szCs w:val="28"/>
        </w:rPr>
        <w:t>телей) в связи с тем, что по окончании срока подачи заявок не подано ни одной заявк</w:t>
      </w:r>
      <w:r w:rsidR="00D55B0A">
        <w:rPr>
          <w:rFonts w:ascii="Times New Roman" w:eastAsia="Times New Roman" w:hAnsi="Times New Roman"/>
          <w:sz w:val="28"/>
          <w:szCs w:val="28"/>
        </w:rPr>
        <w:t xml:space="preserve">и или все заявки были отклонены, то </w:t>
      </w:r>
      <w:r w:rsidRPr="00A929B7">
        <w:rPr>
          <w:rFonts w:ascii="Times New Roman" w:eastAsia="Times New Roman" w:hAnsi="Times New Roman"/>
          <w:sz w:val="28"/>
          <w:szCs w:val="28"/>
        </w:rPr>
        <w:t>заказчик вправе отменить преимущ</w:t>
      </w:r>
      <w:r w:rsidRPr="00A929B7">
        <w:rPr>
          <w:rFonts w:ascii="Times New Roman" w:eastAsia="Times New Roman" w:hAnsi="Times New Roman"/>
          <w:sz w:val="28"/>
          <w:szCs w:val="28"/>
        </w:rPr>
        <w:t>е</w:t>
      </w:r>
      <w:r w:rsidRPr="00A929B7">
        <w:rPr>
          <w:rFonts w:ascii="Times New Roman" w:eastAsia="Times New Roman" w:hAnsi="Times New Roman"/>
          <w:sz w:val="28"/>
          <w:szCs w:val="28"/>
        </w:rPr>
        <w:t xml:space="preserve">ство </w:t>
      </w:r>
      <w:r>
        <w:rPr>
          <w:rFonts w:ascii="Times New Roman" w:eastAsia="Times New Roman" w:hAnsi="Times New Roman"/>
          <w:sz w:val="28"/>
          <w:szCs w:val="28"/>
        </w:rPr>
        <w:t xml:space="preserve">для СМП, СОНКО </w:t>
      </w:r>
      <w:r w:rsidRPr="00A929B7">
        <w:rPr>
          <w:rFonts w:ascii="Times New Roman" w:eastAsia="Times New Roman" w:hAnsi="Times New Roman"/>
          <w:sz w:val="28"/>
          <w:szCs w:val="28"/>
        </w:rPr>
        <w:t>и осуществить закупки на общих основаниях</w:t>
      </w:r>
      <w:r w:rsidR="00D55B0A">
        <w:rPr>
          <w:rFonts w:ascii="Times New Roman" w:eastAsia="Times New Roman" w:hAnsi="Times New Roman"/>
          <w:sz w:val="28"/>
          <w:szCs w:val="28"/>
        </w:rPr>
        <w:t>.</w:t>
      </w:r>
      <w:r>
        <w:rPr>
          <w:rFonts w:ascii="Times New Roman" w:eastAsia="Times New Roman" w:hAnsi="Times New Roman"/>
          <w:sz w:val="28"/>
          <w:szCs w:val="28"/>
        </w:rPr>
        <w:t xml:space="preserve"> </w:t>
      </w:r>
      <w:r w:rsidR="006D0BFE" w:rsidRPr="00B80DCC">
        <w:rPr>
          <w:rFonts w:ascii="Times New Roman" w:eastAsia="Times New Roman" w:hAnsi="Times New Roman"/>
          <w:sz w:val="28"/>
          <w:szCs w:val="28"/>
        </w:rPr>
        <w:t>Заказч</w:t>
      </w:r>
      <w:r w:rsidR="006D0BFE" w:rsidRPr="00B80DCC">
        <w:rPr>
          <w:rFonts w:ascii="Times New Roman" w:eastAsia="Times New Roman" w:hAnsi="Times New Roman"/>
          <w:sz w:val="28"/>
          <w:szCs w:val="28"/>
        </w:rPr>
        <w:t>и</w:t>
      </w:r>
      <w:r w:rsidR="006D0BFE" w:rsidRPr="00B80DCC">
        <w:rPr>
          <w:rFonts w:ascii="Times New Roman" w:eastAsia="Times New Roman" w:hAnsi="Times New Roman"/>
          <w:sz w:val="28"/>
          <w:szCs w:val="28"/>
        </w:rPr>
        <w:t>ком было принято решение о проведении электронного аукциона без преим</w:t>
      </w:r>
      <w:r w:rsidR="006D0BFE" w:rsidRPr="00B80DCC">
        <w:rPr>
          <w:rFonts w:ascii="Times New Roman" w:eastAsia="Times New Roman" w:hAnsi="Times New Roman"/>
          <w:sz w:val="28"/>
          <w:szCs w:val="28"/>
        </w:rPr>
        <w:t>у</w:t>
      </w:r>
      <w:r w:rsidR="00C53586">
        <w:rPr>
          <w:rFonts w:ascii="Times New Roman" w:eastAsia="Times New Roman" w:hAnsi="Times New Roman"/>
          <w:sz w:val="28"/>
          <w:szCs w:val="28"/>
        </w:rPr>
        <w:t xml:space="preserve">щества для СМП, СОНКО </w:t>
      </w:r>
      <w:r w:rsidR="006D0BFE" w:rsidRPr="00B80DCC">
        <w:rPr>
          <w:rFonts w:ascii="Times New Roman" w:eastAsia="Times New Roman" w:hAnsi="Times New Roman"/>
          <w:sz w:val="28"/>
          <w:szCs w:val="28"/>
        </w:rPr>
        <w:t>по результатам которого была подана 1 заявка.</w:t>
      </w:r>
    </w:p>
    <w:p w:rsidR="00C53586" w:rsidRPr="00021D20" w:rsidRDefault="00021D20" w:rsidP="00021D20">
      <w:pPr>
        <w:spacing w:after="0" w:line="240" w:lineRule="auto"/>
        <w:ind w:firstLine="709"/>
        <w:contextual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Учитывая вышеизложенное комиссия делает вывод о наличии объекти</w:t>
      </w:r>
      <w:r>
        <w:rPr>
          <w:rFonts w:ascii="Times New Roman" w:eastAsia="Times New Roman" w:hAnsi="Times New Roman"/>
          <w:color w:val="000000" w:themeColor="text1"/>
          <w:sz w:val="28"/>
          <w:szCs w:val="28"/>
        </w:rPr>
        <w:t>в</w:t>
      </w:r>
      <w:r>
        <w:rPr>
          <w:rFonts w:ascii="Times New Roman" w:eastAsia="Times New Roman" w:hAnsi="Times New Roman"/>
          <w:color w:val="000000" w:themeColor="text1"/>
          <w:sz w:val="28"/>
          <w:szCs w:val="28"/>
        </w:rPr>
        <w:t xml:space="preserve">ных причин невыполнения доли закупок у СМП и СОНКО в размере </w:t>
      </w:r>
      <w:r w:rsidR="00D55B0A">
        <w:rPr>
          <w:rFonts w:ascii="Times New Roman" w:eastAsia="Times New Roman" w:hAnsi="Times New Roman"/>
          <w:color w:val="000000" w:themeColor="text1"/>
          <w:sz w:val="28"/>
          <w:szCs w:val="28"/>
        </w:rPr>
        <w:br/>
      </w:r>
      <w:r>
        <w:rPr>
          <w:rFonts w:ascii="Times New Roman" w:eastAsia="Times New Roman" w:hAnsi="Times New Roman"/>
          <w:color w:val="000000" w:themeColor="text1"/>
          <w:sz w:val="28"/>
          <w:szCs w:val="28"/>
        </w:rPr>
        <w:t xml:space="preserve">менее 15 % </w:t>
      </w:r>
      <w:r w:rsidR="00C53586">
        <w:rPr>
          <w:rFonts w:ascii="Times New Roman" w:eastAsia="Times New Roman" w:hAnsi="Times New Roman"/>
          <w:color w:val="000000" w:themeColor="text1"/>
          <w:sz w:val="28"/>
          <w:szCs w:val="28"/>
        </w:rPr>
        <w:t>и, следовательно, об отсутствии в действиях Заказчика признаков состава административного правонарушения.</w:t>
      </w:r>
    </w:p>
    <w:p w:rsidR="00DC1D5C" w:rsidRPr="009239C9" w:rsidRDefault="00FF67FB" w:rsidP="00A803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39C9">
        <w:rPr>
          <w:rFonts w:ascii="Times New Roman" w:eastAsia="Times New Roman" w:hAnsi="Times New Roman" w:cs="Times New Roman"/>
          <w:sz w:val="28"/>
          <w:szCs w:val="28"/>
        </w:rPr>
        <w:t>3</w:t>
      </w:r>
      <w:r w:rsidR="00DC1D5C" w:rsidRPr="009239C9">
        <w:rPr>
          <w:rFonts w:ascii="Times New Roman" w:eastAsia="Times New Roman" w:hAnsi="Times New Roman" w:cs="Times New Roman"/>
          <w:sz w:val="28"/>
          <w:szCs w:val="28"/>
        </w:rPr>
        <w:t xml:space="preserve">. Частью 2 статьи 30.1 </w:t>
      </w:r>
      <w:r w:rsidR="00DC1D5C" w:rsidRPr="009239C9">
        <w:rPr>
          <w:rFonts w:ascii="Times New Roman" w:hAnsi="Times New Roman" w:cs="Times New Roman"/>
          <w:sz w:val="28"/>
          <w:szCs w:val="28"/>
        </w:rPr>
        <w:t>Закона о контрактной системе (введена Федерал</w:t>
      </w:r>
      <w:r w:rsidR="00DC1D5C" w:rsidRPr="009239C9">
        <w:rPr>
          <w:rFonts w:ascii="Times New Roman" w:hAnsi="Times New Roman" w:cs="Times New Roman"/>
          <w:sz w:val="28"/>
          <w:szCs w:val="28"/>
        </w:rPr>
        <w:t>ь</w:t>
      </w:r>
      <w:r w:rsidR="00DC1D5C" w:rsidRPr="009239C9">
        <w:rPr>
          <w:rFonts w:ascii="Times New Roman" w:hAnsi="Times New Roman" w:cs="Times New Roman"/>
          <w:sz w:val="28"/>
          <w:szCs w:val="28"/>
        </w:rPr>
        <w:t>ным законом от 31.07.2020 года № 249-ФЗ) установлена обязанность заказч</w:t>
      </w:r>
      <w:r w:rsidR="00DC1D5C" w:rsidRPr="009239C9">
        <w:rPr>
          <w:rFonts w:ascii="Times New Roman" w:hAnsi="Times New Roman" w:cs="Times New Roman"/>
          <w:sz w:val="28"/>
          <w:szCs w:val="28"/>
        </w:rPr>
        <w:t>и</w:t>
      </w:r>
      <w:r w:rsidR="00DC1D5C" w:rsidRPr="009239C9">
        <w:rPr>
          <w:rFonts w:ascii="Times New Roman" w:hAnsi="Times New Roman" w:cs="Times New Roman"/>
          <w:sz w:val="28"/>
          <w:szCs w:val="28"/>
        </w:rPr>
        <w:t>ков по итогам года до 1 апреля года, следующего за отчетным составлять и размещать в ЕИС отчет об объеме закупок российских товаров, в том числе т</w:t>
      </w:r>
      <w:r w:rsidR="00DC1D5C" w:rsidRPr="009239C9">
        <w:rPr>
          <w:rFonts w:ascii="Times New Roman" w:hAnsi="Times New Roman" w:cs="Times New Roman"/>
          <w:sz w:val="28"/>
          <w:szCs w:val="28"/>
        </w:rPr>
        <w:t>о</w:t>
      </w:r>
      <w:r w:rsidR="00DC1D5C" w:rsidRPr="009239C9">
        <w:rPr>
          <w:rFonts w:ascii="Times New Roman" w:hAnsi="Times New Roman" w:cs="Times New Roman"/>
          <w:sz w:val="28"/>
          <w:szCs w:val="28"/>
        </w:rPr>
        <w:t>варов, поставляемых при выполнении закупаемых работ, оказании закупаемых услуг</w:t>
      </w:r>
      <w:r w:rsidR="005133FB" w:rsidRPr="009239C9">
        <w:rPr>
          <w:rFonts w:ascii="Times New Roman" w:hAnsi="Times New Roman" w:cs="Times New Roman"/>
          <w:sz w:val="28"/>
          <w:szCs w:val="28"/>
        </w:rPr>
        <w:t xml:space="preserve"> (далее – Отчет об объеме закупок российских товаров)</w:t>
      </w:r>
      <w:r w:rsidR="00DC1D5C" w:rsidRPr="009239C9">
        <w:rPr>
          <w:rFonts w:ascii="Times New Roman" w:hAnsi="Times New Roman" w:cs="Times New Roman"/>
          <w:sz w:val="28"/>
          <w:szCs w:val="28"/>
        </w:rPr>
        <w:t>, осуществлённых в целях выполнения обязанности, предусмотренных частью 1 настоящей ст</w:t>
      </w:r>
      <w:r w:rsidR="00DC1D5C" w:rsidRPr="009239C9">
        <w:rPr>
          <w:rFonts w:ascii="Times New Roman" w:hAnsi="Times New Roman" w:cs="Times New Roman"/>
          <w:sz w:val="28"/>
          <w:szCs w:val="28"/>
        </w:rPr>
        <w:t>а</w:t>
      </w:r>
      <w:r w:rsidR="00DC1D5C" w:rsidRPr="009239C9">
        <w:rPr>
          <w:rFonts w:ascii="Times New Roman" w:hAnsi="Times New Roman" w:cs="Times New Roman"/>
          <w:sz w:val="28"/>
          <w:szCs w:val="28"/>
        </w:rPr>
        <w:t>тьи.</w:t>
      </w:r>
    </w:p>
    <w:p w:rsidR="00DB7594" w:rsidRPr="00F117C6" w:rsidRDefault="00DB7594" w:rsidP="00DB7594">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Согласно пункту 1 части 4 вышеуказанной статьи, Правительством РФ</w:t>
      </w:r>
      <w:r>
        <w:rPr>
          <w:rFonts w:ascii="Times New Roman" w:eastAsia="Times New Roman" w:hAnsi="Times New Roman" w:cs="Times New Roman"/>
          <w:sz w:val="28"/>
          <w:szCs w:val="28"/>
        </w:rPr>
        <w:t xml:space="preserve"> определяю</w:t>
      </w:r>
      <w:r w:rsidRPr="00F117C6">
        <w:rPr>
          <w:rFonts w:ascii="Times New Roman" w:eastAsia="Times New Roman" w:hAnsi="Times New Roman" w:cs="Times New Roman"/>
          <w:sz w:val="28"/>
          <w:szCs w:val="28"/>
        </w:rPr>
        <w:t>тся требования к содержанию и форме отчета, указанного в части 2 настоящей статьи, а также порядок его подготовки и размещения в ЕИС.</w:t>
      </w:r>
    </w:p>
    <w:p w:rsidR="00DB7594" w:rsidRPr="00F117C6" w:rsidRDefault="00DB7594" w:rsidP="00DB7594">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Так, постановлением Правительства РФ от 3 декабря 2020 года № 2014 «О минимальной обязательной доле закупок российских товаров и ее достиж</w:t>
      </w:r>
      <w:r w:rsidRPr="00F117C6">
        <w:rPr>
          <w:rFonts w:ascii="Times New Roman" w:hAnsi="Times New Roman" w:cs="Times New Roman"/>
          <w:sz w:val="28"/>
          <w:szCs w:val="28"/>
        </w:rPr>
        <w:t>е</w:t>
      </w:r>
      <w:r w:rsidRPr="00F117C6">
        <w:rPr>
          <w:rFonts w:ascii="Times New Roman" w:hAnsi="Times New Roman" w:cs="Times New Roman"/>
          <w:sz w:val="28"/>
          <w:szCs w:val="28"/>
        </w:rPr>
        <w:t>нии заказчиком» (далее – постановление Правительства РФ № 2014) утвержд</w:t>
      </w:r>
      <w:r w:rsidRPr="00F117C6">
        <w:rPr>
          <w:rFonts w:ascii="Times New Roman" w:hAnsi="Times New Roman" w:cs="Times New Roman"/>
          <w:sz w:val="28"/>
          <w:szCs w:val="28"/>
        </w:rPr>
        <w:t>е</w:t>
      </w:r>
      <w:r w:rsidRPr="00F117C6">
        <w:rPr>
          <w:rFonts w:ascii="Times New Roman" w:hAnsi="Times New Roman" w:cs="Times New Roman"/>
          <w:sz w:val="28"/>
          <w:szCs w:val="28"/>
        </w:rPr>
        <w:t xml:space="preserve">ны соответствующие </w:t>
      </w:r>
      <w:r w:rsidRPr="00F117C6">
        <w:rPr>
          <w:rFonts w:ascii="Times New Roman" w:eastAsia="Times New Roman" w:hAnsi="Times New Roman" w:cs="Times New Roman"/>
          <w:sz w:val="28"/>
          <w:szCs w:val="28"/>
        </w:rPr>
        <w:t>требования к содержанию и форме отчета.</w:t>
      </w:r>
    </w:p>
    <w:p w:rsidR="00DB7594" w:rsidRPr="00F117C6" w:rsidRDefault="00DB7594" w:rsidP="00DB7594">
      <w:pPr>
        <w:spacing w:after="0" w:line="240" w:lineRule="auto"/>
        <w:ind w:firstLine="709"/>
        <w:jc w:val="both"/>
        <w:rPr>
          <w:rFonts w:ascii="Times New Roman" w:hAnsi="Times New Roman" w:cs="Times New Roman"/>
          <w:sz w:val="28"/>
          <w:szCs w:val="28"/>
          <w:highlight w:val="lightGray"/>
        </w:rPr>
      </w:pPr>
      <w:r w:rsidRPr="00F117C6">
        <w:rPr>
          <w:rFonts w:ascii="Times New Roman" w:hAnsi="Times New Roman" w:cs="Times New Roman"/>
          <w:sz w:val="28"/>
          <w:szCs w:val="28"/>
        </w:rPr>
        <w:t>В соответствии с пунктом 1 постановления Правительства РФ № 2014 установлена согласно приложению минимальная обязательная доля закупок российских товаров (в том числе товаров, поставляемых при выполнении зак</w:t>
      </w:r>
      <w:r w:rsidRPr="00F117C6">
        <w:rPr>
          <w:rFonts w:ascii="Times New Roman" w:hAnsi="Times New Roman" w:cs="Times New Roman"/>
          <w:sz w:val="28"/>
          <w:szCs w:val="28"/>
        </w:rPr>
        <w:t>у</w:t>
      </w:r>
      <w:r w:rsidRPr="00F117C6">
        <w:rPr>
          <w:rFonts w:ascii="Times New Roman" w:hAnsi="Times New Roman" w:cs="Times New Roman"/>
          <w:sz w:val="28"/>
          <w:szCs w:val="28"/>
        </w:rPr>
        <w:t>паемых работ, оказании закупаемых услуг) отдельных видов, при осуществл</w:t>
      </w:r>
      <w:r w:rsidRPr="00F117C6">
        <w:rPr>
          <w:rFonts w:ascii="Times New Roman" w:hAnsi="Times New Roman" w:cs="Times New Roman"/>
          <w:sz w:val="28"/>
          <w:szCs w:val="28"/>
        </w:rPr>
        <w:t>е</w:t>
      </w:r>
      <w:r w:rsidRPr="00F117C6">
        <w:rPr>
          <w:rFonts w:ascii="Times New Roman" w:hAnsi="Times New Roman" w:cs="Times New Roman"/>
          <w:sz w:val="28"/>
          <w:szCs w:val="28"/>
        </w:rPr>
        <w:t>нии закупок которых установлены ограничения допуска товаров, происход</w:t>
      </w:r>
      <w:r w:rsidRPr="00F117C6">
        <w:rPr>
          <w:rFonts w:ascii="Times New Roman" w:hAnsi="Times New Roman" w:cs="Times New Roman"/>
          <w:sz w:val="28"/>
          <w:szCs w:val="28"/>
        </w:rPr>
        <w:t>я</w:t>
      </w:r>
      <w:r w:rsidRPr="00F117C6">
        <w:rPr>
          <w:rFonts w:ascii="Times New Roman" w:hAnsi="Times New Roman" w:cs="Times New Roman"/>
          <w:sz w:val="28"/>
          <w:szCs w:val="28"/>
        </w:rPr>
        <w:t>щих из иностранных государств, определенная в процентном отношении к об</w:t>
      </w:r>
      <w:r w:rsidRPr="00F117C6">
        <w:rPr>
          <w:rFonts w:ascii="Times New Roman" w:hAnsi="Times New Roman" w:cs="Times New Roman"/>
          <w:sz w:val="28"/>
          <w:szCs w:val="28"/>
        </w:rPr>
        <w:t>ъ</w:t>
      </w:r>
      <w:r w:rsidRPr="00F117C6">
        <w:rPr>
          <w:rFonts w:ascii="Times New Roman" w:hAnsi="Times New Roman" w:cs="Times New Roman"/>
          <w:sz w:val="28"/>
          <w:szCs w:val="28"/>
        </w:rPr>
        <w:t>ему закупок товаров (в том числе товаров, закупаемых работ, оказании закуп</w:t>
      </w:r>
      <w:r w:rsidRPr="00F117C6">
        <w:rPr>
          <w:rFonts w:ascii="Times New Roman" w:hAnsi="Times New Roman" w:cs="Times New Roman"/>
          <w:sz w:val="28"/>
          <w:szCs w:val="28"/>
        </w:rPr>
        <w:t>а</w:t>
      </w:r>
      <w:r w:rsidRPr="00F117C6">
        <w:rPr>
          <w:rFonts w:ascii="Times New Roman" w:hAnsi="Times New Roman" w:cs="Times New Roman"/>
          <w:sz w:val="28"/>
          <w:szCs w:val="28"/>
        </w:rPr>
        <w:t>емых услуг) соответствующего вида, осуществленных заказчиком в отчетном году.</w:t>
      </w:r>
    </w:p>
    <w:p w:rsidR="00DB7594" w:rsidRPr="00F117C6" w:rsidRDefault="00DB7594" w:rsidP="00DB7594">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lastRenderedPageBreak/>
        <w:t xml:space="preserve">В соответствии с подпунктом б пункта 4 постановления </w:t>
      </w:r>
      <w:r>
        <w:rPr>
          <w:rFonts w:ascii="Times New Roman" w:hAnsi="Times New Roman" w:cs="Times New Roman"/>
          <w:sz w:val="28"/>
          <w:szCs w:val="28"/>
        </w:rPr>
        <w:br/>
      </w:r>
      <w:r w:rsidRPr="00F117C6">
        <w:rPr>
          <w:rFonts w:ascii="Times New Roman" w:hAnsi="Times New Roman" w:cs="Times New Roman"/>
          <w:sz w:val="28"/>
          <w:szCs w:val="28"/>
        </w:rPr>
        <w:t>Правительства</w:t>
      </w:r>
      <w:r>
        <w:rPr>
          <w:rFonts w:ascii="Times New Roman" w:hAnsi="Times New Roman" w:cs="Times New Roman"/>
          <w:sz w:val="28"/>
          <w:szCs w:val="28"/>
        </w:rPr>
        <w:t xml:space="preserve"> РФ </w:t>
      </w:r>
      <w:r w:rsidRPr="00F117C6">
        <w:rPr>
          <w:rFonts w:ascii="Times New Roman" w:hAnsi="Times New Roman" w:cs="Times New Roman"/>
          <w:sz w:val="28"/>
          <w:szCs w:val="28"/>
        </w:rPr>
        <w:t>№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 Таким образом, Отчет об объеме закупок российских товаров за 2021 год</w:t>
      </w:r>
      <w:r>
        <w:rPr>
          <w:rFonts w:ascii="Times New Roman" w:hAnsi="Times New Roman" w:cs="Times New Roman"/>
          <w:sz w:val="28"/>
          <w:szCs w:val="28"/>
        </w:rPr>
        <w:t xml:space="preserve"> и 2022 год</w:t>
      </w:r>
      <w:r w:rsidRPr="00F117C6">
        <w:rPr>
          <w:rFonts w:ascii="Times New Roman" w:hAnsi="Times New Roman" w:cs="Times New Roman"/>
          <w:sz w:val="28"/>
          <w:szCs w:val="28"/>
        </w:rPr>
        <w:t xml:space="preserve"> с указанием в них всех необходимых сведений подлежал размещению в ЕИС не позднее соответственно 31 марта 2022 года</w:t>
      </w:r>
      <w:r>
        <w:rPr>
          <w:rFonts w:ascii="Times New Roman" w:hAnsi="Times New Roman" w:cs="Times New Roman"/>
          <w:sz w:val="28"/>
          <w:szCs w:val="28"/>
        </w:rPr>
        <w:t xml:space="preserve"> и 31 марта 2023 года</w:t>
      </w:r>
      <w:r w:rsidRPr="00F117C6">
        <w:rPr>
          <w:rFonts w:ascii="Times New Roman" w:hAnsi="Times New Roman" w:cs="Times New Roman"/>
          <w:sz w:val="28"/>
          <w:szCs w:val="28"/>
        </w:rPr>
        <w:t>.</w:t>
      </w:r>
    </w:p>
    <w:p w:rsidR="00DB7594" w:rsidRPr="00F117C6" w:rsidRDefault="00DB7594" w:rsidP="00DB7594">
      <w:pPr>
        <w:spacing w:after="0" w:line="240" w:lineRule="auto"/>
        <w:ind w:firstLine="709"/>
        <w:jc w:val="both"/>
        <w:rPr>
          <w:rFonts w:ascii="Times New Roman" w:hAnsi="Times New Roman" w:cs="Times New Roman"/>
          <w:sz w:val="28"/>
          <w:szCs w:val="28"/>
        </w:rPr>
      </w:pPr>
      <w:r w:rsidRPr="00F117C6">
        <w:rPr>
          <w:rFonts w:ascii="Times New Roman" w:hAnsi="Times New Roman" w:cs="Times New Roman"/>
          <w:sz w:val="28"/>
          <w:szCs w:val="28"/>
        </w:rPr>
        <w:t xml:space="preserve">При проверке соблюдения Заказчиком требований частей 1 и 2 </w:t>
      </w:r>
      <w:r w:rsidRPr="00BA6D6D">
        <w:rPr>
          <w:rFonts w:ascii="Times New Roman" w:hAnsi="Times New Roman" w:cs="Times New Roman"/>
          <w:sz w:val="28"/>
          <w:szCs w:val="28"/>
        </w:rPr>
        <w:br/>
      </w:r>
      <w:r w:rsidRPr="00F117C6">
        <w:rPr>
          <w:rFonts w:ascii="Times New Roman" w:hAnsi="Times New Roman" w:cs="Times New Roman"/>
          <w:sz w:val="28"/>
          <w:szCs w:val="28"/>
        </w:rPr>
        <w:t>статьи 30.1 Закона о контрактной системе, пункта 1 постановления Правител</w:t>
      </w:r>
      <w:r w:rsidRPr="00F117C6">
        <w:rPr>
          <w:rFonts w:ascii="Times New Roman" w:hAnsi="Times New Roman" w:cs="Times New Roman"/>
          <w:sz w:val="28"/>
          <w:szCs w:val="28"/>
        </w:rPr>
        <w:t>ь</w:t>
      </w:r>
      <w:r w:rsidRPr="00F117C6">
        <w:rPr>
          <w:rFonts w:ascii="Times New Roman" w:hAnsi="Times New Roman" w:cs="Times New Roman"/>
          <w:sz w:val="28"/>
          <w:szCs w:val="28"/>
        </w:rPr>
        <w:t>ства РФ № 2014 по выполнению объема закупок российских товаров в провер</w:t>
      </w:r>
      <w:r w:rsidRPr="00F117C6">
        <w:rPr>
          <w:rFonts w:ascii="Times New Roman" w:hAnsi="Times New Roman" w:cs="Times New Roman"/>
          <w:sz w:val="28"/>
          <w:szCs w:val="28"/>
        </w:rPr>
        <w:t>я</w:t>
      </w:r>
      <w:r w:rsidRPr="00F117C6">
        <w:rPr>
          <w:rFonts w:ascii="Times New Roman" w:hAnsi="Times New Roman" w:cs="Times New Roman"/>
          <w:sz w:val="28"/>
          <w:szCs w:val="28"/>
        </w:rPr>
        <w:t>емом периоде установлено следующее.</w:t>
      </w:r>
    </w:p>
    <w:p w:rsidR="00DB7594" w:rsidRDefault="00DB7594" w:rsidP="00DB7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Отчетам</w:t>
      </w:r>
      <w:r w:rsidRPr="005B53AE">
        <w:rPr>
          <w:rFonts w:ascii="Times New Roman" w:hAnsi="Times New Roman" w:cs="Times New Roman"/>
          <w:sz w:val="28"/>
          <w:szCs w:val="28"/>
        </w:rPr>
        <w:t xml:space="preserve"> об объеме закупок российских товаров Заказчика </w:t>
      </w:r>
      <w:r>
        <w:rPr>
          <w:rFonts w:ascii="Times New Roman" w:hAnsi="Times New Roman" w:cs="Times New Roman"/>
          <w:sz w:val="28"/>
          <w:szCs w:val="28"/>
        </w:rPr>
        <w:br/>
      </w:r>
      <w:r w:rsidRPr="005B53AE">
        <w:rPr>
          <w:rFonts w:ascii="Times New Roman" w:hAnsi="Times New Roman" w:cs="Times New Roman"/>
          <w:sz w:val="28"/>
          <w:szCs w:val="28"/>
        </w:rPr>
        <w:t>за 2021 год</w:t>
      </w:r>
      <w:r>
        <w:rPr>
          <w:rFonts w:ascii="Times New Roman" w:hAnsi="Times New Roman" w:cs="Times New Roman"/>
          <w:sz w:val="28"/>
          <w:szCs w:val="28"/>
        </w:rPr>
        <w:t xml:space="preserve"> и 2022 год, размещенных</w:t>
      </w:r>
      <w:r w:rsidRPr="005B53AE">
        <w:rPr>
          <w:rFonts w:ascii="Times New Roman" w:hAnsi="Times New Roman" w:cs="Times New Roman"/>
          <w:sz w:val="28"/>
          <w:szCs w:val="28"/>
        </w:rPr>
        <w:t xml:space="preserve"> в ЕИС </w:t>
      </w:r>
      <w:r>
        <w:rPr>
          <w:rFonts w:ascii="Times New Roman" w:hAnsi="Times New Roman" w:cs="Times New Roman"/>
          <w:sz w:val="28"/>
          <w:szCs w:val="28"/>
        </w:rPr>
        <w:t>17 марта 2022 года и 30 марта 2023 года</w:t>
      </w:r>
      <w:r w:rsidRPr="005B53AE">
        <w:rPr>
          <w:rFonts w:ascii="Times New Roman" w:hAnsi="Times New Roman" w:cs="Times New Roman"/>
          <w:sz w:val="28"/>
          <w:szCs w:val="28"/>
        </w:rPr>
        <w:t>, в отчет</w:t>
      </w:r>
      <w:r>
        <w:rPr>
          <w:rFonts w:ascii="Times New Roman" w:hAnsi="Times New Roman" w:cs="Times New Roman"/>
          <w:sz w:val="28"/>
          <w:szCs w:val="28"/>
        </w:rPr>
        <w:t>ных</w:t>
      </w:r>
      <w:r w:rsidRPr="005B53AE">
        <w:rPr>
          <w:rFonts w:ascii="Times New Roman" w:hAnsi="Times New Roman" w:cs="Times New Roman"/>
          <w:sz w:val="28"/>
          <w:szCs w:val="28"/>
        </w:rPr>
        <w:t xml:space="preserve"> го</w:t>
      </w:r>
      <w:r>
        <w:rPr>
          <w:rFonts w:ascii="Times New Roman" w:hAnsi="Times New Roman" w:cs="Times New Roman"/>
          <w:sz w:val="28"/>
          <w:szCs w:val="28"/>
        </w:rPr>
        <w:t>дах</w:t>
      </w:r>
      <w:r w:rsidRPr="005B53AE">
        <w:rPr>
          <w:rFonts w:ascii="Times New Roman" w:hAnsi="Times New Roman" w:cs="Times New Roman"/>
          <w:sz w:val="28"/>
          <w:szCs w:val="28"/>
        </w:rPr>
        <w:t xml:space="preserve"> Заказчиком не осуществлялась приемка товаров, ук</w:t>
      </w:r>
      <w:r w:rsidRPr="005B53AE">
        <w:rPr>
          <w:rFonts w:ascii="Times New Roman" w:hAnsi="Times New Roman" w:cs="Times New Roman"/>
          <w:sz w:val="28"/>
          <w:szCs w:val="28"/>
        </w:rPr>
        <w:t>а</w:t>
      </w:r>
      <w:r w:rsidRPr="005B53AE">
        <w:rPr>
          <w:rFonts w:ascii="Times New Roman" w:hAnsi="Times New Roman" w:cs="Times New Roman"/>
          <w:sz w:val="28"/>
          <w:szCs w:val="28"/>
        </w:rPr>
        <w:t>занных в приложении к постановлению Правительства РФ № 2014.</w:t>
      </w:r>
    </w:p>
    <w:p w:rsidR="00D15B81" w:rsidRPr="009239C9" w:rsidRDefault="00FF67FB" w:rsidP="003363F2">
      <w:pPr>
        <w:spacing w:after="0" w:line="240" w:lineRule="auto"/>
        <w:ind w:firstLine="709"/>
        <w:jc w:val="both"/>
        <w:rPr>
          <w:rFonts w:ascii="Times New Roman" w:eastAsia="Times New Roman" w:hAnsi="Times New Roman" w:cs="Times New Roman"/>
          <w:sz w:val="28"/>
          <w:szCs w:val="28"/>
        </w:rPr>
      </w:pPr>
      <w:r w:rsidRPr="009239C9">
        <w:rPr>
          <w:rFonts w:ascii="Times New Roman" w:eastAsia="Times New Roman" w:hAnsi="Times New Roman" w:cs="Times New Roman"/>
          <w:sz w:val="28"/>
          <w:szCs w:val="28"/>
        </w:rPr>
        <w:t>4</w:t>
      </w:r>
      <w:r w:rsidR="002D326F" w:rsidRPr="009239C9">
        <w:rPr>
          <w:rFonts w:ascii="Times New Roman" w:eastAsia="Times New Roman" w:hAnsi="Times New Roman" w:cs="Times New Roman"/>
          <w:sz w:val="28"/>
          <w:szCs w:val="28"/>
        </w:rPr>
        <w:t xml:space="preserve">. </w:t>
      </w:r>
      <w:r w:rsidR="003363F2" w:rsidRPr="009239C9">
        <w:rPr>
          <w:rFonts w:ascii="Times New Roman" w:eastAsia="Times New Roman" w:hAnsi="Times New Roman" w:cs="Times New Roman"/>
          <w:sz w:val="28"/>
          <w:szCs w:val="28"/>
        </w:rPr>
        <w:t xml:space="preserve">В проверяемом периоде закупочная деятельность </w:t>
      </w:r>
      <w:r w:rsidR="00B76CF7">
        <w:rPr>
          <w:rFonts w:ascii="Times New Roman" w:eastAsia="Times New Roman" w:hAnsi="Times New Roman" w:cs="Times New Roman"/>
          <w:sz w:val="28"/>
          <w:szCs w:val="28"/>
        </w:rPr>
        <w:t>Заказчика</w:t>
      </w:r>
      <w:r w:rsidR="000C2292" w:rsidRPr="009239C9">
        <w:rPr>
          <w:rFonts w:ascii="Times New Roman" w:eastAsia="Times New Roman" w:hAnsi="Times New Roman" w:cs="Times New Roman"/>
          <w:sz w:val="28"/>
          <w:szCs w:val="28"/>
        </w:rPr>
        <w:t xml:space="preserve"> </w:t>
      </w:r>
      <w:r w:rsidR="003363F2" w:rsidRPr="009239C9">
        <w:rPr>
          <w:rFonts w:ascii="Times New Roman" w:eastAsia="Times New Roman" w:hAnsi="Times New Roman" w:cs="Times New Roman"/>
          <w:sz w:val="28"/>
          <w:szCs w:val="28"/>
        </w:rPr>
        <w:t>осущест</w:t>
      </w:r>
      <w:r w:rsidR="003363F2" w:rsidRPr="009239C9">
        <w:rPr>
          <w:rFonts w:ascii="Times New Roman" w:eastAsia="Times New Roman" w:hAnsi="Times New Roman" w:cs="Times New Roman"/>
          <w:sz w:val="28"/>
          <w:szCs w:val="28"/>
        </w:rPr>
        <w:t>в</w:t>
      </w:r>
      <w:r w:rsidR="003363F2" w:rsidRPr="009239C9">
        <w:rPr>
          <w:rFonts w:ascii="Times New Roman" w:eastAsia="Times New Roman" w:hAnsi="Times New Roman" w:cs="Times New Roman"/>
          <w:sz w:val="28"/>
          <w:szCs w:val="28"/>
        </w:rPr>
        <w:t xml:space="preserve">лялась в соответствии: </w:t>
      </w:r>
    </w:p>
    <w:p w:rsidR="00A37C71" w:rsidRPr="00F117C6" w:rsidRDefault="00FF67FB" w:rsidP="00A37C71">
      <w:pPr>
        <w:spacing w:after="0" w:line="240" w:lineRule="auto"/>
        <w:ind w:firstLine="709"/>
        <w:jc w:val="both"/>
        <w:rPr>
          <w:rFonts w:ascii="Times New Roman" w:eastAsia="Times New Roman" w:hAnsi="Times New Roman" w:cs="Times New Roman"/>
          <w:sz w:val="28"/>
          <w:szCs w:val="28"/>
        </w:rPr>
      </w:pPr>
      <w:r w:rsidRPr="00A37C71">
        <w:rPr>
          <w:rFonts w:ascii="Times New Roman" w:eastAsia="Times New Roman" w:hAnsi="Times New Roman" w:cs="Times New Roman"/>
          <w:sz w:val="28"/>
          <w:szCs w:val="28"/>
        </w:rPr>
        <w:t>в 2020</w:t>
      </w:r>
      <w:r w:rsidR="006F0213" w:rsidRPr="00A37C71">
        <w:rPr>
          <w:rFonts w:ascii="Times New Roman" w:eastAsia="Times New Roman" w:hAnsi="Times New Roman" w:cs="Times New Roman"/>
          <w:sz w:val="28"/>
          <w:szCs w:val="28"/>
        </w:rPr>
        <w:t xml:space="preserve"> году –</w:t>
      </w:r>
      <w:r w:rsidRPr="00A37C71">
        <w:rPr>
          <w:rFonts w:ascii="Times New Roman" w:eastAsia="Times New Roman" w:hAnsi="Times New Roman" w:cs="Times New Roman"/>
          <w:sz w:val="28"/>
          <w:szCs w:val="28"/>
        </w:rPr>
        <w:t xml:space="preserve"> </w:t>
      </w:r>
      <w:r w:rsidR="00A37C71" w:rsidRPr="00F117C6">
        <w:rPr>
          <w:rFonts w:ascii="Times New Roman" w:eastAsia="Times New Roman" w:hAnsi="Times New Roman" w:cs="Times New Roman"/>
          <w:sz w:val="28"/>
          <w:szCs w:val="28"/>
        </w:rPr>
        <w:t>планом-графиком закупок товаров, работ, услуг на 2020 ф</w:t>
      </w:r>
      <w:r w:rsidR="00A37C71" w:rsidRPr="00F117C6">
        <w:rPr>
          <w:rFonts w:ascii="Times New Roman" w:eastAsia="Times New Roman" w:hAnsi="Times New Roman" w:cs="Times New Roman"/>
          <w:sz w:val="28"/>
          <w:szCs w:val="28"/>
        </w:rPr>
        <w:t>и</w:t>
      </w:r>
      <w:r w:rsidR="00A37C71" w:rsidRPr="00F117C6">
        <w:rPr>
          <w:rFonts w:ascii="Times New Roman" w:eastAsia="Times New Roman" w:hAnsi="Times New Roman" w:cs="Times New Roman"/>
          <w:sz w:val="28"/>
          <w:szCs w:val="28"/>
        </w:rPr>
        <w:t>нансовый год</w:t>
      </w:r>
      <w:r w:rsidR="00A37C71">
        <w:rPr>
          <w:rFonts w:ascii="Times New Roman" w:eastAsia="Times New Roman" w:hAnsi="Times New Roman" w:cs="Times New Roman"/>
          <w:sz w:val="28"/>
          <w:szCs w:val="28"/>
        </w:rPr>
        <w:t xml:space="preserve"> и на плановый период 2021 и 2022</w:t>
      </w:r>
      <w:r w:rsidR="00A37C71" w:rsidRPr="00DE1132">
        <w:rPr>
          <w:rFonts w:ascii="Times New Roman" w:eastAsia="Times New Roman" w:hAnsi="Times New Roman" w:cs="Times New Roman"/>
          <w:sz w:val="28"/>
          <w:szCs w:val="28"/>
        </w:rPr>
        <w:t xml:space="preserve"> годов</w:t>
      </w:r>
      <w:r w:rsidR="00A37C71">
        <w:rPr>
          <w:rFonts w:ascii="Times New Roman" w:eastAsia="Times New Roman" w:hAnsi="Times New Roman" w:cs="Times New Roman"/>
          <w:sz w:val="28"/>
          <w:szCs w:val="28"/>
        </w:rPr>
        <w:t xml:space="preserve"> (далее - </w:t>
      </w:r>
      <w:r w:rsidR="00A37C71" w:rsidRPr="00F117C6">
        <w:rPr>
          <w:rFonts w:ascii="Times New Roman" w:eastAsia="Times New Roman" w:hAnsi="Times New Roman" w:cs="Times New Roman"/>
          <w:sz w:val="28"/>
          <w:szCs w:val="28"/>
        </w:rPr>
        <w:t>план-график з</w:t>
      </w:r>
      <w:r w:rsidR="00A37C71" w:rsidRPr="00F117C6">
        <w:rPr>
          <w:rFonts w:ascii="Times New Roman" w:eastAsia="Times New Roman" w:hAnsi="Times New Roman" w:cs="Times New Roman"/>
          <w:sz w:val="28"/>
          <w:szCs w:val="28"/>
        </w:rPr>
        <w:t>а</w:t>
      </w:r>
      <w:r w:rsidR="00A37C71" w:rsidRPr="00F117C6">
        <w:rPr>
          <w:rFonts w:ascii="Times New Roman" w:eastAsia="Times New Roman" w:hAnsi="Times New Roman" w:cs="Times New Roman"/>
          <w:sz w:val="28"/>
          <w:szCs w:val="28"/>
        </w:rPr>
        <w:t>купок товаров, работ, услуг</w:t>
      </w:r>
      <w:r w:rsidR="00A37C71">
        <w:rPr>
          <w:rFonts w:ascii="Times New Roman" w:eastAsia="Times New Roman" w:hAnsi="Times New Roman" w:cs="Times New Roman"/>
          <w:sz w:val="28"/>
          <w:szCs w:val="28"/>
        </w:rPr>
        <w:t xml:space="preserve"> на 2020 финансовый год)</w:t>
      </w:r>
      <w:r w:rsidR="00A37C71" w:rsidRPr="00F117C6">
        <w:rPr>
          <w:rFonts w:ascii="Times New Roman" w:eastAsia="Times New Roman" w:hAnsi="Times New Roman" w:cs="Times New Roman"/>
          <w:sz w:val="28"/>
          <w:szCs w:val="28"/>
        </w:rPr>
        <w:t>;</w:t>
      </w:r>
    </w:p>
    <w:p w:rsidR="00A37C71" w:rsidRPr="00F117C6" w:rsidRDefault="00A37C71" w:rsidP="00A37C71">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2021 году – планом-графиком закупок товаров, работ, услуг на 2021 ф</w:t>
      </w:r>
      <w:r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нансовый год</w:t>
      </w:r>
      <w:r>
        <w:rPr>
          <w:rFonts w:ascii="Times New Roman" w:eastAsia="Times New Roman" w:hAnsi="Times New Roman" w:cs="Times New Roman"/>
          <w:sz w:val="28"/>
          <w:szCs w:val="28"/>
        </w:rPr>
        <w:t xml:space="preserve"> и на плановый период 2022</w:t>
      </w:r>
      <w:r w:rsidRPr="00DE1132">
        <w:rPr>
          <w:rFonts w:ascii="Times New Roman" w:eastAsia="Times New Roman" w:hAnsi="Times New Roman" w:cs="Times New Roman"/>
          <w:sz w:val="28"/>
          <w:szCs w:val="28"/>
        </w:rPr>
        <w:t xml:space="preserve"> и 202</w:t>
      </w:r>
      <w:r>
        <w:rPr>
          <w:rFonts w:ascii="Times New Roman" w:eastAsia="Times New Roman" w:hAnsi="Times New Roman" w:cs="Times New Roman"/>
          <w:sz w:val="28"/>
          <w:szCs w:val="28"/>
        </w:rPr>
        <w:t>3</w:t>
      </w:r>
      <w:r w:rsidRPr="00DE1132">
        <w:rPr>
          <w:rFonts w:ascii="Times New Roman" w:eastAsia="Times New Roman" w:hAnsi="Times New Roman" w:cs="Times New Roman"/>
          <w:sz w:val="28"/>
          <w:szCs w:val="28"/>
        </w:rPr>
        <w:t xml:space="preserve"> годов</w:t>
      </w:r>
      <w:r>
        <w:rPr>
          <w:rFonts w:ascii="Times New Roman" w:eastAsia="Times New Roman" w:hAnsi="Times New Roman" w:cs="Times New Roman"/>
          <w:sz w:val="28"/>
          <w:szCs w:val="28"/>
        </w:rPr>
        <w:t xml:space="preserve"> (далее - </w:t>
      </w:r>
      <w:r w:rsidRPr="00F117C6">
        <w:rPr>
          <w:rFonts w:ascii="Times New Roman" w:eastAsia="Times New Roman" w:hAnsi="Times New Roman" w:cs="Times New Roman"/>
          <w:sz w:val="28"/>
          <w:szCs w:val="28"/>
        </w:rPr>
        <w:t>план-график з</w:t>
      </w:r>
      <w:r w:rsidRPr="00F117C6">
        <w:rPr>
          <w:rFonts w:ascii="Times New Roman" w:eastAsia="Times New Roman" w:hAnsi="Times New Roman" w:cs="Times New Roman"/>
          <w:sz w:val="28"/>
          <w:szCs w:val="28"/>
        </w:rPr>
        <w:t>а</w:t>
      </w:r>
      <w:r w:rsidRPr="00F117C6">
        <w:rPr>
          <w:rFonts w:ascii="Times New Roman" w:eastAsia="Times New Roman" w:hAnsi="Times New Roman" w:cs="Times New Roman"/>
          <w:sz w:val="28"/>
          <w:szCs w:val="28"/>
        </w:rPr>
        <w:t>купок товаров, работ, услуг</w:t>
      </w:r>
      <w:r>
        <w:rPr>
          <w:rFonts w:ascii="Times New Roman" w:eastAsia="Times New Roman" w:hAnsi="Times New Roman" w:cs="Times New Roman"/>
          <w:sz w:val="28"/>
          <w:szCs w:val="28"/>
        </w:rPr>
        <w:t xml:space="preserve"> на 2021 финансовый год);</w:t>
      </w:r>
    </w:p>
    <w:p w:rsidR="00A37C71" w:rsidRPr="00F117C6" w:rsidRDefault="00A37C71" w:rsidP="00A37C71">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2022 году – планом-графиком закупок товаров, работ, услуг на 2022 ф</w:t>
      </w:r>
      <w:r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нансовый год</w:t>
      </w:r>
      <w:r>
        <w:rPr>
          <w:rFonts w:ascii="Times New Roman" w:eastAsia="Times New Roman" w:hAnsi="Times New Roman" w:cs="Times New Roman"/>
          <w:sz w:val="28"/>
          <w:szCs w:val="28"/>
        </w:rPr>
        <w:t xml:space="preserve"> и на плановый период 2023</w:t>
      </w:r>
      <w:r w:rsidRPr="00DE1132">
        <w:rPr>
          <w:rFonts w:ascii="Times New Roman" w:eastAsia="Times New Roman" w:hAnsi="Times New Roman" w:cs="Times New Roman"/>
          <w:sz w:val="28"/>
          <w:szCs w:val="28"/>
        </w:rPr>
        <w:t xml:space="preserve"> и 202</w:t>
      </w:r>
      <w:r>
        <w:rPr>
          <w:rFonts w:ascii="Times New Roman" w:eastAsia="Times New Roman" w:hAnsi="Times New Roman" w:cs="Times New Roman"/>
          <w:sz w:val="28"/>
          <w:szCs w:val="28"/>
        </w:rPr>
        <w:t>4</w:t>
      </w:r>
      <w:r w:rsidRPr="00DE1132">
        <w:rPr>
          <w:rFonts w:ascii="Times New Roman" w:eastAsia="Times New Roman" w:hAnsi="Times New Roman" w:cs="Times New Roman"/>
          <w:sz w:val="28"/>
          <w:szCs w:val="28"/>
        </w:rPr>
        <w:t xml:space="preserve"> годов</w:t>
      </w:r>
      <w:r>
        <w:rPr>
          <w:rFonts w:ascii="Times New Roman" w:eastAsia="Times New Roman" w:hAnsi="Times New Roman" w:cs="Times New Roman"/>
          <w:sz w:val="28"/>
          <w:szCs w:val="28"/>
        </w:rPr>
        <w:t xml:space="preserve"> (далее - </w:t>
      </w:r>
      <w:r w:rsidRPr="00F117C6">
        <w:rPr>
          <w:rFonts w:ascii="Times New Roman" w:eastAsia="Times New Roman" w:hAnsi="Times New Roman" w:cs="Times New Roman"/>
          <w:sz w:val="28"/>
          <w:szCs w:val="28"/>
        </w:rPr>
        <w:t>план-график з</w:t>
      </w:r>
      <w:r w:rsidRPr="00F117C6">
        <w:rPr>
          <w:rFonts w:ascii="Times New Roman" w:eastAsia="Times New Roman" w:hAnsi="Times New Roman" w:cs="Times New Roman"/>
          <w:sz w:val="28"/>
          <w:szCs w:val="28"/>
        </w:rPr>
        <w:t>а</w:t>
      </w:r>
      <w:r w:rsidRPr="00F117C6">
        <w:rPr>
          <w:rFonts w:ascii="Times New Roman" w:eastAsia="Times New Roman" w:hAnsi="Times New Roman" w:cs="Times New Roman"/>
          <w:sz w:val="28"/>
          <w:szCs w:val="28"/>
        </w:rPr>
        <w:t>купок товаров, работ, услуг</w:t>
      </w:r>
      <w:r>
        <w:rPr>
          <w:rFonts w:ascii="Times New Roman" w:eastAsia="Times New Roman" w:hAnsi="Times New Roman" w:cs="Times New Roman"/>
          <w:sz w:val="28"/>
          <w:szCs w:val="28"/>
        </w:rPr>
        <w:t xml:space="preserve"> на 2022 финансовый год)</w:t>
      </w:r>
      <w:r w:rsidRPr="00F117C6">
        <w:rPr>
          <w:rFonts w:ascii="Times New Roman" w:eastAsia="Times New Roman" w:hAnsi="Times New Roman" w:cs="Times New Roman"/>
          <w:sz w:val="28"/>
          <w:szCs w:val="28"/>
        </w:rPr>
        <w:t xml:space="preserve">; </w:t>
      </w:r>
    </w:p>
    <w:p w:rsidR="00A37C71" w:rsidRPr="00F117C6" w:rsidRDefault="00A37C71" w:rsidP="00A37C71">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2023 году – планом-графиком закупок товаров, работ, услуг на 2023 ф</w:t>
      </w:r>
      <w:r w:rsidRPr="00F117C6">
        <w:rPr>
          <w:rFonts w:ascii="Times New Roman" w:eastAsia="Times New Roman" w:hAnsi="Times New Roman" w:cs="Times New Roman"/>
          <w:sz w:val="28"/>
          <w:szCs w:val="28"/>
        </w:rPr>
        <w:t>и</w:t>
      </w:r>
      <w:r w:rsidRPr="00F117C6">
        <w:rPr>
          <w:rFonts w:ascii="Times New Roman" w:eastAsia="Times New Roman" w:hAnsi="Times New Roman" w:cs="Times New Roman"/>
          <w:sz w:val="28"/>
          <w:szCs w:val="28"/>
        </w:rPr>
        <w:t>нансовый год</w:t>
      </w:r>
      <w:r>
        <w:rPr>
          <w:rFonts w:ascii="Times New Roman" w:eastAsia="Times New Roman" w:hAnsi="Times New Roman" w:cs="Times New Roman"/>
          <w:sz w:val="28"/>
          <w:szCs w:val="28"/>
        </w:rPr>
        <w:t xml:space="preserve"> и на плановый период 2024</w:t>
      </w:r>
      <w:r w:rsidRPr="00DE1132">
        <w:rPr>
          <w:rFonts w:ascii="Times New Roman" w:eastAsia="Times New Roman" w:hAnsi="Times New Roman" w:cs="Times New Roman"/>
          <w:sz w:val="28"/>
          <w:szCs w:val="28"/>
        </w:rPr>
        <w:t xml:space="preserve"> и 202</w:t>
      </w:r>
      <w:r>
        <w:rPr>
          <w:rFonts w:ascii="Times New Roman" w:eastAsia="Times New Roman" w:hAnsi="Times New Roman" w:cs="Times New Roman"/>
          <w:sz w:val="28"/>
          <w:szCs w:val="28"/>
        </w:rPr>
        <w:t>5</w:t>
      </w:r>
      <w:r w:rsidRPr="00DE1132">
        <w:rPr>
          <w:rFonts w:ascii="Times New Roman" w:eastAsia="Times New Roman" w:hAnsi="Times New Roman" w:cs="Times New Roman"/>
          <w:sz w:val="28"/>
          <w:szCs w:val="28"/>
        </w:rPr>
        <w:t xml:space="preserve"> годов</w:t>
      </w:r>
      <w:r>
        <w:rPr>
          <w:rFonts w:ascii="Times New Roman" w:eastAsia="Times New Roman" w:hAnsi="Times New Roman" w:cs="Times New Roman"/>
          <w:sz w:val="28"/>
          <w:szCs w:val="28"/>
        </w:rPr>
        <w:t xml:space="preserve"> (далее - </w:t>
      </w:r>
      <w:r w:rsidRPr="00F117C6">
        <w:rPr>
          <w:rFonts w:ascii="Times New Roman" w:eastAsia="Times New Roman" w:hAnsi="Times New Roman" w:cs="Times New Roman"/>
          <w:sz w:val="28"/>
          <w:szCs w:val="28"/>
        </w:rPr>
        <w:t>план-график з</w:t>
      </w:r>
      <w:r w:rsidRPr="00F117C6">
        <w:rPr>
          <w:rFonts w:ascii="Times New Roman" w:eastAsia="Times New Roman" w:hAnsi="Times New Roman" w:cs="Times New Roman"/>
          <w:sz w:val="28"/>
          <w:szCs w:val="28"/>
        </w:rPr>
        <w:t>а</w:t>
      </w:r>
      <w:r w:rsidRPr="00F117C6">
        <w:rPr>
          <w:rFonts w:ascii="Times New Roman" w:eastAsia="Times New Roman" w:hAnsi="Times New Roman" w:cs="Times New Roman"/>
          <w:sz w:val="28"/>
          <w:szCs w:val="28"/>
        </w:rPr>
        <w:t>купок товаров, работ, услуг</w:t>
      </w:r>
      <w:r>
        <w:rPr>
          <w:rFonts w:ascii="Times New Roman" w:eastAsia="Times New Roman" w:hAnsi="Times New Roman" w:cs="Times New Roman"/>
          <w:sz w:val="28"/>
          <w:szCs w:val="28"/>
        </w:rPr>
        <w:t xml:space="preserve"> на 2023 финансовый год)</w:t>
      </w:r>
      <w:r w:rsidRPr="00F117C6">
        <w:rPr>
          <w:rFonts w:ascii="Times New Roman" w:eastAsia="Times New Roman" w:hAnsi="Times New Roman" w:cs="Times New Roman"/>
          <w:sz w:val="28"/>
          <w:szCs w:val="28"/>
        </w:rPr>
        <w:t>.</w:t>
      </w:r>
    </w:p>
    <w:p w:rsidR="008B5264" w:rsidRPr="00F117C6" w:rsidRDefault="002D326F" w:rsidP="008B5264">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Согласно</w:t>
      </w:r>
      <w:r w:rsidR="008B5264" w:rsidRPr="00F117C6">
        <w:rPr>
          <w:rFonts w:ascii="Times New Roman" w:eastAsia="Times New Roman" w:hAnsi="Times New Roman" w:cs="Times New Roman"/>
          <w:sz w:val="28"/>
          <w:szCs w:val="28"/>
        </w:rPr>
        <w:t xml:space="preserve"> част</w:t>
      </w:r>
      <w:r w:rsidRPr="00F117C6">
        <w:rPr>
          <w:rFonts w:ascii="Times New Roman" w:eastAsia="Times New Roman" w:hAnsi="Times New Roman" w:cs="Times New Roman"/>
          <w:sz w:val="28"/>
          <w:szCs w:val="28"/>
        </w:rPr>
        <w:t>и</w:t>
      </w:r>
      <w:r w:rsidR="008B5264" w:rsidRPr="00F117C6">
        <w:rPr>
          <w:rFonts w:ascii="Times New Roman" w:eastAsia="Times New Roman" w:hAnsi="Times New Roman" w:cs="Times New Roman"/>
          <w:sz w:val="28"/>
          <w:szCs w:val="28"/>
        </w:rPr>
        <w:t xml:space="preserve"> 1 статьи 16 Закона о контрактной системе </w:t>
      </w:r>
      <w:r w:rsidRPr="00F117C6">
        <w:rPr>
          <w:rFonts w:ascii="Times New Roman" w:eastAsia="Times New Roman" w:hAnsi="Times New Roman" w:cs="Times New Roman"/>
          <w:sz w:val="28"/>
          <w:szCs w:val="28"/>
        </w:rPr>
        <w:t>з</w:t>
      </w:r>
      <w:r w:rsidR="008B5264" w:rsidRPr="00F117C6">
        <w:rPr>
          <w:rFonts w:ascii="Times New Roman" w:eastAsia="Times New Roman" w:hAnsi="Times New Roman" w:cs="Times New Roman"/>
          <w:sz w:val="28"/>
          <w:szCs w:val="28"/>
        </w:rPr>
        <w:t>акупки, не предусмотренные планами-графиками, не могут быть осуществлены.</w:t>
      </w:r>
    </w:p>
    <w:p w:rsidR="008B5264" w:rsidRPr="00F117C6" w:rsidRDefault="008B5264" w:rsidP="002D326F">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 xml:space="preserve">Согласно части 3 статьи 16 Закона о контрактной системе </w:t>
      </w:r>
      <w:r w:rsidR="002D326F" w:rsidRPr="00F117C6">
        <w:rPr>
          <w:rFonts w:ascii="Times New Roman" w:eastAsia="Times New Roman" w:hAnsi="Times New Roman" w:cs="Times New Roman"/>
          <w:sz w:val="28"/>
          <w:szCs w:val="28"/>
        </w:rPr>
        <w:t>требования к форме планов-графиков, порядок формирования, утверждения и размещения в ЕИС планов-графиков, внесения изменений в такие планы-графики устанавл</w:t>
      </w:r>
      <w:r w:rsidR="002D326F" w:rsidRPr="00F117C6">
        <w:rPr>
          <w:rFonts w:ascii="Times New Roman" w:eastAsia="Times New Roman" w:hAnsi="Times New Roman" w:cs="Times New Roman"/>
          <w:sz w:val="28"/>
          <w:szCs w:val="28"/>
        </w:rPr>
        <w:t>и</w:t>
      </w:r>
      <w:r w:rsidR="002D326F" w:rsidRPr="00F117C6">
        <w:rPr>
          <w:rFonts w:ascii="Times New Roman" w:eastAsia="Times New Roman" w:hAnsi="Times New Roman" w:cs="Times New Roman"/>
          <w:sz w:val="28"/>
          <w:szCs w:val="28"/>
        </w:rPr>
        <w:t xml:space="preserve">ваются </w:t>
      </w:r>
      <w:r w:rsidRPr="00F117C6">
        <w:rPr>
          <w:rFonts w:ascii="Times New Roman" w:eastAsia="Times New Roman" w:hAnsi="Times New Roman" w:cs="Times New Roman"/>
          <w:sz w:val="28"/>
          <w:szCs w:val="28"/>
        </w:rPr>
        <w:t>Правительством РФ</w:t>
      </w:r>
      <w:r w:rsidR="002D326F" w:rsidRPr="00F117C6">
        <w:rPr>
          <w:rFonts w:ascii="Times New Roman" w:eastAsia="Times New Roman" w:hAnsi="Times New Roman" w:cs="Times New Roman"/>
          <w:sz w:val="28"/>
          <w:szCs w:val="28"/>
        </w:rPr>
        <w:t>.</w:t>
      </w:r>
    </w:p>
    <w:p w:rsidR="008B5264" w:rsidRDefault="002D326F" w:rsidP="00B80D60">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Так, Постановлением Правительства РФ</w:t>
      </w:r>
      <w:r w:rsidR="00914C0E" w:rsidRPr="00F117C6">
        <w:rPr>
          <w:rFonts w:ascii="Times New Roman" w:eastAsia="Times New Roman" w:hAnsi="Times New Roman" w:cs="Times New Roman"/>
          <w:sz w:val="28"/>
          <w:szCs w:val="28"/>
        </w:rPr>
        <w:t xml:space="preserve"> </w:t>
      </w:r>
      <w:r w:rsidRPr="00F117C6">
        <w:rPr>
          <w:rFonts w:ascii="Times New Roman" w:eastAsia="Times New Roman" w:hAnsi="Times New Roman" w:cs="Times New Roman"/>
          <w:sz w:val="28"/>
          <w:szCs w:val="28"/>
        </w:rPr>
        <w:t>от 30 сентября 2019 года № 1279</w:t>
      </w:r>
      <w:r w:rsidR="005B640E" w:rsidRPr="00F117C6">
        <w:rPr>
          <w:rFonts w:ascii="Times New Roman" w:eastAsia="Times New Roman" w:hAnsi="Times New Roman" w:cs="Times New Roman"/>
          <w:sz w:val="28"/>
          <w:szCs w:val="28"/>
        </w:rPr>
        <w:t xml:space="preserve"> </w:t>
      </w:r>
      <w:r w:rsidR="00B80D60">
        <w:rPr>
          <w:rFonts w:ascii="Times New Roman" w:eastAsia="Times New Roman" w:hAnsi="Times New Roman" w:cs="Times New Roman"/>
          <w:sz w:val="28"/>
          <w:szCs w:val="28"/>
        </w:rPr>
        <w:t xml:space="preserve">«О планах-графиках закупок и о признании </w:t>
      </w:r>
      <w:r w:rsidRPr="00F117C6">
        <w:rPr>
          <w:rFonts w:ascii="Times New Roman" w:eastAsia="Times New Roman" w:hAnsi="Times New Roman" w:cs="Times New Roman"/>
          <w:sz w:val="28"/>
          <w:szCs w:val="28"/>
        </w:rPr>
        <w:t>утратившими силу отдельных р</w:t>
      </w:r>
      <w:r w:rsidRPr="00F117C6">
        <w:rPr>
          <w:rFonts w:ascii="Times New Roman" w:eastAsia="Times New Roman" w:hAnsi="Times New Roman" w:cs="Times New Roman"/>
          <w:sz w:val="28"/>
          <w:szCs w:val="28"/>
        </w:rPr>
        <w:t>е</w:t>
      </w:r>
      <w:r w:rsidRPr="00F117C6">
        <w:rPr>
          <w:rFonts w:ascii="Times New Roman" w:eastAsia="Times New Roman" w:hAnsi="Times New Roman" w:cs="Times New Roman"/>
          <w:sz w:val="28"/>
          <w:szCs w:val="28"/>
        </w:rPr>
        <w:t xml:space="preserve">шений Правительства Российской Федерации» </w:t>
      </w:r>
      <w:r w:rsidR="008078E6" w:rsidRPr="00F117C6">
        <w:rPr>
          <w:rFonts w:ascii="Times New Roman" w:eastAsia="Times New Roman" w:hAnsi="Times New Roman" w:cs="Times New Roman"/>
          <w:sz w:val="28"/>
          <w:szCs w:val="28"/>
        </w:rPr>
        <w:t>утвержден</w:t>
      </w:r>
      <w:r w:rsidRPr="00F117C6">
        <w:rPr>
          <w:rFonts w:ascii="Times New Roman" w:eastAsia="Times New Roman" w:hAnsi="Times New Roman" w:cs="Times New Roman"/>
          <w:sz w:val="28"/>
          <w:szCs w:val="28"/>
        </w:rPr>
        <w:t xml:space="preserve"> п</w:t>
      </w:r>
      <w:r w:rsidR="008B5264" w:rsidRPr="00F117C6">
        <w:rPr>
          <w:rFonts w:ascii="Times New Roman" w:eastAsia="Times New Roman" w:hAnsi="Times New Roman" w:cs="Times New Roman"/>
          <w:sz w:val="28"/>
          <w:szCs w:val="28"/>
        </w:rPr>
        <w:t>орядок формиров</w:t>
      </w:r>
      <w:r w:rsidR="008B5264" w:rsidRPr="00F117C6">
        <w:rPr>
          <w:rFonts w:ascii="Times New Roman" w:eastAsia="Times New Roman" w:hAnsi="Times New Roman" w:cs="Times New Roman"/>
          <w:sz w:val="28"/>
          <w:szCs w:val="28"/>
        </w:rPr>
        <w:t>а</w:t>
      </w:r>
      <w:r w:rsidR="008B5264" w:rsidRPr="00F117C6">
        <w:rPr>
          <w:rFonts w:ascii="Times New Roman" w:eastAsia="Times New Roman" w:hAnsi="Times New Roman" w:cs="Times New Roman"/>
          <w:sz w:val="28"/>
          <w:szCs w:val="28"/>
        </w:rPr>
        <w:t>ния, утверждения</w:t>
      </w:r>
      <w:r w:rsidR="008078E6" w:rsidRPr="00F117C6">
        <w:rPr>
          <w:rFonts w:ascii="Times New Roman" w:eastAsia="Times New Roman" w:hAnsi="Times New Roman" w:cs="Times New Roman"/>
          <w:sz w:val="28"/>
          <w:szCs w:val="28"/>
        </w:rPr>
        <w:t xml:space="preserve">, размещения в ЕИС </w:t>
      </w:r>
      <w:r w:rsidR="008B5264" w:rsidRPr="00F117C6">
        <w:rPr>
          <w:rFonts w:ascii="Times New Roman" w:eastAsia="Times New Roman" w:hAnsi="Times New Roman" w:cs="Times New Roman"/>
          <w:sz w:val="28"/>
          <w:szCs w:val="28"/>
        </w:rPr>
        <w:t>планов-графиков закупок, внесения и</w:t>
      </w:r>
      <w:r w:rsidR="008B5264" w:rsidRPr="00F117C6">
        <w:rPr>
          <w:rFonts w:ascii="Times New Roman" w:eastAsia="Times New Roman" w:hAnsi="Times New Roman" w:cs="Times New Roman"/>
          <w:sz w:val="28"/>
          <w:szCs w:val="28"/>
        </w:rPr>
        <w:t>з</w:t>
      </w:r>
      <w:r w:rsidR="008B5264" w:rsidRPr="00F117C6">
        <w:rPr>
          <w:rFonts w:ascii="Times New Roman" w:eastAsia="Times New Roman" w:hAnsi="Times New Roman" w:cs="Times New Roman"/>
          <w:sz w:val="28"/>
          <w:szCs w:val="28"/>
        </w:rPr>
        <w:t xml:space="preserve">менений в такие планы-графики, размещения планов-графиков закупок в </w:t>
      </w:r>
      <w:r w:rsidR="008078E6" w:rsidRPr="00F117C6">
        <w:rPr>
          <w:rFonts w:ascii="Times New Roman" w:eastAsia="Times New Roman" w:hAnsi="Times New Roman" w:cs="Times New Roman"/>
          <w:sz w:val="28"/>
          <w:szCs w:val="28"/>
        </w:rPr>
        <w:t>ЕИС</w:t>
      </w:r>
      <w:r w:rsidR="008B5264" w:rsidRPr="00F117C6">
        <w:rPr>
          <w:rFonts w:ascii="Times New Roman" w:eastAsia="Times New Roman" w:hAnsi="Times New Roman" w:cs="Times New Roman"/>
          <w:sz w:val="28"/>
          <w:szCs w:val="28"/>
        </w:rPr>
        <w:t xml:space="preserve"> </w:t>
      </w:r>
      <w:r w:rsidR="00914C0E" w:rsidRPr="00F117C6">
        <w:rPr>
          <w:rFonts w:ascii="Times New Roman" w:eastAsia="Times New Roman" w:hAnsi="Times New Roman" w:cs="Times New Roman"/>
          <w:sz w:val="28"/>
          <w:szCs w:val="28"/>
        </w:rPr>
        <w:br/>
      </w:r>
      <w:r w:rsidR="008B5264" w:rsidRPr="00F117C6">
        <w:rPr>
          <w:rFonts w:ascii="Times New Roman" w:eastAsia="Times New Roman" w:hAnsi="Times New Roman" w:cs="Times New Roman"/>
          <w:sz w:val="28"/>
          <w:szCs w:val="28"/>
        </w:rPr>
        <w:t>(далее – Порядок).</w:t>
      </w:r>
    </w:p>
    <w:p w:rsidR="00865AF5" w:rsidRPr="00F117C6" w:rsidRDefault="00865AF5" w:rsidP="00865AF5">
      <w:pPr>
        <w:spacing w:after="0" w:line="240" w:lineRule="auto"/>
        <w:ind w:firstLine="709"/>
        <w:jc w:val="both"/>
        <w:rPr>
          <w:rFonts w:ascii="Times New Roman" w:eastAsia="Times New Roman" w:hAnsi="Times New Roman"/>
          <w:sz w:val="28"/>
          <w:szCs w:val="28"/>
        </w:rPr>
      </w:pPr>
      <w:r w:rsidRPr="00F117C6">
        <w:rPr>
          <w:rFonts w:ascii="Times New Roman" w:eastAsia="Times New Roman" w:hAnsi="Times New Roman"/>
          <w:sz w:val="28"/>
          <w:szCs w:val="28"/>
        </w:rPr>
        <w:t xml:space="preserve">Согласно части 6 статьи 16 Закона о контрактной системе, подпункту «а» пункта 12 Порядка план-график утверждается муниципальным заказчиком в течение 10 рабочих дней после доведения до муниципального заказчика объема прав в денежном выражении на принятие и (или) исполнение обязательств </w:t>
      </w:r>
      <w:r w:rsidRPr="00F117C6">
        <w:rPr>
          <w:rFonts w:ascii="Times New Roman" w:eastAsia="Times New Roman" w:hAnsi="Times New Roman"/>
          <w:sz w:val="28"/>
          <w:szCs w:val="28"/>
        </w:rPr>
        <w:br/>
      </w:r>
      <w:r w:rsidRPr="00F117C6">
        <w:rPr>
          <w:rFonts w:ascii="Times New Roman" w:eastAsia="Times New Roman" w:hAnsi="Times New Roman"/>
          <w:sz w:val="28"/>
          <w:szCs w:val="28"/>
        </w:rPr>
        <w:lastRenderedPageBreak/>
        <w:t xml:space="preserve">в соответствии с бюджетным законодательством Российской Федерации </w:t>
      </w:r>
      <w:r w:rsidRPr="00F117C6">
        <w:rPr>
          <w:rFonts w:ascii="Times New Roman" w:eastAsia="Times New Roman" w:hAnsi="Times New Roman"/>
          <w:sz w:val="28"/>
          <w:szCs w:val="28"/>
        </w:rPr>
        <w:br/>
        <w:t>(далее – лимиты бюджетных обязательств).</w:t>
      </w:r>
    </w:p>
    <w:p w:rsidR="00865AF5" w:rsidRPr="00F117C6" w:rsidRDefault="00865AF5" w:rsidP="00865AF5">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В соответствии с пунктом 20 Порядка заказчики и лица, указанные в по</w:t>
      </w:r>
      <w:r w:rsidRPr="00F117C6">
        <w:rPr>
          <w:rFonts w:ascii="Times New Roman" w:eastAsia="Times New Roman" w:hAnsi="Times New Roman" w:cs="Times New Roman"/>
          <w:sz w:val="28"/>
          <w:szCs w:val="28"/>
        </w:rPr>
        <w:t>д</w:t>
      </w:r>
      <w:r w:rsidRPr="00F117C6">
        <w:rPr>
          <w:rFonts w:ascii="Times New Roman" w:eastAsia="Times New Roman" w:hAnsi="Times New Roman" w:cs="Times New Roman"/>
          <w:sz w:val="28"/>
          <w:szCs w:val="28"/>
        </w:rPr>
        <w:t>пунктах «е» - «к» пункта 2 Порядка, за исключением случая, предусмотренного пунктом 25</w:t>
      </w:r>
      <w:r w:rsidR="006E29E0">
        <w:rPr>
          <w:rFonts w:ascii="Times New Roman" w:eastAsia="Times New Roman" w:hAnsi="Times New Roman" w:cs="Times New Roman"/>
          <w:sz w:val="28"/>
          <w:szCs w:val="28"/>
        </w:rPr>
        <w:t xml:space="preserve"> и 26</w:t>
      </w:r>
      <w:r w:rsidRPr="00F117C6">
        <w:rPr>
          <w:rFonts w:ascii="Times New Roman" w:eastAsia="Times New Roman" w:hAnsi="Times New Roman" w:cs="Times New Roman"/>
          <w:sz w:val="28"/>
          <w:szCs w:val="28"/>
        </w:rPr>
        <w:t xml:space="preserve"> Порядка, формируют, утверждают и размещают планы-графики в ЕИС или посредством информационного взаимодействия ЕИС с р</w:t>
      </w:r>
      <w:r w:rsidRPr="00F117C6">
        <w:rPr>
          <w:rFonts w:ascii="Times New Roman" w:eastAsia="Times New Roman" w:hAnsi="Times New Roman" w:cs="Times New Roman"/>
          <w:sz w:val="28"/>
          <w:szCs w:val="28"/>
        </w:rPr>
        <w:t>е</w:t>
      </w:r>
      <w:r w:rsidRPr="00F117C6">
        <w:rPr>
          <w:rFonts w:ascii="Times New Roman" w:eastAsia="Times New Roman" w:hAnsi="Times New Roman" w:cs="Times New Roman"/>
          <w:sz w:val="28"/>
          <w:szCs w:val="28"/>
        </w:rPr>
        <w:t>гиональными и муниципальными информационными системами в сфере зак</w:t>
      </w:r>
      <w:r w:rsidRPr="00F117C6">
        <w:rPr>
          <w:rFonts w:ascii="Times New Roman" w:eastAsia="Times New Roman" w:hAnsi="Times New Roman" w:cs="Times New Roman"/>
          <w:sz w:val="28"/>
          <w:szCs w:val="28"/>
        </w:rPr>
        <w:t>у</w:t>
      </w:r>
      <w:r w:rsidRPr="00F117C6">
        <w:rPr>
          <w:rFonts w:ascii="Times New Roman" w:eastAsia="Times New Roman" w:hAnsi="Times New Roman" w:cs="Times New Roman"/>
          <w:sz w:val="28"/>
          <w:szCs w:val="28"/>
        </w:rPr>
        <w:t>пок.</w:t>
      </w:r>
    </w:p>
    <w:p w:rsidR="00865AF5" w:rsidRPr="00F117C6" w:rsidRDefault="00865AF5" w:rsidP="00865AF5">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Согласно пункту 21 Порядка размещение (за исключением случая, пред</w:t>
      </w:r>
      <w:r w:rsidRPr="00F117C6">
        <w:rPr>
          <w:rFonts w:ascii="Times New Roman" w:eastAsia="Times New Roman" w:hAnsi="Times New Roman" w:cs="Times New Roman"/>
          <w:sz w:val="28"/>
          <w:szCs w:val="28"/>
        </w:rPr>
        <w:t>у</w:t>
      </w:r>
      <w:r w:rsidRPr="00F117C6">
        <w:rPr>
          <w:rFonts w:ascii="Times New Roman" w:eastAsia="Times New Roman" w:hAnsi="Times New Roman" w:cs="Times New Roman"/>
          <w:sz w:val="28"/>
          <w:szCs w:val="28"/>
        </w:rPr>
        <w:t xml:space="preserve">смотренного </w:t>
      </w:r>
      <w:hyperlink r:id="rId14" w:history="1">
        <w:r w:rsidRPr="00B80D60">
          <w:rPr>
            <w:rStyle w:val="ad"/>
            <w:rFonts w:ascii="Times New Roman" w:eastAsia="Times New Roman" w:hAnsi="Times New Roman" w:cs="Times New Roman"/>
            <w:color w:val="auto"/>
            <w:sz w:val="28"/>
            <w:szCs w:val="28"/>
            <w:u w:val="none"/>
          </w:rPr>
          <w:t>пунктом 25</w:t>
        </w:r>
      </w:hyperlink>
      <w:r w:rsidR="006E29E0">
        <w:rPr>
          <w:rStyle w:val="ad"/>
          <w:rFonts w:ascii="Times New Roman" w:eastAsia="Times New Roman" w:hAnsi="Times New Roman" w:cs="Times New Roman"/>
          <w:color w:val="auto"/>
          <w:sz w:val="28"/>
          <w:szCs w:val="28"/>
          <w:u w:val="none"/>
        </w:rPr>
        <w:t xml:space="preserve"> и 26</w:t>
      </w:r>
      <w:r w:rsidRPr="00B80D60">
        <w:rPr>
          <w:rFonts w:ascii="Times New Roman" w:eastAsia="Times New Roman" w:hAnsi="Times New Roman" w:cs="Times New Roman"/>
          <w:sz w:val="28"/>
          <w:szCs w:val="28"/>
        </w:rPr>
        <w:t xml:space="preserve"> Порядка) плана-графика в ЕИС осуществляется автоматически после осуществления контроля в </w:t>
      </w:r>
      <w:hyperlink r:id="rId15" w:history="1">
        <w:r w:rsidRPr="00B80D60">
          <w:rPr>
            <w:rStyle w:val="ad"/>
            <w:rFonts w:ascii="Times New Roman" w:eastAsia="Times New Roman" w:hAnsi="Times New Roman" w:cs="Times New Roman"/>
            <w:color w:val="auto"/>
            <w:sz w:val="28"/>
            <w:szCs w:val="28"/>
            <w:u w:val="none"/>
          </w:rPr>
          <w:t>порядке</w:t>
        </w:r>
      </w:hyperlink>
      <w:r w:rsidRPr="00B80D60">
        <w:rPr>
          <w:rFonts w:ascii="Times New Roman" w:eastAsia="Times New Roman" w:hAnsi="Times New Roman" w:cs="Times New Roman"/>
          <w:sz w:val="28"/>
          <w:szCs w:val="28"/>
        </w:rPr>
        <w:t>, установленном в с</w:t>
      </w:r>
      <w:r w:rsidRPr="00B80D60">
        <w:rPr>
          <w:rFonts w:ascii="Times New Roman" w:eastAsia="Times New Roman" w:hAnsi="Times New Roman" w:cs="Times New Roman"/>
          <w:sz w:val="28"/>
          <w:szCs w:val="28"/>
        </w:rPr>
        <w:t>о</w:t>
      </w:r>
      <w:r w:rsidRPr="00B80D60">
        <w:rPr>
          <w:rFonts w:ascii="Times New Roman" w:eastAsia="Times New Roman" w:hAnsi="Times New Roman" w:cs="Times New Roman"/>
          <w:sz w:val="28"/>
          <w:szCs w:val="28"/>
        </w:rPr>
        <w:t xml:space="preserve">ответствии с </w:t>
      </w:r>
      <w:hyperlink r:id="rId16" w:history="1">
        <w:r w:rsidRPr="00B80D60">
          <w:rPr>
            <w:rStyle w:val="ad"/>
            <w:rFonts w:ascii="Times New Roman" w:eastAsia="Times New Roman" w:hAnsi="Times New Roman" w:cs="Times New Roman"/>
            <w:color w:val="auto"/>
            <w:sz w:val="28"/>
            <w:szCs w:val="28"/>
            <w:u w:val="none"/>
          </w:rPr>
          <w:t>частью 6 статьи 99</w:t>
        </w:r>
      </w:hyperlink>
      <w:r w:rsidRPr="00B80D60">
        <w:rPr>
          <w:rFonts w:ascii="Times New Roman" w:eastAsia="Times New Roman" w:hAnsi="Times New Roman" w:cs="Times New Roman"/>
          <w:sz w:val="28"/>
          <w:szCs w:val="28"/>
        </w:rPr>
        <w:t xml:space="preserve"> Закона о контрактной системе, в случае соо</w:t>
      </w:r>
      <w:r w:rsidRPr="00B80D60">
        <w:rPr>
          <w:rFonts w:ascii="Times New Roman" w:eastAsia="Times New Roman" w:hAnsi="Times New Roman" w:cs="Times New Roman"/>
          <w:sz w:val="28"/>
          <w:szCs w:val="28"/>
        </w:rPr>
        <w:t>т</w:t>
      </w:r>
      <w:r w:rsidRPr="00B80D60">
        <w:rPr>
          <w:rFonts w:ascii="Times New Roman" w:eastAsia="Times New Roman" w:hAnsi="Times New Roman" w:cs="Times New Roman"/>
          <w:sz w:val="28"/>
          <w:szCs w:val="28"/>
        </w:rPr>
        <w:t xml:space="preserve">ветствия контролируемой информации требованиям </w:t>
      </w:r>
      <w:hyperlink r:id="rId17" w:history="1">
        <w:r w:rsidRPr="00B80D60">
          <w:rPr>
            <w:rStyle w:val="ad"/>
            <w:rFonts w:ascii="Times New Roman" w:eastAsia="Times New Roman" w:hAnsi="Times New Roman" w:cs="Times New Roman"/>
            <w:color w:val="auto"/>
            <w:sz w:val="28"/>
            <w:szCs w:val="28"/>
            <w:u w:val="none"/>
          </w:rPr>
          <w:t>части 5</w:t>
        </w:r>
      </w:hyperlink>
      <w:r w:rsidRPr="00B80D60">
        <w:rPr>
          <w:rFonts w:ascii="Times New Roman" w:eastAsia="Times New Roman" w:hAnsi="Times New Roman" w:cs="Times New Roman"/>
          <w:sz w:val="28"/>
          <w:szCs w:val="28"/>
        </w:rPr>
        <w:t xml:space="preserve"> статьи 99 Закона о контрактной системе, а также форматно-логической проверки информации, с</w:t>
      </w:r>
      <w:r w:rsidRPr="00B80D60">
        <w:rPr>
          <w:rFonts w:ascii="Times New Roman" w:eastAsia="Times New Roman" w:hAnsi="Times New Roman" w:cs="Times New Roman"/>
          <w:sz w:val="28"/>
          <w:szCs w:val="28"/>
        </w:rPr>
        <w:t>о</w:t>
      </w:r>
      <w:r w:rsidRPr="00B80D60">
        <w:rPr>
          <w:rFonts w:ascii="Times New Roman" w:eastAsia="Times New Roman" w:hAnsi="Times New Roman" w:cs="Times New Roman"/>
          <w:sz w:val="28"/>
          <w:szCs w:val="28"/>
        </w:rPr>
        <w:t>держащейся в плане-графике, на соответствие Порядку. Пл</w:t>
      </w:r>
      <w:r w:rsidRPr="00F117C6">
        <w:rPr>
          <w:rFonts w:ascii="Times New Roman" w:eastAsia="Times New Roman" w:hAnsi="Times New Roman" w:cs="Times New Roman"/>
          <w:sz w:val="28"/>
          <w:szCs w:val="28"/>
        </w:rPr>
        <w:t>ан-график, размещ</w:t>
      </w:r>
      <w:r w:rsidRPr="00F117C6">
        <w:rPr>
          <w:rFonts w:ascii="Times New Roman" w:eastAsia="Times New Roman" w:hAnsi="Times New Roman" w:cs="Times New Roman"/>
          <w:sz w:val="28"/>
          <w:szCs w:val="28"/>
        </w:rPr>
        <w:t>а</w:t>
      </w:r>
      <w:r w:rsidRPr="00F117C6">
        <w:rPr>
          <w:rFonts w:ascii="Times New Roman" w:eastAsia="Times New Roman" w:hAnsi="Times New Roman" w:cs="Times New Roman"/>
          <w:sz w:val="28"/>
          <w:szCs w:val="28"/>
        </w:rPr>
        <w:t>емый в ЕИС, должен быть подписан усиленной квалифицированной электро</w:t>
      </w:r>
      <w:r w:rsidRPr="00F117C6">
        <w:rPr>
          <w:rFonts w:ascii="Times New Roman" w:eastAsia="Times New Roman" w:hAnsi="Times New Roman" w:cs="Times New Roman"/>
          <w:sz w:val="28"/>
          <w:szCs w:val="28"/>
        </w:rPr>
        <w:t>н</w:t>
      </w:r>
      <w:r w:rsidRPr="00F117C6">
        <w:rPr>
          <w:rFonts w:ascii="Times New Roman" w:eastAsia="Times New Roman" w:hAnsi="Times New Roman" w:cs="Times New Roman"/>
          <w:sz w:val="28"/>
          <w:szCs w:val="28"/>
        </w:rPr>
        <w:t>ной подписью лица, имеющего право действовать от имени заказчика.</w:t>
      </w:r>
    </w:p>
    <w:p w:rsidR="00A53A87" w:rsidRDefault="00865AF5" w:rsidP="006E29E0">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Со</w:t>
      </w:r>
      <w:r w:rsidR="00286C34">
        <w:rPr>
          <w:rFonts w:ascii="Times New Roman" w:eastAsia="Times New Roman" w:hAnsi="Times New Roman" w:cs="Times New Roman"/>
          <w:sz w:val="28"/>
          <w:szCs w:val="28"/>
        </w:rPr>
        <w:t>глас</w:t>
      </w:r>
      <w:r w:rsidR="00DE58BE">
        <w:rPr>
          <w:rFonts w:ascii="Times New Roman" w:eastAsia="Times New Roman" w:hAnsi="Times New Roman" w:cs="Times New Roman"/>
          <w:sz w:val="28"/>
          <w:szCs w:val="28"/>
        </w:rPr>
        <w:t>но представленной Заказчиком</w:t>
      </w:r>
      <w:r w:rsidRPr="00F117C6">
        <w:rPr>
          <w:rFonts w:ascii="Times New Roman" w:eastAsia="Times New Roman" w:hAnsi="Times New Roman" w:cs="Times New Roman"/>
          <w:sz w:val="28"/>
          <w:szCs w:val="28"/>
        </w:rPr>
        <w:t xml:space="preserve"> информации </w:t>
      </w:r>
      <w:r w:rsidR="006E29E0">
        <w:rPr>
          <w:rFonts w:ascii="Times New Roman" w:eastAsia="Times New Roman" w:hAnsi="Times New Roman" w:cs="Times New Roman"/>
          <w:sz w:val="28"/>
          <w:szCs w:val="28"/>
        </w:rPr>
        <w:t>объем прав в дене</w:t>
      </w:r>
      <w:r w:rsidR="006E29E0">
        <w:rPr>
          <w:rFonts w:ascii="Times New Roman" w:eastAsia="Times New Roman" w:hAnsi="Times New Roman" w:cs="Times New Roman"/>
          <w:sz w:val="28"/>
          <w:szCs w:val="28"/>
        </w:rPr>
        <w:t>ж</w:t>
      </w:r>
      <w:r w:rsidR="006E29E0">
        <w:rPr>
          <w:rFonts w:ascii="Times New Roman" w:eastAsia="Times New Roman" w:hAnsi="Times New Roman" w:cs="Times New Roman"/>
          <w:sz w:val="28"/>
          <w:szCs w:val="28"/>
        </w:rPr>
        <w:t xml:space="preserve">ном выражении </w:t>
      </w:r>
      <w:r w:rsidR="006E29E0" w:rsidRPr="00F117C6">
        <w:rPr>
          <w:rFonts w:ascii="Times New Roman" w:eastAsia="Times New Roman" w:hAnsi="Times New Roman" w:cs="Times New Roman"/>
          <w:sz w:val="28"/>
          <w:szCs w:val="28"/>
        </w:rPr>
        <w:t xml:space="preserve">на 2021, 2022, 2023 годы </w:t>
      </w:r>
      <w:r w:rsidR="006E29E0">
        <w:rPr>
          <w:rFonts w:ascii="Times New Roman" w:eastAsia="Times New Roman" w:hAnsi="Times New Roman" w:cs="Times New Roman"/>
          <w:sz w:val="28"/>
          <w:szCs w:val="28"/>
        </w:rPr>
        <w:t>были доведены расходными распис</w:t>
      </w:r>
      <w:r w:rsidR="006E29E0">
        <w:rPr>
          <w:rFonts w:ascii="Times New Roman" w:eastAsia="Times New Roman" w:hAnsi="Times New Roman" w:cs="Times New Roman"/>
          <w:sz w:val="28"/>
          <w:szCs w:val="28"/>
        </w:rPr>
        <w:t>а</w:t>
      </w:r>
      <w:r w:rsidR="00286C34">
        <w:rPr>
          <w:rFonts w:ascii="Times New Roman" w:eastAsia="Times New Roman" w:hAnsi="Times New Roman" w:cs="Times New Roman"/>
          <w:sz w:val="28"/>
          <w:szCs w:val="28"/>
        </w:rPr>
        <w:t>ниями</w:t>
      </w:r>
      <w:r w:rsidRPr="00F117C6">
        <w:rPr>
          <w:rFonts w:ascii="Times New Roman" w:eastAsia="Times New Roman" w:hAnsi="Times New Roman" w:cs="Times New Roman"/>
          <w:sz w:val="28"/>
          <w:szCs w:val="28"/>
        </w:rPr>
        <w:t xml:space="preserve"> соответственно </w:t>
      </w:r>
      <w:r w:rsidR="00A53A87">
        <w:rPr>
          <w:rFonts w:ascii="Times New Roman" w:eastAsia="Times New Roman" w:hAnsi="Times New Roman" w:cs="Times New Roman"/>
          <w:sz w:val="28"/>
          <w:szCs w:val="28"/>
        </w:rPr>
        <w:t>от 30 декабря 2020 года № 992/00010/, от 30 декабря 2021 года № 992/00010/, от 30 декабря 2022 года № 3.</w:t>
      </w:r>
    </w:p>
    <w:p w:rsidR="006E29E0" w:rsidRDefault="00DF76C6" w:rsidP="00865AF5">
      <w:pPr>
        <w:spacing w:after="0" w:line="240" w:lineRule="auto"/>
        <w:ind w:firstLine="709"/>
        <w:jc w:val="both"/>
        <w:rPr>
          <w:rFonts w:ascii="Times New Roman" w:eastAsia="Times New Roman" w:hAnsi="Times New Roman" w:cs="Times New Roman"/>
          <w:sz w:val="28"/>
          <w:szCs w:val="28"/>
        </w:rPr>
      </w:pPr>
      <w:r w:rsidRPr="00F117C6">
        <w:rPr>
          <w:rFonts w:ascii="Times New Roman" w:eastAsia="Times New Roman" w:hAnsi="Times New Roman" w:cs="Times New Roman"/>
          <w:sz w:val="28"/>
          <w:szCs w:val="28"/>
        </w:rPr>
        <w:t>Согласно информации из открытой части ЕИС, п</w:t>
      </w:r>
      <w:r w:rsidR="008B5264" w:rsidRPr="00F117C6">
        <w:rPr>
          <w:rFonts w:ascii="Times New Roman" w:eastAsia="Times New Roman" w:hAnsi="Times New Roman" w:cs="Times New Roman"/>
          <w:sz w:val="28"/>
          <w:szCs w:val="28"/>
        </w:rPr>
        <w:t>лан</w:t>
      </w:r>
      <w:r w:rsidR="00F70214" w:rsidRPr="00F117C6">
        <w:rPr>
          <w:rFonts w:ascii="Times New Roman" w:eastAsia="Times New Roman" w:hAnsi="Times New Roman" w:cs="Times New Roman"/>
          <w:sz w:val="28"/>
          <w:szCs w:val="28"/>
        </w:rPr>
        <w:t>ы</w:t>
      </w:r>
      <w:r w:rsidR="008B5264" w:rsidRPr="00F117C6">
        <w:rPr>
          <w:rFonts w:ascii="Times New Roman" w:eastAsia="Times New Roman" w:hAnsi="Times New Roman" w:cs="Times New Roman"/>
          <w:sz w:val="28"/>
          <w:szCs w:val="28"/>
        </w:rPr>
        <w:t>-график</w:t>
      </w:r>
      <w:r w:rsidR="00F70214" w:rsidRPr="00F117C6">
        <w:rPr>
          <w:rFonts w:ascii="Times New Roman" w:eastAsia="Times New Roman" w:hAnsi="Times New Roman" w:cs="Times New Roman"/>
          <w:sz w:val="28"/>
          <w:szCs w:val="28"/>
        </w:rPr>
        <w:t>и закупок товаров, работ, услуг</w:t>
      </w:r>
      <w:r w:rsidRPr="00F117C6">
        <w:rPr>
          <w:rFonts w:ascii="Times New Roman" w:eastAsia="Times New Roman" w:hAnsi="Times New Roman" w:cs="Times New Roman"/>
          <w:sz w:val="28"/>
          <w:szCs w:val="28"/>
        </w:rPr>
        <w:t xml:space="preserve"> на </w:t>
      </w:r>
      <w:r w:rsidR="00865AF5" w:rsidRPr="00F117C6">
        <w:rPr>
          <w:rFonts w:ascii="Times New Roman" w:eastAsia="Times New Roman" w:hAnsi="Times New Roman" w:cs="Times New Roman"/>
          <w:sz w:val="28"/>
          <w:szCs w:val="28"/>
        </w:rPr>
        <w:t xml:space="preserve">2021 год, 2022 год и 2023 год </w:t>
      </w:r>
      <w:r w:rsidRPr="00F117C6">
        <w:rPr>
          <w:rFonts w:ascii="Times New Roman" w:eastAsia="Times New Roman" w:hAnsi="Times New Roman" w:cs="Times New Roman"/>
          <w:sz w:val="28"/>
          <w:szCs w:val="28"/>
        </w:rPr>
        <w:t xml:space="preserve"> </w:t>
      </w:r>
      <w:r w:rsidR="00A8279D" w:rsidRPr="00F117C6">
        <w:rPr>
          <w:rFonts w:ascii="Times New Roman" w:eastAsia="Times New Roman" w:hAnsi="Times New Roman" w:cs="Times New Roman"/>
          <w:sz w:val="28"/>
          <w:szCs w:val="28"/>
        </w:rPr>
        <w:t xml:space="preserve">(далее – планы-графики) </w:t>
      </w:r>
      <w:r w:rsidR="008B5264" w:rsidRPr="00F117C6">
        <w:rPr>
          <w:rFonts w:ascii="Times New Roman" w:eastAsia="Times New Roman" w:hAnsi="Times New Roman" w:cs="Times New Roman"/>
          <w:sz w:val="28"/>
          <w:szCs w:val="28"/>
        </w:rPr>
        <w:t>утвержден</w:t>
      </w:r>
      <w:r w:rsidRPr="00F117C6">
        <w:rPr>
          <w:rFonts w:ascii="Times New Roman" w:eastAsia="Times New Roman" w:hAnsi="Times New Roman" w:cs="Times New Roman"/>
          <w:sz w:val="28"/>
          <w:szCs w:val="28"/>
        </w:rPr>
        <w:t>ы соответственно</w:t>
      </w:r>
      <w:r w:rsidR="008B5264" w:rsidRPr="00F117C6">
        <w:rPr>
          <w:rFonts w:ascii="Times New Roman" w:eastAsia="Times New Roman" w:hAnsi="Times New Roman" w:cs="Times New Roman"/>
          <w:sz w:val="28"/>
          <w:szCs w:val="28"/>
        </w:rPr>
        <w:t xml:space="preserve"> </w:t>
      </w:r>
      <w:r w:rsidR="00A53A87">
        <w:rPr>
          <w:rFonts w:ascii="Times New Roman" w:eastAsia="Times New Roman" w:hAnsi="Times New Roman" w:cs="Times New Roman"/>
          <w:sz w:val="28"/>
          <w:szCs w:val="28"/>
        </w:rPr>
        <w:t>14</w:t>
      </w:r>
      <w:r w:rsidR="00DA0290">
        <w:rPr>
          <w:rFonts w:ascii="Times New Roman" w:eastAsia="Times New Roman" w:hAnsi="Times New Roman" w:cs="Times New Roman"/>
          <w:sz w:val="28"/>
          <w:szCs w:val="28"/>
        </w:rPr>
        <w:t xml:space="preserve"> января 2021 года, 18</w:t>
      </w:r>
      <w:r w:rsidR="006E29E0">
        <w:rPr>
          <w:rFonts w:ascii="Times New Roman" w:eastAsia="Times New Roman" w:hAnsi="Times New Roman" w:cs="Times New Roman"/>
          <w:sz w:val="28"/>
          <w:szCs w:val="28"/>
        </w:rPr>
        <w:t xml:space="preserve"> января 2022 года и </w:t>
      </w:r>
      <w:r w:rsidR="002E5C9E">
        <w:rPr>
          <w:rFonts w:ascii="Times New Roman" w:eastAsia="Times New Roman" w:hAnsi="Times New Roman" w:cs="Times New Roman"/>
          <w:sz w:val="28"/>
          <w:szCs w:val="28"/>
        </w:rPr>
        <w:br/>
      </w:r>
      <w:r w:rsidR="00A53A87">
        <w:rPr>
          <w:rFonts w:ascii="Times New Roman" w:eastAsia="Times New Roman" w:hAnsi="Times New Roman" w:cs="Times New Roman"/>
          <w:sz w:val="28"/>
          <w:szCs w:val="28"/>
        </w:rPr>
        <w:t>12</w:t>
      </w:r>
      <w:r w:rsidR="006E29E0">
        <w:rPr>
          <w:rFonts w:ascii="Times New Roman" w:eastAsia="Times New Roman" w:hAnsi="Times New Roman" w:cs="Times New Roman"/>
          <w:sz w:val="28"/>
          <w:szCs w:val="28"/>
        </w:rPr>
        <w:t xml:space="preserve"> января 2023 года.</w:t>
      </w:r>
    </w:p>
    <w:p w:rsidR="008B5264" w:rsidRPr="00F117C6" w:rsidRDefault="008B5264" w:rsidP="008B5264">
      <w:pPr>
        <w:pStyle w:val="Default"/>
        <w:ind w:firstLine="709"/>
        <w:jc w:val="both"/>
        <w:rPr>
          <w:color w:val="auto"/>
          <w:sz w:val="28"/>
          <w:szCs w:val="28"/>
        </w:rPr>
      </w:pPr>
      <w:r w:rsidRPr="00F117C6">
        <w:rPr>
          <w:color w:val="auto"/>
          <w:sz w:val="28"/>
          <w:szCs w:val="28"/>
        </w:rPr>
        <w:t xml:space="preserve">Таким образом, утверждение </w:t>
      </w:r>
      <w:r w:rsidR="00A8279D" w:rsidRPr="00F117C6">
        <w:rPr>
          <w:color w:val="auto"/>
          <w:sz w:val="28"/>
          <w:szCs w:val="28"/>
        </w:rPr>
        <w:t>п</w:t>
      </w:r>
      <w:r w:rsidRPr="00F117C6">
        <w:rPr>
          <w:color w:val="auto"/>
          <w:sz w:val="28"/>
          <w:szCs w:val="28"/>
        </w:rPr>
        <w:t>лан</w:t>
      </w:r>
      <w:r w:rsidR="00A8279D" w:rsidRPr="00F117C6">
        <w:rPr>
          <w:color w:val="auto"/>
          <w:sz w:val="28"/>
          <w:szCs w:val="28"/>
        </w:rPr>
        <w:t>ов</w:t>
      </w:r>
      <w:r w:rsidRPr="00F117C6">
        <w:rPr>
          <w:color w:val="auto"/>
          <w:sz w:val="28"/>
          <w:szCs w:val="28"/>
        </w:rPr>
        <w:t>-график</w:t>
      </w:r>
      <w:r w:rsidR="00A8279D" w:rsidRPr="00F117C6">
        <w:rPr>
          <w:color w:val="auto"/>
          <w:sz w:val="28"/>
          <w:szCs w:val="28"/>
        </w:rPr>
        <w:t>ов</w:t>
      </w:r>
      <w:r w:rsidR="00DA0290">
        <w:rPr>
          <w:color w:val="auto"/>
          <w:sz w:val="28"/>
          <w:szCs w:val="28"/>
        </w:rPr>
        <w:t xml:space="preserve"> произведено Заказчиком</w:t>
      </w:r>
      <w:r w:rsidR="00A8279D" w:rsidRPr="00F117C6">
        <w:rPr>
          <w:color w:val="auto"/>
          <w:sz w:val="28"/>
          <w:szCs w:val="28"/>
        </w:rPr>
        <w:t xml:space="preserve"> в</w:t>
      </w:r>
      <w:r w:rsidRPr="00F117C6">
        <w:rPr>
          <w:color w:val="auto"/>
          <w:sz w:val="28"/>
          <w:szCs w:val="28"/>
        </w:rPr>
        <w:t xml:space="preserve"> установленн</w:t>
      </w:r>
      <w:r w:rsidR="00A8279D" w:rsidRPr="00F117C6">
        <w:rPr>
          <w:color w:val="auto"/>
          <w:sz w:val="28"/>
          <w:szCs w:val="28"/>
        </w:rPr>
        <w:t>ый</w:t>
      </w:r>
      <w:r w:rsidRPr="00F117C6">
        <w:rPr>
          <w:color w:val="auto"/>
          <w:sz w:val="28"/>
          <w:szCs w:val="28"/>
        </w:rPr>
        <w:t xml:space="preserve"> Законом о контрактной системе срок.</w:t>
      </w:r>
    </w:p>
    <w:p w:rsidR="00104D5F" w:rsidRPr="00130393" w:rsidRDefault="00CB0DF3" w:rsidP="008B5264">
      <w:pPr>
        <w:pStyle w:val="Default"/>
        <w:ind w:firstLine="709"/>
        <w:jc w:val="both"/>
        <w:rPr>
          <w:color w:val="auto"/>
          <w:sz w:val="28"/>
          <w:szCs w:val="28"/>
        </w:rPr>
      </w:pPr>
      <w:r w:rsidRPr="00130393">
        <w:rPr>
          <w:color w:val="auto"/>
          <w:sz w:val="28"/>
          <w:szCs w:val="28"/>
        </w:rPr>
        <w:t xml:space="preserve">Согласно представленным реестрам заключенных контрактов всего </w:t>
      </w:r>
      <w:r w:rsidR="00286C34" w:rsidRPr="00130393">
        <w:rPr>
          <w:color w:val="auto"/>
          <w:sz w:val="28"/>
          <w:szCs w:val="28"/>
        </w:rPr>
        <w:t>в пр</w:t>
      </w:r>
      <w:r w:rsidR="00DA0290" w:rsidRPr="00130393">
        <w:rPr>
          <w:color w:val="auto"/>
          <w:sz w:val="28"/>
          <w:szCs w:val="28"/>
        </w:rPr>
        <w:t>оверяемом периоде Заказчиком</w:t>
      </w:r>
      <w:r w:rsidRPr="00130393">
        <w:rPr>
          <w:color w:val="auto"/>
          <w:sz w:val="28"/>
          <w:szCs w:val="28"/>
        </w:rPr>
        <w:t xml:space="preserve"> заключено</w:t>
      </w:r>
      <w:r w:rsidR="004B3C7B" w:rsidRPr="00130393">
        <w:rPr>
          <w:color w:val="auto"/>
          <w:sz w:val="28"/>
          <w:szCs w:val="28"/>
        </w:rPr>
        <w:t xml:space="preserve"> </w:t>
      </w:r>
      <w:r w:rsidR="00130393" w:rsidRPr="002D6EED">
        <w:rPr>
          <w:color w:val="auto"/>
          <w:sz w:val="28"/>
          <w:szCs w:val="28"/>
        </w:rPr>
        <w:t>422 контракта</w:t>
      </w:r>
      <w:r w:rsidRPr="002D6EED">
        <w:rPr>
          <w:color w:val="auto"/>
          <w:sz w:val="28"/>
          <w:szCs w:val="28"/>
        </w:rPr>
        <w:t xml:space="preserve"> на</w:t>
      </w:r>
      <w:r w:rsidRPr="00130393">
        <w:rPr>
          <w:color w:val="auto"/>
          <w:sz w:val="28"/>
          <w:szCs w:val="28"/>
        </w:rPr>
        <w:t xml:space="preserve"> общую сумму </w:t>
      </w:r>
      <w:r w:rsidR="002D6EED" w:rsidRPr="002D6EED">
        <w:rPr>
          <w:color w:val="auto"/>
          <w:sz w:val="28"/>
          <w:szCs w:val="28"/>
        </w:rPr>
        <w:t>27 863 907,24</w:t>
      </w:r>
      <w:r w:rsidR="00812235" w:rsidRPr="002D6EED">
        <w:rPr>
          <w:color w:val="auto"/>
          <w:sz w:val="28"/>
          <w:szCs w:val="28"/>
        </w:rPr>
        <w:t xml:space="preserve"> </w:t>
      </w:r>
      <w:r w:rsidR="00050012" w:rsidRPr="002D6EED">
        <w:rPr>
          <w:color w:val="auto"/>
          <w:sz w:val="28"/>
          <w:szCs w:val="28"/>
        </w:rPr>
        <w:t>руб.,</w:t>
      </w:r>
      <w:r w:rsidR="00050012" w:rsidRPr="00130393">
        <w:rPr>
          <w:color w:val="auto"/>
          <w:sz w:val="28"/>
          <w:szCs w:val="28"/>
        </w:rPr>
        <w:t xml:space="preserve"> в том числе:</w:t>
      </w:r>
    </w:p>
    <w:p w:rsidR="00DA32A4" w:rsidRPr="00DA32A4" w:rsidRDefault="00050012" w:rsidP="00812F2E">
      <w:pPr>
        <w:pStyle w:val="parametervalue"/>
        <w:spacing w:before="0" w:beforeAutospacing="0" w:after="0" w:afterAutospacing="0"/>
        <w:ind w:firstLine="709"/>
        <w:jc w:val="both"/>
        <w:rPr>
          <w:sz w:val="28"/>
          <w:szCs w:val="28"/>
        </w:rPr>
      </w:pPr>
      <w:r w:rsidRPr="00DA32A4">
        <w:rPr>
          <w:sz w:val="28"/>
          <w:szCs w:val="28"/>
        </w:rPr>
        <w:t xml:space="preserve">в </w:t>
      </w:r>
      <w:r w:rsidR="008E506A" w:rsidRPr="00DA32A4">
        <w:rPr>
          <w:sz w:val="28"/>
          <w:szCs w:val="28"/>
        </w:rPr>
        <w:t xml:space="preserve">проверяемом периоде </w:t>
      </w:r>
      <w:r w:rsidR="00CA560D" w:rsidRPr="00DA32A4">
        <w:rPr>
          <w:sz w:val="28"/>
          <w:szCs w:val="28"/>
        </w:rPr>
        <w:t>2020 года</w:t>
      </w:r>
      <w:r w:rsidRPr="00DA32A4">
        <w:rPr>
          <w:sz w:val="28"/>
          <w:szCs w:val="28"/>
        </w:rPr>
        <w:t xml:space="preserve"> заключено </w:t>
      </w:r>
      <w:r w:rsidR="00762C94">
        <w:rPr>
          <w:sz w:val="28"/>
          <w:szCs w:val="28"/>
        </w:rPr>
        <w:t>80</w:t>
      </w:r>
      <w:r w:rsidR="00E6211D">
        <w:rPr>
          <w:sz w:val="28"/>
          <w:szCs w:val="28"/>
        </w:rPr>
        <w:t xml:space="preserve"> контрактов </w:t>
      </w:r>
      <w:r w:rsidR="00E6211D" w:rsidRPr="00E6211D">
        <w:rPr>
          <w:sz w:val="28"/>
          <w:szCs w:val="28"/>
        </w:rPr>
        <w:t xml:space="preserve">по </w:t>
      </w:r>
      <w:r w:rsidR="00E6211D">
        <w:rPr>
          <w:sz w:val="28"/>
          <w:szCs w:val="28"/>
        </w:rPr>
        <w:br/>
      </w:r>
      <w:r w:rsidR="00E6211D" w:rsidRPr="00E6211D">
        <w:rPr>
          <w:sz w:val="28"/>
          <w:szCs w:val="28"/>
        </w:rPr>
        <w:t>пункту 4 части 1 статьи 93 Закона о контрактной системе на сумму</w:t>
      </w:r>
      <w:r w:rsidR="00E6211D">
        <w:rPr>
          <w:sz w:val="28"/>
          <w:szCs w:val="28"/>
        </w:rPr>
        <w:t xml:space="preserve"> </w:t>
      </w:r>
      <w:r w:rsidR="009C32C8">
        <w:rPr>
          <w:sz w:val="28"/>
          <w:szCs w:val="28"/>
        </w:rPr>
        <w:br/>
      </w:r>
      <w:r w:rsidR="00E6211D">
        <w:rPr>
          <w:sz w:val="28"/>
          <w:szCs w:val="28"/>
        </w:rPr>
        <w:t>5 917 194,15 руб.;</w:t>
      </w:r>
    </w:p>
    <w:p w:rsidR="00DA32A4" w:rsidRPr="00E6211D" w:rsidRDefault="00E6211D" w:rsidP="00812F2E">
      <w:pPr>
        <w:pStyle w:val="parametervalue"/>
        <w:spacing w:before="0" w:beforeAutospacing="0" w:after="0" w:afterAutospacing="0"/>
        <w:ind w:firstLine="709"/>
        <w:jc w:val="both"/>
        <w:rPr>
          <w:sz w:val="28"/>
          <w:szCs w:val="28"/>
        </w:rPr>
      </w:pPr>
      <w:r w:rsidRPr="00E6211D">
        <w:rPr>
          <w:sz w:val="28"/>
          <w:szCs w:val="28"/>
        </w:rPr>
        <w:t xml:space="preserve">в 2021 году </w:t>
      </w:r>
      <w:r w:rsidR="00130393">
        <w:rPr>
          <w:sz w:val="28"/>
          <w:szCs w:val="28"/>
        </w:rPr>
        <w:t>заключено 135</w:t>
      </w:r>
      <w:r>
        <w:rPr>
          <w:sz w:val="28"/>
          <w:szCs w:val="28"/>
        </w:rPr>
        <w:t xml:space="preserve"> контрактов по пункту 4 части 1 статьи 93 З</w:t>
      </w:r>
      <w:r>
        <w:rPr>
          <w:sz w:val="28"/>
          <w:szCs w:val="28"/>
        </w:rPr>
        <w:t>а</w:t>
      </w:r>
      <w:r>
        <w:rPr>
          <w:sz w:val="28"/>
          <w:szCs w:val="28"/>
        </w:rPr>
        <w:t>кона о контрактн</w:t>
      </w:r>
      <w:r w:rsidR="002D6EED">
        <w:rPr>
          <w:sz w:val="28"/>
          <w:szCs w:val="28"/>
        </w:rPr>
        <w:t>ой системе на сумму 8 115 880,83</w:t>
      </w:r>
      <w:r>
        <w:rPr>
          <w:sz w:val="28"/>
          <w:szCs w:val="28"/>
        </w:rPr>
        <w:t xml:space="preserve"> руб.</w:t>
      </w:r>
      <w:r w:rsidR="00130393">
        <w:rPr>
          <w:sz w:val="28"/>
          <w:szCs w:val="28"/>
        </w:rPr>
        <w:t xml:space="preserve"> и 1 контракт по итогам электронного аукциона на сумму 1 087 266,67 руб.</w:t>
      </w:r>
      <w:r>
        <w:rPr>
          <w:sz w:val="28"/>
          <w:szCs w:val="28"/>
        </w:rPr>
        <w:t>;</w:t>
      </w:r>
    </w:p>
    <w:p w:rsidR="00812F2E" w:rsidRPr="00130393" w:rsidRDefault="00130393" w:rsidP="00812F2E">
      <w:pPr>
        <w:pStyle w:val="parametervalue"/>
        <w:spacing w:before="0" w:beforeAutospacing="0" w:after="0" w:afterAutospacing="0"/>
        <w:ind w:firstLine="709"/>
        <w:jc w:val="both"/>
        <w:rPr>
          <w:sz w:val="28"/>
          <w:szCs w:val="28"/>
        </w:rPr>
      </w:pPr>
      <w:r w:rsidRPr="00130393">
        <w:rPr>
          <w:sz w:val="28"/>
          <w:szCs w:val="28"/>
        </w:rPr>
        <w:t>в 2022 году заключено</w:t>
      </w:r>
      <w:r>
        <w:rPr>
          <w:sz w:val="28"/>
          <w:szCs w:val="28"/>
        </w:rPr>
        <w:t xml:space="preserve"> 128 контрактов по пункту 4 части 1 статьи 93 З</w:t>
      </w:r>
      <w:r>
        <w:rPr>
          <w:sz w:val="28"/>
          <w:szCs w:val="28"/>
        </w:rPr>
        <w:t>а</w:t>
      </w:r>
      <w:r>
        <w:rPr>
          <w:sz w:val="28"/>
          <w:szCs w:val="28"/>
        </w:rPr>
        <w:t>кона о контрактн</w:t>
      </w:r>
      <w:r w:rsidR="002D6EED">
        <w:rPr>
          <w:sz w:val="28"/>
          <w:szCs w:val="28"/>
        </w:rPr>
        <w:t>ой системе на сумму 7 891 206,90</w:t>
      </w:r>
      <w:r>
        <w:rPr>
          <w:sz w:val="28"/>
          <w:szCs w:val="28"/>
        </w:rPr>
        <w:t xml:space="preserve"> </w:t>
      </w:r>
      <w:r w:rsidR="002D6EED">
        <w:rPr>
          <w:sz w:val="28"/>
          <w:szCs w:val="28"/>
        </w:rPr>
        <w:t>руб.</w:t>
      </w:r>
      <w:r w:rsidR="009C32C8">
        <w:rPr>
          <w:sz w:val="28"/>
          <w:szCs w:val="28"/>
        </w:rPr>
        <w:t>;</w:t>
      </w:r>
    </w:p>
    <w:p w:rsidR="00130393" w:rsidRPr="00130393" w:rsidRDefault="00130393" w:rsidP="00812F2E">
      <w:pPr>
        <w:pStyle w:val="parametervalue"/>
        <w:spacing w:before="0" w:beforeAutospacing="0" w:after="0" w:afterAutospacing="0"/>
        <w:ind w:firstLine="709"/>
        <w:jc w:val="both"/>
        <w:rPr>
          <w:sz w:val="28"/>
          <w:szCs w:val="28"/>
        </w:rPr>
      </w:pPr>
      <w:r w:rsidRPr="00130393">
        <w:rPr>
          <w:sz w:val="28"/>
          <w:szCs w:val="28"/>
        </w:rPr>
        <w:t>в периоде, относящемся к 2023 году заключено 78 контрактов по пункту 4 части 1 статьи 93 Закона о контрактной системе на сумму 4 852 358,69 руб.</w:t>
      </w:r>
    </w:p>
    <w:p w:rsidR="00426A52" w:rsidRPr="003B318C" w:rsidRDefault="009C32C8" w:rsidP="00426A52">
      <w:pPr>
        <w:tabs>
          <w:tab w:val="left" w:pos="993"/>
        </w:tabs>
        <w:spacing w:after="0" w:line="240" w:lineRule="auto"/>
        <w:ind w:firstLine="709"/>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Следует отметить, что </w:t>
      </w:r>
      <w:proofErr w:type="spellStart"/>
      <w:r>
        <w:rPr>
          <w:rFonts w:ascii="Times New Roman" w:eastAsia="Times New Roman" w:hAnsi="Times New Roman" w:cs="Times New Roman"/>
          <w:kern w:val="36"/>
          <w:sz w:val="28"/>
          <w:szCs w:val="28"/>
        </w:rPr>
        <w:t>не</w:t>
      </w:r>
      <w:r w:rsidR="00426A52" w:rsidRPr="00130393">
        <w:rPr>
          <w:rFonts w:ascii="Times New Roman" w:eastAsia="Times New Roman" w:hAnsi="Times New Roman" w:cs="Times New Roman"/>
          <w:kern w:val="36"/>
          <w:sz w:val="28"/>
          <w:szCs w:val="28"/>
        </w:rPr>
        <w:t>проведение</w:t>
      </w:r>
      <w:proofErr w:type="spellEnd"/>
      <w:r w:rsidR="00426A52" w:rsidRPr="00130393">
        <w:rPr>
          <w:rFonts w:ascii="Times New Roman" w:eastAsia="Times New Roman" w:hAnsi="Times New Roman" w:cs="Times New Roman"/>
          <w:kern w:val="36"/>
          <w:sz w:val="28"/>
          <w:szCs w:val="28"/>
        </w:rPr>
        <w:t xml:space="preserve"> конкурентных процедур определ</w:t>
      </w:r>
      <w:r w:rsidR="00426A52" w:rsidRPr="00130393">
        <w:rPr>
          <w:rFonts w:ascii="Times New Roman" w:eastAsia="Times New Roman" w:hAnsi="Times New Roman" w:cs="Times New Roman"/>
          <w:kern w:val="36"/>
          <w:sz w:val="28"/>
          <w:szCs w:val="28"/>
        </w:rPr>
        <w:t>е</w:t>
      </w:r>
      <w:r w:rsidR="00426A52" w:rsidRPr="00130393">
        <w:rPr>
          <w:rFonts w:ascii="Times New Roman" w:eastAsia="Times New Roman" w:hAnsi="Times New Roman" w:cs="Times New Roman"/>
          <w:kern w:val="36"/>
          <w:sz w:val="28"/>
          <w:szCs w:val="28"/>
        </w:rPr>
        <w:t>ния поставщика (подрядчика, исполнителя) свидетельствует о несоблюдении Заказчиком принципа обеспечения конкуренции, определенного статьей  8 З</w:t>
      </w:r>
      <w:r w:rsidR="00426A52" w:rsidRPr="00130393">
        <w:rPr>
          <w:rFonts w:ascii="Times New Roman" w:eastAsia="Times New Roman" w:hAnsi="Times New Roman" w:cs="Times New Roman"/>
          <w:kern w:val="36"/>
          <w:sz w:val="28"/>
          <w:szCs w:val="28"/>
        </w:rPr>
        <w:t>а</w:t>
      </w:r>
      <w:r w:rsidR="00426A52" w:rsidRPr="00130393">
        <w:rPr>
          <w:rFonts w:ascii="Times New Roman" w:eastAsia="Times New Roman" w:hAnsi="Times New Roman" w:cs="Times New Roman"/>
          <w:kern w:val="36"/>
          <w:sz w:val="28"/>
          <w:szCs w:val="28"/>
        </w:rPr>
        <w:t>кона о контрактной системе.</w:t>
      </w:r>
    </w:p>
    <w:p w:rsidR="00D9627C" w:rsidRDefault="00D9627C" w:rsidP="001736E7">
      <w:pPr>
        <w:tabs>
          <w:tab w:val="left" w:pos="993"/>
        </w:tabs>
        <w:spacing w:after="0" w:line="240" w:lineRule="auto"/>
        <w:ind w:firstLine="709"/>
        <w:jc w:val="both"/>
        <w:rPr>
          <w:rFonts w:ascii="Times New Roman" w:eastAsia="Times New Roman" w:hAnsi="Times New Roman" w:cs="Times New Roman"/>
          <w:kern w:val="36"/>
          <w:sz w:val="28"/>
          <w:szCs w:val="28"/>
        </w:rPr>
      </w:pPr>
      <w:r w:rsidRPr="00D9627C">
        <w:rPr>
          <w:rFonts w:ascii="Times New Roman" w:eastAsia="Times New Roman" w:hAnsi="Times New Roman" w:cs="Times New Roman"/>
          <w:kern w:val="36"/>
          <w:sz w:val="28"/>
          <w:szCs w:val="28"/>
        </w:rPr>
        <w:t>Кроме тог</w:t>
      </w:r>
      <w:r>
        <w:rPr>
          <w:rFonts w:ascii="Times New Roman" w:eastAsia="Times New Roman" w:hAnsi="Times New Roman" w:cs="Times New Roman"/>
          <w:kern w:val="36"/>
          <w:sz w:val="28"/>
          <w:szCs w:val="28"/>
        </w:rPr>
        <w:t>о, считаем необходимым обратить внимание</w:t>
      </w:r>
      <w:r w:rsidRPr="00D9627C">
        <w:rPr>
          <w:rFonts w:ascii="Times New Roman" w:eastAsia="Times New Roman" w:hAnsi="Times New Roman" w:cs="Times New Roman"/>
          <w:kern w:val="36"/>
          <w:sz w:val="28"/>
          <w:szCs w:val="28"/>
        </w:rPr>
        <w:t>, что распоряжен</w:t>
      </w:r>
      <w:r w:rsidRPr="00D9627C">
        <w:rPr>
          <w:rFonts w:ascii="Times New Roman" w:eastAsia="Times New Roman" w:hAnsi="Times New Roman" w:cs="Times New Roman"/>
          <w:kern w:val="36"/>
          <w:sz w:val="28"/>
          <w:szCs w:val="28"/>
        </w:rPr>
        <w:t>и</w:t>
      </w:r>
      <w:r w:rsidRPr="00D9627C">
        <w:rPr>
          <w:rFonts w:ascii="Times New Roman" w:eastAsia="Times New Roman" w:hAnsi="Times New Roman" w:cs="Times New Roman"/>
          <w:kern w:val="36"/>
          <w:sz w:val="28"/>
          <w:szCs w:val="28"/>
        </w:rPr>
        <w:t xml:space="preserve">ем главы администрации (губернатора) Краснодарского края от 28 сентября </w:t>
      </w:r>
      <w:r w:rsidRPr="00D9627C">
        <w:rPr>
          <w:rFonts w:ascii="Times New Roman" w:eastAsia="Times New Roman" w:hAnsi="Times New Roman" w:cs="Times New Roman"/>
          <w:kern w:val="36"/>
          <w:sz w:val="28"/>
          <w:szCs w:val="28"/>
        </w:rPr>
        <w:lastRenderedPageBreak/>
        <w:t>2018 г. № 255-р «Об утверждении Программы оздоровления государственных финансов Краснодар</w:t>
      </w:r>
      <w:r>
        <w:rPr>
          <w:rFonts w:ascii="Times New Roman" w:eastAsia="Times New Roman" w:hAnsi="Times New Roman" w:cs="Times New Roman"/>
          <w:kern w:val="36"/>
          <w:sz w:val="28"/>
          <w:szCs w:val="28"/>
        </w:rPr>
        <w:t>ского края»</w:t>
      </w:r>
      <w:r w:rsidRPr="00D9627C">
        <w:rPr>
          <w:rFonts w:ascii="Times New Roman" w:eastAsia="Times New Roman" w:hAnsi="Times New Roman" w:cs="Times New Roman"/>
          <w:kern w:val="36"/>
          <w:sz w:val="28"/>
          <w:szCs w:val="28"/>
        </w:rPr>
        <w:t xml:space="preserve"> (далее – Распоряжение № 255-р) на </w:t>
      </w:r>
      <w:r>
        <w:rPr>
          <w:rFonts w:ascii="Times New Roman" w:eastAsia="Times New Roman" w:hAnsi="Times New Roman" w:cs="Times New Roman"/>
          <w:kern w:val="36"/>
          <w:sz w:val="28"/>
          <w:szCs w:val="28"/>
        </w:rPr>
        <w:t xml:space="preserve">2021 год и </w:t>
      </w:r>
      <w:r w:rsidRPr="00D9627C">
        <w:rPr>
          <w:rFonts w:ascii="Times New Roman" w:eastAsia="Times New Roman" w:hAnsi="Times New Roman" w:cs="Times New Roman"/>
          <w:kern w:val="36"/>
          <w:sz w:val="28"/>
          <w:szCs w:val="28"/>
        </w:rPr>
        <w:t>2022 год предусмотрена необходимость осуществления не менее 60 % закупок</w:t>
      </w:r>
      <w:r>
        <w:rPr>
          <w:rFonts w:ascii="Times New Roman" w:eastAsia="Times New Roman" w:hAnsi="Times New Roman" w:cs="Times New Roman"/>
          <w:kern w:val="36"/>
          <w:sz w:val="28"/>
          <w:szCs w:val="28"/>
        </w:rPr>
        <w:t xml:space="preserve"> (на 2023 год – 65 %, 2024 год - 65 %, 2025 год – 65 %)</w:t>
      </w:r>
      <w:r w:rsidRPr="00D9627C">
        <w:rPr>
          <w:rFonts w:ascii="Times New Roman" w:eastAsia="Times New Roman" w:hAnsi="Times New Roman" w:cs="Times New Roman"/>
          <w:kern w:val="36"/>
          <w:sz w:val="28"/>
          <w:szCs w:val="28"/>
        </w:rPr>
        <w:t xml:space="preserve"> по пунктам 4 и 5 части 1 статьи 93 Зако</w:t>
      </w:r>
      <w:r>
        <w:rPr>
          <w:rFonts w:ascii="Times New Roman" w:eastAsia="Times New Roman" w:hAnsi="Times New Roman" w:cs="Times New Roman"/>
          <w:kern w:val="36"/>
          <w:sz w:val="28"/>
          <w:szCs w:val="28"/>
        </w:rPr>
        <w:t xml:space="preserve">на № 44-ФЗ </w:t>
      </w:r>
      <w:r w:rsidRPr="00D9627C">
        <w:rPr>
          <w:rFonts w:ascii="Times New Roman" w:eastAsia="Times New Roman" w:hAnsi="Times New Roman" w:cs="Times New Roman"/>
          <w:kern w:val="36"/>
          <w:sz w:val="28"/>
          <w:szCs w:val="28"/>
        </w:rPr>
        <w:t>посредством региональной информационной сист</w:t>
      </w:r>
      <w:r w:rsidRPr="00D9627C">
        <w:rPr>
          <w:rFonts w:ascii="Times New Roman" w:eastAsia="Times New Roman" w:hAnsi="Times New Roman" w:cs="Times New Roman"/>
          <w:kern w:val="36"/>
          <w:sz w:val="28"/>
          <w:szCs w:val="28"/>
        </w:rPr>
        <w:t>е</w:t>
      </w:r>
      <w:r w:rsidRPr="00D9627C">
        <w:rPr>
          <w:rFonts w:ascii="Times New Roman" w:eastAsia="Times New Roman" w:hAnsi="Times New Roman" w:cs="Times New Roman"/>
          <w:kern w:val="36"/>
          <w:sz w:val="28"/>
          <w:szCs w:val="28"/>
        </w:rPr>
        <w:t>мы Краснодарского края, используемой в сфере закупок для обеспечения гос</w:t>
      </w:r>
      <w:r w:rsidRPr="00D9627C">
        <w:rPr>
          <w:rFonts w:ascii="Times New Roman" w:eastAsia="Times New Roman" w:hAnsi="Times New Roman" w:cs="Times New Roman"/>
          <w:kern w:val="36"/>
          <w:sz w:val="28"/>
          <w:szCs w:val="28"/>
        </w:rPr>
        <w:t>у</w:t>
      </w:r>
      <w:r w:rsidRPr="00D9627C">
        <w:rPr>
          <w:rFonts w:ascii="Times New Roman" w:eastAsia="Times New Roman" w:hAnsi="Times New Roman" w:cs="Times New Roman"/>
          <w:kern w:val="36"/>
          <w:sz w:val="28"/>
          <w:szCs w:val="28"/>
        </w:rPr>
        <w:t>дарственных и муниципальных нужд, на электронных площадках, а также в с</w:t>
      </w:r>
      <w:r w:rsidRPr="00D9627C">
        <w:rPr>
          <w:rFonts w:ascii="Times New Roman" w:eastAsia="Times New Roman" w:hAnsi="Times New Roman" w:cs="Times New Roman"/>
          <w:kern w:val="36"/>
          <w:sz w:val="28"/>
          <w:szCs w:val="28"/>
        </w:rPr>
        <w:t>о</w:t>
      </w:r>
      <w:r w:rsidRPr="00D9627C">
        <w:rPr>
          <w:rFonts w:ascii="Times New Roman" w:eastAsia="Times New Roman" w:hAnsi="Times New Roman" w:cs="Times New Roman"/>
          <w:kern w:val="36"/>
          <w:sz w:val="28"/>
          <w:szCs w:val="28"/>
        </w:rPr>
        <w:t>ответствии с положениями части 12 статьи 93 Закона № 44-ФЗ.</w:t>
      </w:r>
      <w:r w:rsidR="003B318C">
        <w:rPr>
          <w:rFonts w:ascii="Times New Roman" w:eastAsia="Times New Roman" w:hAnsi="Times New Roman" w:cs="Times New Roman"/>
          <w:kern w:val="36"/>
          <w:sz w:val="28"/>
          <w:szCs w:val="28"/>
        </w:rPr>
        <w:t xml:space="preserve"> За период </w:t>
      </w:r>
      <w:r w:rsidR="003B318C">
        <w:rPr>
          <w:rFonts w:ascii="Times New Roman" w:eastAsia="Times New Roman" w:hAnsi="Times New Roman" w:cs="Times New Roman"/>
          <w:kern w:val="36"/>
          <w:sz w:val="28"/>
          <w:szCs w:val="28"/>
        </w:rPr>
        <w:br/>
        <w:t>2021 года,</w:t>
      </w:r>
      <w:r w:rsidR="001736E7">
        <w:rPr>
          <w:rFonts w:ascii="Times New Roman" w:eastAsia="Times New Roman" w:hAnsi="Times New Roman" w:cs="Times New Roman"/>
          <w:kern w:val="36"/>
          <w:sz w:val="28"/>
          <w:szCs w:val="28"/>
        </w:rPr>
        <w:t xml:space="preserve"> 2022 года</w:t>
      </w:r>
      <w:r w:rsidR="003B318C">
        <w:rPr>
          <w:rFonts w:ascii="Times New Roman" w:eastAsia="Times New Roman" w:hAnsi="Times New Roman" w:cs="Times New Roman"/>
          <w:kern w:val="36"/>
          <w:sz w:val="28"/>
          <w:szCs w:val="28"/>
        </w:rPr>
        <w:t xml:space="preserve"> и 2023 года</w:t>
      </w:r>
      <w:r w:rsidR="001736E7">
        <w:rPr>
          <w:rFonts w:ascii="Times New Roman" w:eastAsia="Times New Roman" w:hAnsi="Times New Roman" w:cs="Times New Roman"/>
          <w:kern w:val="36"/>
          <w:sz w:val="28"/>
          <w:szCs w:val="28"/>
        </w:rPr>
        <w:t xml:space="preserve"> доля таких закупок составила 0,00</w:t>
      </w:r>
      <w:r w:rsidR="001736E7" w:rsidRPr="001736E7">
        <w:rPr>
          <w:rFonts w:ascii="Times New Roman" w:eastAsia="Times New Roman" w:hAnsi="Times New Roman" w:cs="Times New Roman"/>
          <w:kern w:val="36"/>
          <w:sz w:val="28"/>
          <w:szCs w:val="28"/>
        </w:rPr>
        <w:t xml:space="preserve"> %.</w:t>
      </w:r>
    </w:p>
    <w:p w:rsidR="003B318C" w:rsidRDefault="003B318C" w:rsidP="003B31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B57">
        <w:rPr>
          <w:rFonts w:ascii="Times New Roman" w:eastAsia="Times New Roman" w:hAnsi="Times New Roman" w:cs="Times New Roman"/>
          <w:sz w:val="28"/>
          <w:szCs w:val="28"/>
        </w:rPr>
        <w:t>4.1. В отношении закупо</w:t>
      </w:r>
      <w:r w:rsidR="00D55B0A">
        <w:rPr>
          <w:rFonts w:ascii="Times New Roman" w:eastAsia="Times New Roman" w:hAnsi="Times New Roman" w:cs="Times New Roman"/>
          <w:sz w:val="28"/>
          <w:szCs w:val="28"/>
        </w:rPr>
        <w:t>к, осуществленных Заказчиком</w:t>
      </w:r>
      <w:r w:rsidRPr="009F5B57">
        <w:rPr>
          <w:rFonts w:ascii="Times New Roman" w:eastAsia="Times New Roman" w:hAnsi="Times New Roman" w:cs="Times New Roman"/>
          <w:sz w:val="28"/>
          <w:szCs w:val="28"/>
        </w:rPr>
        <w:t xml:space="preserve"> у единственного поставщика (подрядчика, исполнителя) в соответствии с пунктом 4 части 1 ст</w:t>
      </w:r>
      <w:r w:rsidRPr="009F5B57">
        <w:rPr>
          <w:rFonts w:ascii="Times New Roman" w:eastAsia="Times New Roman" w:hAnsi="Times New Roman" w:cs="Times New Roman"/>
          <w:sz w:val="28"/>
          <w:szCs w:val="28"/>
        </w:rPr>
        <w:t>а</w:t>
      </w:r>
      <w:r w:rsidRPr="009F5B57">
        <w:rPr>
          <w:rFonts w:ascii="Times New Roman" w:eastAsia="Times New Roman" w:hAnsi="Times New Roman" w:cs="Times New Roman"/>
          <w:sz w:val="28"/>
          <w:szCs w:val="28"/>
        </w:rPr>
        <w:t>тьи 93 Закона о контрактной системе, нарушений в части превышения устано</w:t>
      </w:r>
      <w:r w:rsidRPr="009F5B57">
        <w:rPr>
          <w:rFonts w:ascii="Times New Roman" w:eastAsia="Times New Roman" w:hAnsi="Times New Roman" w:cs="Times New Roman"/>
          <w:sz w:val="28"/>
          <w:szCs w:val="28"/>
        </w:rPr>
        <w:t>в</w:t>
      </w:r>
      <w:r w:rsidRPr="009F5B57">
        <w:rPr>
          <w:rFonts w:ascii="Times New Roman" w:eastAsia="Times New Roman" w:hAnsi="Times New Roman" w:cs="Times New Roman"/>
          <w:sz w:val="28"/>
          <w:szCs w:val="28"/>
        </w:rPr>
        <w:t>ленной предельной цены контрактов (в редакции Закона, действовавшего на момент их осуществления) не установлено.</w:t>
      </w:r>
    </w:p>
    <w:p w:rsidR="00F06C04" w:rsidRDefault="00F06C04" w:rsidP="00F06C04">
      <w:pPr>
        <w:tabs>
          <w:tab w:val="left" w:pos="709"/>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36"/>
          <w:sz w:val="28"/>
          <w:szCs w:val="28"/>
        </w:rPr>
        <w:t xml:space="preserve">4.2. </w:t>
      </w:r>
      <w:r>
        <w:rPr>
          <w:rFonts w:ascii="Times New Roman" w:eastAsia="Times New Roman" w:hAnsi="Times New Roman" w:cs="Times New Roman"/>
          <w:sz w:val="28"/>
          <w:szCs w:val="28"/>
        </w:rPr>
        <w:t>В целях повышения эффективности закупок и оптимизации деятел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ности заказчиков муниципального образования Щербиновский район, на осн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вании части 3 статьи 26 Закона о контрактной системе, администрация мун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ципального образования Щербиновский район (далее – Уполномоченный о</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ган) определена органом, уполномоченным на определение поставщиков (по</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рядчиков, исполнителей) при осуществлении закупок товаров, работ, услуг конкурентными способами в соответствии с Законом о контрактной системе для муниципальных казенных учреждений, бюджетных учреждений, а также унитарных предприятий муниципального образования Щербиновский район, согласно постановлениям администрации муниципального образования Ще</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биновский район:</w:t>
      </w:r>
    </w:p>
    <w:p w:rsidR="00F06C04" w:rsidRDefault="00F06C04" w:rsidP="00F06C04">
      <w:pPr>
        <w:tabs>
          <w:tab w:val="left" w:pos="709"/>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27 февраля 2020 года № 128 «О централизации закупок муниципальн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го образования Щербиновский район» (действующему до 28 января 2022 года);</w:t>
      </w:r>
    </w:p>
    <w:p w:rsidR="00F06C04" w:rsidRDefault="00F06C04" w:rsidP="00F06C04">
      <w:pPr>
        <w:tabs>
          <w:tab w:val="left" w:pos="709"/>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28 января 2022 года № 33 «О централизации закупок муниципального образования Щербиновский район».</w:t>
      </w:r>
    </w:p>
    <w:p w:rsidR="00F06C04" w:rsidRDefault="00F06C04" w:rsidP="00F06C04">
      <w:pPr>
        <w:pStyle w:val="parametervalue"/>
        <w:spacing w:before="0" w:beforeAutospacing="0" w:after="0" w:afterAutospacing="0"/>
        <w:ind w:firstLine="709"/>
        <w:jc w:val="both"/>
        <w:rPr>
          <w:sz w:val="28"/>
          <w:szCs w:val="28"/>
        </w:rPr>
      </w:pPr>
      <w:r>
        <w:rPr>
          <w:color w:val="000000" w:themeColor="text1"/>
          <w:sz w:val="28"/>
          <w:szCs w:val="28"/>
        </w:rPr>
        <w:t>В ходе проверки закупок, осуществленных в проверяемом периоде путем проведения конкурентных процедур определения поставщика (подрядчика, и</w:t>
      </w:r>
      <w:r>
        <w:rPr>
          <w:color w:val="000000" w:themeColor="text1"/>
          <w:sz w:val="28"/>
          <w:szCs w:val="28"/>
        </w:rPr>
        <w:t>с</w:t>
      </w:r>
      <w:r>
        <w:rPr>
          <w:color w:val="000000" w:themeColor="text1"/>
          <w:sz w:val="28"/>
          <w:szCs w:val="28"/>
        </w:rPr>
        <w:t>полнителя), установлено следующее.</w:t>
      </w:r>
    </w:p>
    <w:p w:rsidR="00F06C04" w:rsidRDefault="00F06C04" w:rsidP="00F06C04">
      <w:pPr>
        <w:pStyle w:val="parametervalue"/>
        <w:spacing w:before="0" w:beforeAutospacing="0" w:after="0" w:afterAutospacing="0"/>
        <w:ind w:firstLine="709"/>
        <w:jc w:val="both"/>
        <w:rPr>
          <w:color w:val="000000" w:themeColor="text1"/>
          <w:sz w:val="28"/>
          <w:szCs w:val="28"/>
        </w:rPr>
      </w:pPr>
      <w:r>
        <w:rPr>
          <w:color w:val="000000" w:themeColor="text1"/>
          <w:sz w:val="28"/>
          <w:szCs w:val="28"/>
        </w:rPr>
        <w:t xml:space="preserve">Для обеспечения нужд Заказчика Уполномоченным органом размещены в </w:t>
      </w:r>
      <w:r>
        <w:rPr>
          <w:sz w:val="28"/>
          <w:szCs w:val="28"/>
        </w:rPr>
        <w:t>ЕИС</w:t>
      </w:r>
      <w:r>
        <w:rPr>
          <w:color w:val="000000" w:themeColor="text1"/>
          <w:sz w:val="28"/>
          <w:szCs w:val="28"/>
        </w:rPr>
        <w:t xml:space="preserve"> извещения о проведении электронного аукциона: </w:t>
      </w:r>
    </w:p>
    <w:p w:rsidR="00AD1471" w:rsidRDefault="00AD1471" w:rsidP="00AD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36"/>
          <w:sz w:val="28"/>
          <w:szCs w:val="28"/>
        </w:rPr>
        <w:t xml:space="preserve">от 4 августа 2021 года № </w:t>
      </w:r>
      <w:hyperlink r:id="rId18" w:tgtFrame="_blank" w:history="1">
        <w:r w:rsidRPr="00AD1471">
          <w:rPr>
            <w:rStyle w:val="ad"/>
            <w:rFonts w:ascii="Times New Roman" w:eastAsia="Times New Roman" w:hAnsi="Times New Roman" w:cs="Times New Roman"/>
            <w:color w:val="auto"/>
            <w:kern w:val="36"/>
            <w:sz w:val="28"/>
            <w:szCs w:val="28"/>
            <w:u w:val="none"/>
          </w:rPr>
          <w:t>0318300018321000152</w:t>
        </w:r>
      </w:hyperlink>
      <w:r w:rsidRPr="00AD1471">
        <w:rPr>
          <w:rFonts w:ascii="Times New Roman" w:eastAsia="Times New Roman" w:hAnsi="Times New Roman" w:cs="Times New Roman"/>
          <w:kern w:val="36"/>
          <w:sz w:val="28"/>
          <w:szCs w:val="28"/>
        </w:rPr>
        <w:t> </w:t>
      </w:r>
      <w:r>
        <w:rPr>
          <w:rFonts w:ascii="Times New Roman" w:eastAsia="Times New Roman" w:hAnsi="Times New Roman" w:cs="Times New Roman"/>
          <w:kern w:val="36"/>
          <w:sz w:val="28"/>
          <w:szCs w:val="28"/>
        </w:rPr>
        <w:t>с объектом закупки – «</w:t>
      </w:r>
      <w:r w:rsidRPr="00AD1471">
        <w:rPr>
          <w:rFonts w:ascii="Times New Roman" w:eastAsia="Times New Roman" w:hAnsi="Times New Roman" w:cs="Times New Roman"/>
          <w:kern w:val="36"/>
          <w:sz w:val="28"/>
          <w:szCs w:val="28"/>
        </w:rPr>
        <w:t>Поставка трактора (мини)</w:t>
      </w:r>
      <w:r>
        <w:rPr>
          <w:rFonts w:ascii="Times New Roman" w:eastAsia="Times New Roman" w:hAnsi="Times New Roman" w:cs="Times New Roman"/>
          <w:kern w:val="36"/>
          <w:sz w:val="28"/>
          <w:szCs w:val="28"/>
        </w:rPr>
        <w:t xml:space="preserve">» и НМЦК - </w:t>
      </w:r>
      <w:r w:rsidRPr="00AD1471">
        <w:rPr>
          <w:rFonts w:ascii="Times New Roman" w:eastAsia="Times New Roman" w:hAnsi="Times New Roman" w:cs="Times New Roman"/>
          <w:kern w:val="36"/>
          <w:sz w:val="28"/>
          <w:szCs w:val="28"/>
        </w:rPr>
        <w:t>987 933,34</w:t>
      </w:r>
      <w:r>
        <w:rPr>
          <w:rFonts w:ascii="Times New Roman" w:eastAsia="Times New Roman" w:hAnsi="Times New Roman" w:cs="Times New Roman"/>
          <w:kern w:val="36"/>
          <w:sz w:val="28"/>
          <w:szCs w:val="28"/>
        </w:rPr>
        <w:t xml:space="preserve"> руб. </w:t>
      </w:r>
      <w:r>
        <w:rPr>
          <w:rFonts w:ascii="Times New Roman" w:eastAsia="Times New Roman" w:hAnsi="Times New Roman" w:cs="Times New Roman"/>
          <w:sz w:val="28"/>
          <w:szCs w:val="28"/>
        </w:rPr>
        <w:t>Электронный аукцион признан несостоявшимся на основании части 16 статьи</w:t>
      </w:r>
      <w:r w:rsidRPr="007676C3">
        <w:rPr>
          <w:rFonts w:ascii="Times New Roman" w:eastAsia="Times New Roman" w:hAnsi="Times New Roman" w:cs="Times New Roman"/>
          <w:sz w:val="28"/>
          <w:szCs w:val="28"/>
        </w:rPr>
        <w:t xml:space="preserve"> 66 </w:t>
      </w:r>
      <w:r>
        <w:rPr>
          <w:rFonts w:ascii="Times New Roman" w:eastAsia="Times New Roman" w:hAnsi="Times New Roman" w:cs="Times New Roman"/>
          <w:sz w:val="28"/>
          <w:szCs w:val="28"/>
        </w:rPr>
        <w:t>Закона о контрак</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ной системе;</w:t>
      </w:r>
    </w:p>
    <w:p w:rsidR="006868B3" w:rsidRDefault="00AD1471" w:rsidP="006868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36"/>
          <w:sz w:val="28"/>
          <w:szCs w:val="28"/>
        </w:rPr>
        <w:t xml:space="preserve">от 20 августа 2021 года № </w:t>
      </w:r>
      <w:hyperlink r:id="rId19" w:tgtFrame="_blank" w:history="1">
        <w:r w:rsidRPr="00AD1471">
          <w:rPr>
            <w:rStyle w:val="ad"/>
            <w:rFonts w:ascii="Times New Roman" w:eastAsia="Times New Roman" w:hAnsi="Times New Roman" w:cs="Times New Roman"/>
            <w:color w:val="auto"/>
            <w:kern w:val="36"/>
            <w:sz w:val="28"/>
            <w:szCs w:val="28"/>
            <w:u w:val="none"/>
          </w:rPr>
          <w:t>0318300018321000160</w:t>
        </w:r>
      </w:hyperlink>
      <w:r w:rsidRPr="00AD1471">
        <w:rPr>
          <w:rFonts w:ascii="Times New Roman" w:eastAsia="Times New Roman" w:hAnsi="Times New Roman" w:cs="Times New Roman"/>
          <w:kern w:val="36"/>
          <w:sz w:val="28"/>
          <w:szCs w:val="28"/>
        </w:rPr>
        <w:t> </w:t>
      </w:r>
      <w:r>
        <w:rPr>
          <w:rFonts w:ascii="Times New Roman" w:eastAsia="Times New Roman" w:hAnsi="Times New Roman" w:cs="Times New Roman"/>
          <w:kern w:val="36"/>
          <w:sz w:val="28"/>
          <w:szCs w:val="28"/>
        </w:rPr>
        <w:t xml:space="preserve"> с объектом закупки - </w:t>
      </w:r>
      <w:r w:rsidR="006868B3">
        <w:rPr>
          <w:rFonts w:ascii="Times New Roman" w:eastAsia="Times New Roman" w:hAnsi="Times New Roman" w:cs="Times New Roman"/>
          <w:kern w:val="36"/>
          <w:sz w:val="28"/>
          <w:szCs w:val="28"/>
        </w:rPr>
        <w:t>«</w:t>
      </w:r>
      <w:r w:rsidR="006868B3" w:rsidRPr="00AD1471">
        <w:rPr>
          <w:rFonts w:ascii="Times New Roman" w:eastAsia="Times New Roman" w:hAnsi="Times New Roman" w:cs="Times New Roman"/>
          <w:kern w:val="36"/>
          <w:sz w:val="28"/>
          <w:szCs w:val="28"/>
        </w:rPr>
        <w:t>Поставка трактора (мини)</w:t>
      </w:r>
      <w:r w:rsidR="006868B3">
        <w:rPr>
          <w:rFonts w:ascii="Times New Roman" w:eastAsia="Times New Roman" w:hAnsi="Times New Roman" w:cs="Times New Roman"/>
          <w:kern w:val="36"/>
          <w:sz w:val="28"/>
          <w:szCs w:val="28"/>
        </w:rPr>
        <w:t xml:space="preserve">» и НМЦК - </w:t>
      </w:r>
      <w:r w:rsidR="006868B3" w:rsidRPr="00AD1471">
        <w:rPr>
          <w:rFonts w:ascii="Times New Roman" w:eastAsia="Times New Roman" w:hAnsi="Times New Roman" w:cs="Times New Roman"/>
          <w:kern w:val="36"/>
          <w:sz w:val="28"/>
          <w:szCs w:val="28"/>
        </w:rPr>
        <w:t>987 933,34</w:t>
      </w:r>
      <w:r w:rsidR="006868B3">
        <w:rPr>
          <w:rFonts w:ascii="Times New Roman" w:eastAsia="Times New Roman" w:hAnsi="Times New Roman" w:cs="Times New Roman"/>
          <w:kern w:val="36"/>
          <w:sz w:val="28"/>
          <w:szCs w:val="28"/>
        </w:rPr>
        <w:t xml:space="preserve"> руб. </w:t>
      </w:r>
      <w:r w:rsidR="006868B3">
        <w:rPr>
          <w:rFonts w:ascii="Times New Roman" w:eastAsia="Times New Roman" w:hAnsi="Times New Roman" w:cs="Times New Roman"/>
          <w:sz w:val="28"/>
          <w:szCs w:val="28"/>
        </w:rPr>
        <w:t>Электронный аукцион признан несостоявшимся на основании части 16 статьи</w:t>
      </w:r>
      <w:r w:rsidR="006868B3" w:rsidRPr="007676C3">
        <w:rPr>
          <w:rFonts w:ascii="Times New Roman" w:eastAsia="Times New Roman" w:hAnsi="Times New Roman" w:cs="Times New Roman"/>
          <w:sz w:val="28"/>
          <w:szCs w:val="28"/>
        </w:rPr>
        <w:t xml:space="preserve"> 66 </w:t>
      </w:r>
      <w:r w:rsidR="006868B3">
        <w:rPr>
          <w:rFonts w:ascii="Times New Roman" w:eastAsia="Times New Roman" w:hAnsi="Times New Roman" w:cs="Times New Roman"/>
          <w:sz w:val="28"/>
          <w:szCs w:val="28"/>
        </w:rPr>
        <w:t>Закона о контрак</w:t>
      </w:r>
      <w:r w:rsidR="006868B3">
        <w:rPr>
          <w:rFonts w:ascii="Times New Roman" w:eastAsia="Times New Roman" w:hAnsi="Times New Roman" w:cs="Times New Roman"/>
          <w:sz w:val="28"/>
          <w:szCs w:val="28"/>
        </w:rPr>
        <w:t>т</w:t>
      </w:r>
      <w:r w:rsidR="006868B3">
        <w:rPr>
          <w:rFonts w:ascii="Times New Roman" w:eastAsia="Times New Roman" w:hAnsi="Times New Roman" w:cs="Times New Roman"/>
          <w:sz w:val="28"/>
          <w:szCs w:val="28"/>
        </w:rPr>
        <w:t>ной системе;</w:t>
      </w:r>
    </w:p>
    <w:p w:rsidR="003B318C" w:rsidRDefault="006868B3" w:rsidP="001736E7">
      <w:pPr>
        <w:tabs>
          <w:tab w:val="left" w:pos="993"/>
        </w:tabs>
        <w:spacing w:after="0" w:line="240" w:lineRule="auto"/>
        <w:ind w:firstLine="709"/>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от 16 сентября 2021 года № </w:t>
      </w:r>
      <w:hyperlink r:id="rId20" w:tgtFrame="_blank" w:history="1">
        <w:r w:rsidRPr="006868B3">
          <w:rPr>
            <w:rStyle w:val="ad"/>
            <w:rFonts w:ascii="Times New Roman" w:eastAsia="Times New Roman" w:hAnsi="Times New Roman" w:cs="Times New Roman"/>
            <w:color w:val="auto"/>
            <w:kern w:val="36"/>
            <w:sz w:val="28"/>
            <w:szCs w:val="28"/>
            <w:u w:val="none"/>
          </w:rPr>
          <w:t>0318300018321000178</w:t>
        </w:r>
      </w:hyperlink>
      <w:r>
        <w:rPr>
          <w:rFonts w:ascii="Times New Roman" w:eastAsia="Times New Roman" w:hAnsi="Times New Roman" w:cs="Times New Roman"/>
          <w:kern w:val="36"/>
          <w:sz w:val="28"/>
          <w:szCs w:val="28"/>
        </w:rPr>
        <w:t xml:space="preserve"> с объектом закупки - «</w:t>
      </w:r>
      <w:r w:rsidRPr="00AD1471">
        <w:rPr>
          <w:rFonts w:ascii="Times New Roman" w:eastAsia="Times New Roman" w:hAnsi="Times New Roman" w:cs="Times New Roman"/>
          <w:kern w:val="36"/>
          <w:sz w:val="28"/>
          <w:szCs w:val="28"/>
        </w:rPr>
        <w:t>Поставка трактора (мини)</w:t>
      </w:r>
      <w:r>
        <w:rPr>
          <w:rFonts w:ascii="Times New Roman" w:eastAsia="Times New Roman" w:hAnsi="Times New Roman" w:cs="Times New Roman"/>
          <w:kern w:val="36"/>
          <w:sz w:val="28"/>
          <w:szCs w:val="28"/>
        </w:rPr>
        <w:t xml:space="preserve">» и НМЦК - </w:t>
      </w:r>
      <w:r w:rsidRPr="006868B3">
        <w:rPr>
          <w:rFonts w:ascii="Times New Roman" w:eastAsia="Times New Roman" w:hAnsi="Times New Roman" w:cs="Times New Roman"/>
          <w:kern w:val="36"/>
          <w:sz w:val="28"/>
          <w:szCs w:val="28"/>
        </w:rPr>
        <w:t>1 087 266,67</w:t>
      </w:r>
      <w:r w:rsidR="009C32C8">
        <w:rPr>
          <w:rFonts w:ascii="Times New Roman" w:eastAsia="Times New Roman" w:hAnsi="Times New Roman" w:cs="Times New Roman"/>
          <w:kern w:val="36"/>
          <w:sz w:val="28"/>
          <w:szCs w:val="28"/>
        </w:rPr>
        <w:t xml:space="preserve"> руб.</w:t>
      </w:r>
    </w:p>
    <w:p w:rsidR="006868B3" w:rsidRPr="006868B3" w:rsidRDefault="006868B3" w:rsidP="006868B3">
      <w:pPr>
        <w:tabs>
          <w:tab w:val="left" w:pos="993"/>
        </w:tabs>
        <w:spacing w:after="0" w:line="240" w:lineRule="auto"/>
        <w:ind w:firstLine="709"/>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По результатам вышеуказанного электронного аукциона был заключен м</w:t>
      </w:r>
      <w:r w:rsidRPr="006868B3">
        <w:rPr>
          <w:rFonts w:ascii="Times New Roman" w:eastAsia="Times New Roman" w:hAnsi="Times New Roman" w:cs="Times New Roman"/>
          <w:kern w:val="36"/>
          <w:sz w:val="28"/>
          <w:szCs w:val="28"/>
        </w:rPr>
        <w:t>униципальный контракт № 0318300018321000178</w:t>
      </w:r>
      <w:r>
        <w:rPr>
          <w:rFonts w:ascii="Times New Roman" w:eastAsia="Times New Roman" w:hAnsi="Times New Roman" w:cs="Times New Roman"/>
          <w:kern w:val="36"/>
          <w:sz w:val="28"/>
          <w:szCs w:val="28"/>
        </w:rPr>
        <w:t xml:space="preserve"> от 8 октября 2021 года </w:t>
      </w:r>
      <w:r w:rsidRPr="006868B3">
        <w:rPr>
          <w:rFonts w:ascii="Times New Roman" w:eastAsia="Times New Roman" w:hAnsi="Times New Roman" w:cs="Times New Roman"/>
          <w:kern w:val="36"/>
          <w:sz w:val="28"/>
          <w:szCs w:val="28"/>
        </w:rPr>
        <w:t xml:space="preserve">на </w:t>
      </w:r>
      <w:r w:rsidRPr="006868B3">
        <w:rPr>
          <w:rFonts w:ascii="Times New Roman" w:eastAsia="Times New Roman" w:hAnsi="Times New Roman" w:cs="Times New Roman"/>
          <w:kern w:val="36"/>
          <w:sz w:val="28"/>
          <w:szCs w:val="28"/>
        </w:rPr>
        <w:lastRenderedPageBreak/>
        <w:t>поставку трактора (мини)</w:t>
      </w:r>
      <w:r w:rsidR="00DC49E3">
        <w:rPr>
          <w:rFonts w:ascii="Times New Roman" w:eastAsia="Times New Roman" w:hAnsi="Times New Roman" w:cs="Times New Roman"/>
          <w:kern w:val="36"/>
          <w:sz w:val="28"/>
          <w:szCs w:val="28"/>
        </w:rPr>
        <w:t xml:space="preserve"> с ООО </w:t>
      </w:r>
      <w:r w:rsidR="00DC49E3">
        <w:rPr>
          <w:rFonts w:ascii="Times New Roman" w:hAnsi="Times New Roman" w:cs="Times New Roman"/>
          <w:sz w:val="28"/>
          <w:szCs w:val="28"/>
        </w:rPr>
        <w:t>«Торговый дом МТЗ-Северо-запад»</w:t>
      </w:r>
      <w:r w:rsidR="00D728AF">
        <w:rPr>
          <w:rFonts w:ascii="Times New Roman" w:hAnsi="Times New Roman" w:cs="Times New Roman"/>
          <w:sz w:val="28"/>
          <w:szCs w:val="28"/>
        </w:rPr>
        <w:t xml:space="preserve"> </w:t>
      </w:r>
      <w:r w:rsidR="009C32C8">
        <w:rPr>
          <w:rFonts w:ascii="Times New Roman" w:hAnsi="Times New Roman" w:cs="Times New Roman"/>
          <w:sz w:val="28"/>
          <w:szCs w:val="28"/>
        </w:rPr>
        <w:br/>
      </w:r>
      <w:r w:rsidR="00D728AF">
        <w:rPr>
          <w:rFonts w:ascii="Times New Roman" w:hAnsi="Times New Roman" w:cs="Times New Roman"/>
          <w:sz w:val="28"/>
          <w:szCs w:val="28"/>
        </w:rPr>
        <w:t xml:space="preserve">(далее – Контракт № </w:t>
      </w:r>
      <w:r w:rsidR="00D728AF" w:rsidRPr="006868B3">
        <w:rPr>
          <w:rFonts w:ascii="Times New Roman" w:eastAsia="Times New Roman" w:hAnsi="Times New Roman" w:cs="Times New Roman"/>
          <w:kern w:val="36"/>
          <w:sz w:val="28"/>
          <w:szCs w:val="28"/>
        </w:rPr>
        <w:t>0318300018321000178</w:t>
      </w:r>
      <w:r w:rsidR="00D728AF">
        <w:rPr>
          <w:rFonts w:ascii="Times New Roman" w:hAnsi="Times New Roman" w:cs="Times New Roman"/>
          <w:sz w:val="28"/>
          <w:szCs w:val="28"/>
        </w:rPr>
        <w:t>)</w:t>
      </w:r>
      <w:r w:rsidR="00943A84">
        <w:rPr>
          <w:rFonts w:ascii="Times New Roman" w:hAnsi="Times New Roman" w:cs="Times New Roman"/>
          <w:sz w:val="28"/>
          <w:szCs w:val="28"/>
        </w:rPr>
        <w:t>.</w:t>
      </w:r>
    </w:p>
    <w:p w:rsidR="00512E4E" w:rsidRDefault="00512E4E" w:rsidP="00512E4E">
      <w:pPr>
        <w:pStyle w:val="parametervalue"/>
        <w:spacing w:before="0" w:beforeAutospacing="0" w:after="0" w:afterAutospacing="0"/>
        <w:ind w:firstLine="709"/>
        <w:jc w:val="both"/>
        <w:rPr>
          <w:color w:val="000000" w:themeColor="text1"/>
          <w:sz w:val="28"/>
          <w:szCs w:val="28"/>
        </w:rPr>
      </w:pPr>
      <w:r>
        <w:rPr>
          <w:color w:val="000000" w:themeColor="text1"/>
          <w:sz w:val="28"/>
          <w:szCs w:val="28"/>
        </w:rPr>
        <w:t xml:space="preserve">В соответствии с частью 1 статьи 103 Закона о контрактной системе </w:t>
      </w:r>
      <w:r>
        <w:rPr>
          <w:color w:val="000000" w:themeColor="text1"/>
          <w:sz w:val="28"/>
          <w:szCs w:val="28"/>
        </w:rPr>
        <w:br/>
        <w:t xml:space="preserve">информация о контрактах включается в реестр заключенных контрактов </w:t>
      </w:r>
      <w:r>
        <w:rPr>
          <w:color w:val="000000" w:themeColor="text1"/>
          <w:sz w:val="28"/>
          <w:szCs w:val="28"/>
        </w:rPr>
        <w:br/>
        <w:t>(далее – Реестр), ведение которого в ЕИС осуществляется уполномоченным ф</w:t>
      </w:r>
      <w:r>
        <w:rPr>
          <w:color w:val="000000" w:themeColor="text1"/>
          <w:sz w:val="28"/>
          <w:szCs w:val="28"/>
        </w:rPr>
        <w:t>е</w:t>
      </w:r>
      <w:r>
        <w:rPr>
          <w:color w:val="000000" w:themeColor="text1"/>
          <w:sz w:val="28"/>
          <w:szCs w:val="28"/>
        </w:rPr>
        <w:t xml:space="preserve">деральным органом (далее – Федеральный орган). </w:t>
      </w:r>
    </w:p>
    <w:p w:rsidR="00512E4E" w:rsidRDefault="00512E4E" w:rsidP="00512E4E">
      <w:pPr>
        <w:pStyle w:val="parametervalue"/>
        <w:spacing w:before="0" w:beforeAutospacing="0" w:after="0" w:afterAutospacing="0"/>
        <w:ind w:firstLine="709"/>
        <w:jc w:val="both"/>
        <w:rPr>
          <w:color w:val="000000" w:themeColor="text1"/>
          <w:sz w:val="28"/>
          <w:szCs w:val="28"/>
        </w:rPr>
      </w:pPr>
      <w:r>
        <w:rPr>
          <w:color w:val="000000" w:themeColor="text1"/>
          <w:sz w:val="28"/>
          <w:szCs w:val="28"/>
        </w:rPr>
        <w:t>Согласно части 2 статьи 103 Закона о контрактной системе (в редакции, действующей на момент заключения контракта) в Реестр подлежит включению, в том числе:</w:t>
      </w:r>
    </w:p>
    <w:p w:rsidR="00512E4E" w:rsidRDefault="00EA253E" w:rsidP="00EA253E">
      <w:pPr>
        <w:pStyle w:val="parametervalue"/>
        <w:spacing w:before="0" w:beforeAutospacing="0" w:after="0" w:afterAutospacing="0"/>
        <w:ind w:firstLine="709"/>
        <w:jc w:val="both"/>
        <w:rPr>
          <w:color w:val="000000" w:themeColor="text1"/>
          <w:sz w:val="28"/>
          <w:szCs w:val="28"/>
        </w:rPr>
      </w:pPr>
      <w:r>
        <w:rPr>
          <w:color w:val="000000" w:themeColor="text1"/>
          <w:sz w:val="28"/>
          <w:szCs w:val="28"/>
        </w:rPr>
        <w:t>информация об</w:t>
      </w:r>
      <w:r w:rsidRPr="00EA253E">
        <w:rPr>
          <w:color w:val="000000" w:themeColor="text1"/>
          <w:sz w:val="28"/>
          <w:szCs w:val="28"/>
        </w:rPr>
        <w:t> объект</w:t>
      </w:r>
      <w:r>
        <w:rPr>
          <w:color w:val="000000" w:themeColor="text1"/>
          <w:sz w:val="28"/>
          <w:szCs w:val="28"/>
        </w:rPr>
        <w:t>е закупки, цене</w:t>
      </w:r>
      <w:r w:rsidRPr="00EA253E">
        <w:rPr>
          <w:color w:val="000000" w:themeColor="text1"/>
          <w:sz w:val="28"/>
          <w:szCs w:val="28"/>
        </w:rPr>
        <w:t xml:space="preserve"> контракта (отдельного этапа и</w:t>
      </w:r>
      <w:r w:rsidRPr="00EA253E">
        <w:rPr>
          <w:color w:val="000000" w:themeColor="text1"/>
          <w:sz w:val="28"/>
          <w:szCs w:val="28"/>
        </w:rPr>
        <w:t>с</w:t>
      </w:r>
      <w:r w:rsidRPr="00EA253E">
        <w:rPr>
          <w:color w:val="000000" w:themeColor="text1"/>
          <w:sz w:val="28"/>
          <w:szCs w:val="28"/>
        </w:rPr>
        <w:t>полнения контракта) и срок</w:t>
      </w:r>
      <w:r>
        <w:rPr>
          <w:color w:val="000000" w:themeColor="text1"/>
          <w:sz w:val="28"/>
          <w:szCs w:val="28"/>
        </w:rPr>
        <w:t>е</w:t>
      </w:r>
      <w:r w:rsidRPr="00EA253E">
        <w:rPr>
          <w:color w:val="000000" w:themeColor="text1"/>
          <w:sz w:val="28"/>
          <w:szCs w:val="28"/>
        </w:rPr>
        <w:t xml:space="preserve"> исполнения контракта (отдельного этапа исполн</w:t>
      </w:r>
      <w:r w:rsidRPr="00EA253E">
        <w:rPr>
          <w:color w:val="000000" w:themeColor="text1"/>
          <w:sz w:val="28"/>
          <w:szCs w:val="28"/>
        </w:rPr>
        <w:t>е</w:t>
      </w:r>
      <w:r w:rsidRPr="00EA253E">
        <w:rPr>
          <w:color w:val="000000" w:themeColor="text1"/>
          <w:sz w:val="28"/>
          <w:szCs w:val="28"/>
        </w:rPr>
        <w:t>ния контракта), це</w:t>
      </w:r>
      <w:r>
        <w:rPr>
          <w:color w:val="000000" w:themeColor="text1"/>
          <w:sz w:val="28"/>
          <w:szCs w:val="28"/>
        </w:rPr>
        <w:t>не</w:t>
      </w:r>
      <w:r w:rsidRPr="00EA253E">
        <w:rPr>
          <w:color w:val="000000" w:themeColor="text1"/>
          <w:sz w:val="28"/>
          <w:szCs w:val="28"/>
        </w:rPr>
        <w:t xml:space="preserve"> единицы товара, работы или услуги, наименование страны происхождения или информация о производителе товара в отношении испо</w:t>
      </w:r>
      <w:r w:rsidRPr="00EA253E">
        <w:rPr>
          <w:color w:val="000000" w:themeColor="text1"/>
          <w:sz w:val="28"/>
          <w:szCs w:val="28"/>
        </w:rPr>
        <w:t>л</w:t>
      </w:r>
      <w:r w:rsidRPr="00EA253E">
        <w:rPr>
          <w:color w:val="000000" w:themeColor="text1"/>
          <w:sz w:val="28"/>
          <w:szCs w:val="28"/>
        </w:rPr>
        <w:t>ненного контракта</w:t>
      </w:r>
      <w:r>
        <w:rPr>
          <w:color w:val="000000" w:themeColor="text1"/>
          <w:sz w:val="28"/>
          <w:szCs w:val="28"/>
        </w:rPr>
        <w:t xml:space="preserve"> </w:t>
      </w:r>
      <w:r w:rsidR="00512E4E">
        <w:rPr>
          <w:color w:val="000000" w:themeColor="text1"/>
          <w:sz w:val="28"/>
          <w:szCs w:val="28"/>
        </w:rPr>
        <w:t>(пункт 6);</w:t>
      </w:r>
    </w:p>
    <w:p w:rsidR="00512E4E" w:rsidRDefault="00512E4E" w:rsidP="00512E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информация об изменении контракта с указанием условий контракта, к</w:t>
      </w:r>
      <w:r>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торые были изменены (пункт 8);</w:t>
      </w:r>
    </w:p>
    <w:p w:rsidR="00512E4E" w:rsidRDefault="00512E4E" w:rsidP="00512E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копия заключенного контракта, подписанная усиленной электронной подписью заказчика (пункт 9);</w:t>
      </w:r>
    </w:p>
    <w:p w:rsidR="00512E4E" w:rsidRDefault="00EA253E" w:rsidP="00EA253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EA253E">
        <w:rPr>
          <w:rFonts w:ascii="Times New Roman" w:eastAsia="Times New Roman" w:hAnsi="Times New Roman" w:cs="Times New Roman"/>
          <w:color w:val="000000" w:themeColor="text1"/>
          <w:sz w:val="28"/>
          <w:szCs w:val="28"/>
        </w:rPr>
        <w:t>информация об исполнении контракта (отдельного этапа исполнения ко</w:t>
      </w:r>
      <w:r w:rsidRPr="00EA253E">
        <w:rPr>
          <w:rFonts w:ascii="Times New Roman" w:eastAsia="Times New Roman" w:hAnsi="Times New Roman" w:cs="Times New Roman"/>
          <w:color w:val="000000" w:themeColor="text1"/>
          <w:sz w:val="28"/>
          <w:szCs w:val="28"/>
        </w:rPr>
        <w:t>н</w:t>
      </w:r>
      <w:r w:rsidRPr="00EA253E">
        <w:rPr>
          <w:rFonts w:ascii="Times New Roman" w:eastAsia="Times New Roman" w:hAnsi="Times New Roman" w:cs="Times New Roman"/>
          <w:color w:val="000000" w:themeColor="text1"/>
          <w:sz w:val="28"/>
          <w:szCs w:val="28"/>
        </w:rPr>
        <w:t>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w:t>
      </w:r>
      <w:r w:rsidRPr="00EA253E">
        <w:rPr>
          <w:rFonts w:ascii="Times New Roman" w:eastAsia="Times New Roman" w:hAnsi="Times New Roman" w:cs="Times New Roman"/>
          <w:color w:val="000000" w:themeColor="text1"/>
          <w:sz w:val="28"/>
          <w:szCs w:val="28"/>
        </w:rPr>
        <w:t>в</w:t>
      </w:r>
      <w:r w:rsidRPr="00EA253E">
        <w:rPr>
          <w:rFonts w:ascii="Times New Roman" w:eastAsia="Times New Roman" w:hAnsi="Times New Roman" w:cs="Times New Roman"/>
          <w:color w:val="000000" w:themeColor="text1"/>
          <w:sz w:val="28"/>
          <w:szCs w:val="28"/>
        </w:rPr>
        <w:t>ленного товара, выполненной работы или оказанной услуги экспертов, эк</w:t>
      </w:r>
      <w:r w:rsidRPr="00EA253E">
        <w:rPr>
          <w:rFonts w:ascii="Times New Roman" w:eastAsia="Times New Roman" w:hAnsi="Times New Roman" w:cs="Times New Roman"/>
          <w:color w:val="000000" w:themeColor="text1"/>
          <w:sz w:val="28"/>
          <w:szCs w:val="28"/>
        </w:rPr>
        <w:t>с</w:t>
      </w:r>
      <w:r w:rsidRPr="00EA253E">
        <w:rPr>
          <w:rFonts w:ascii="Times New Roman" w:eastAsia="Times New Roman" w:hAnsi="Times New Roman" w:cs="Times New Roman"/>
          <w:color w:val="000000" w:themeColor="text1"/>
          <w:sz w:val="28"/>
          <w:szCs w:val="28"/>
        </w:rPr>
        <w:t>пертных организаций)</w:t>
      </w:r>
      <w:r w:rsidR="00512E4E">
        <w:rPr>
          <w:rFonts w:ascii="Times New Roman" w:eastAsia="Times New Roman" w:hAnsi="Times New Roman" w:cs="Times New Roman"/>
          <w:color w:val="000000" w:themeColor="text1"/>
          <w:sz w:val="28"/>
          <w:szCs w:val="28"/>
        </w:rPr>
        <w:t xml:space="preserve"> (пункт 10);</w:t>
      </w:r>
    </w:p>
    <w:p w:rsidR="00512E4E" w:rsidRDefault="00512E4E" w:rsidP="00512E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информация о расторжении контракта с указанием оснований его ра</w:t>
      </w:r>
      <w:r>
        <w:rPr>
          <w:rFonts w:ascii="Times New Roman" w:eastAsia="Times New Roman" w:hAnsi="Times New Roman" w:cs="Times New Roman"/>
          <w:color w:val="000000" w:themeColor="text1"/>
          <w:sz w:val="28"/>
          <w:szCs w:val="28"/>
        </w:rPr>
        <w:t>с</w:t>
      </w:r>
      <w:r>
        <w:rPr>
          <w:rFonts w:ascii="Times New Roman" w:eastAsia="Times New Roman" w:hAnsi="Times New Roman" w:cs="Times New Roman"/>
          <w:color w:val="000000" w:themeColor="text1"/>
          <w:sz w:val="28"/>
          <w:szCs w:val="28"/>
        </w:rPr>
        <w:t>торжения (пункт 11);</w:t>
      </w:r>
    </w:p>
    <w:p w:rsidR="00512E4E" w:rsidRDefault="00512E4E" w:rsidP="00512E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документ о приемке в случае принятия решения о приемке поставленного товара, выполненной работы, оказанной услуги (пункт 13);</w:t>
      </w:r>
    </w:p>
    <w:p w:rsidR="00512E4E" w:rsidRDefault="00512E4E" w:rsidP="00512E4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3B3111">
        <w:rPr>
          <w:rFonts w:ascii="Times New Roman" w:eastAsia="Times New Roman" w:hAnsi="Times New Roman" w:cs="Times New Roman"/>
          <w:color w:val="000000" w:themeColor="text1"/>
          <w:sz w:val="28"/>
          <w:szCs w:val="28"/>
        </w:rPr>
        <w:t>иные информация и документы, определенные поря</w:t>
      </w:r>
      <w:r>
        <w:rPr>
          <w:rFonts w:ascii="Times New Roman" w:eastAsia="Times New Roman" w:hAnsi="Times New Roman" w:cs="Times New Roman"/>
          <w:color w:val="000000" w:themeColor="text1"/>
          <w:sz w:val="28"/>
          <w:szCs w:val="28"/>
        </w:rPr>
        <w:t>дком ведения реестра контрактов (пункт 15).</w:t>
      </w:r>
    </w:p>
    <w:p w:rsidR="00DF25B7" w:rsidRPr="00DF25B7" w:rsidRDefault="00B20BD2" w:rsidP="00DF25B7">
      <w:pPr>
        <w:pStyle w:val="a4"/>
        <w:tabs>
          <w:tab w:val="left" w:pos="993"/>
        </w:tabs>
        <w:adjustRightInd w:val="0"/>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соответствии с частью 3 статьи 103 Закона о контрактной системе и</w:t>
      </w:r>
      <w:r>
        <w:rPr>
          <w:rFonts w:ascii="Times New Roman" w:eastAsia="Times New Roman" w:hAnsi="Times New Roman" w:cs="Times New Roman"/>
          <w:color w:val="000000" w:themeColor="text1"/>
          <w:sz w:val="28"/>
          <w:szCs w:val="28"/>
        </w:rPr>
        <w:t>н</w:t>
      </w:r>
      <w:r>
        <w:rPr>
          <w:rFonts w:ascii="Times New Roman" w:eastAsia="Times New Roman" w:hAnsi="Times New Roman" w:cs="Times New Roman"/>
          <w:color w:val="000000" w:themeColor="text1"/>
          <w:sz w:val="28"/>
          <w:szCs w:val="28"/>
        </w:rPr>
        <w:t>формация, предусмотренная пунктами 1 - 7, 9, 12 и 14 части 2 настоящей ст</w:t>
      </w: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тьи, направляется заказчиками в Федеральный орган для включения ее в реестр контрактов в течение 5 рабочих дней с даты заключения контракта, а информ</w:t>
      </w: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ция, указанная в </w:t>
      </w:r>
      <w:hyperlink r:id="rId21" w:anchor="sub_10328" w:history="1">
        <w:r>
          <w:rPr>
            <w:rStyle w:val="ad"/>
            <w:rFonts w:ascii="Times New Roman" w:eastAsia="Times New Roman" w:hAnsi="Times New Roman" w:cs="Times New Roman"/>
            <w:color w:val="000000" w:themeColor="text1"/>
            <w:sz w:val="28"/>
            <w:szCs w:val="28"/>
          </w:rPr>
          <w:t>пунктах 8</w:t>
        </w:r>
      </w:hyperlink>
      <w:r>
        <w:rPr>
          <w:rFonts w:ascii="Times New Roman" w:eastAsia="Times New Roman" w:hAnsi="Times New Roman" w:cs="Times New Roman"/>
          <w:color w:val="000000" w:themeColor="text1"/>
          <w:sz w:val="28"/>
          <w:szCs w:val="28"/>
        </w:rPr>
        <w:t xml:space="preserve">, </w:t>
      </w:r>
      <w:hyperlink r:id="rId22" w:anchor="sub_103210" w:history="1">
        <w:r>
          <w:rPr>
            <w:rStyle w:val="ad"/>
            <w:rFonts w:ascii="Times New Roman" w:eastAsia="Times New Roman" w:hAnsi="Times New Roman" w:cs="Times New Roman"/>
            <w:color w:val="000000" w:themeColor="text1"/>
            <w:sz w:val="28"/>
            <w:szCs w:val="28"/>
          </w:rPr>
          <w:t>10</w:t>
        </w:r>
      </w:hyperlink>
      <w:r>
        <w:rPr>
          <w:rFonts w:ascii="Times New Roman" w:eastAsia="Times New Roman" w:hAnsi="Times New Roman" w:cs="Times New Roman"/>
          <w:color w:val="000000" w:themeColor="text1"/>
          <w:sz w:val="28"/>
          <w:szCs w:val="28"/>
        </w:rPr>
        <w:t xml:space="preserve">, </w:t>
      </w:r>
      <w:hyperlink r:id="rId23" w:anchor="sub_103211" w:history="1">
        <w:r>
          <w:rPr>
            <w:rStyle w:val="ad"/>
            <w:rFonts w:ascii="Times New Roman" w:eastAsia="Times New Roman" w:hAnsi="Times New Roman" w:cs="Times New Roman"/>
            <w:color w:val="000000" w:themeColor="text1"/>
            <w:sz w:val="28"/>
            <w:szCs w:val="28"/>
          </w:rPr>
          <w:t>11</w:t>
        </w:r>
      </w:hyperlink>
      <w:r>
        <w:rPr>
          <w:rFonts w:ascii="Times New Roman" w:eastAsia="Times New Roman" w:hAnsi="Times New Roman" w:cs="Times New Roman"/>
          <w:color w:val="000000" w:themeColor="text1"/>
          <w:sz w:val="28"/>
          <w:szCs w:val="28"/>
        </w:rPr>
        <w:t xml:space="preserve"> и </w:t>
      </w:r>
      <w:hyperlink r:id="rId24" w:anchor="sub_103213" w:history="1">
        <w:r>
          <w:rPr>
            <w:rStyle w:val="ad"/>
            <w:rFonts w:ascii="Times New Roman" w:eastAsia="Times New Roman" w:hAnsi="Times New Roman" w:cs="Times New Roman"/>
            <w:color w:val="000000" w:themeColor="text1"/>
            <w:sz w:val="28"/>
            <w:szCs w:val="28"/>
          </w:rPr>
          <w:t>13 части 2</w:t>
        </w:r>
      </w:hyperlink>
      <w:r>
        <w:rPr>
          <w:rFonts w:ascii="Times New Roman" w:eastAsia="Times New Roman" w:hAnsi="Times New Roman" w:cs="Times New Roman"/>
          <w:color w:val="000000" w:themeColor="text1"/>
          <w:sz w:val="28"/>
          <w:szCs w:val="28"/>
        </w:rPr>
        <w:t xml:space="preserve"> настоящей статьи - в течение 5 рабочих дней с даты соответственно изменения контракта, исполнения ко</w:t>
      </w:r>
      <w:r>
        <w:rPr>
          <w:rFonts w:ascii="Times New Roman" w:eastAsia="Times New Roman" w:hAnsi="Times New Roman" w:cs="Times New Roman"/>
          <w:color w:val="000000" w:themeColor="text1"/>
          <w:sz w:val="28"/>
          <w:szCs w:val="28"/>
        </w:rPr>
        <w:t>н</w:t>
      </w:r>
      <w:r>
        <w:rPr>
          <w:rFonts w:ascii="Times New Roman" w:eastAsia="Times New Roman" w:hAnsi="Times New Roman" w:cs="Times New Roman"/>
          <w:color w:val="000000" w:themeColor="text1"/>
          <w:sz w:val="28"/>
          <w:szCs w:val="28"/>
        </w:rPr>
        <w:t>тракта</w:t>
      </w:r>
      <w:r w:rsidR="003C2168">
        <w:rPr>
          <w:rFonts w:ascii="Times New Roman" w:eastAsia="Times New Roman" w:hAnsi="Times New Roman" w:cs="Times New Roman"/>
          <w:color w:val="000000" w:themeColor="text1"/>
          <w:sz w:val="28"/>
          <w:szCs w:val="28"/>
        </w:rPr>
        <w:t xml:space="preserve"> </w:t>
      </w:r>
      <w:r w:rsidR="003C2168" w:rsidRPr="003C2168">
        <w:rPr>
          <w:rFonts w:ascii="Times New Roman" w:eastAsia="Times New Roman" w:hAnsi="Times New Roman" w:cs="Times New Roman"/>
          <w:color w:val="000000" w:themeColor="text1"/>
          <w:sz w:val="28"/>
          <w:szCs w:val="28"/>
        </w:rPr>
        <w:t>(отдельного этапа исполнения контракта)</w:t>
      </w:r>
      <w:r>
        <w:rPr>
          <w:rFonts w:ascii="Times New Roman" w:eastAsia="Times New Roman" w:hAnsi="Times New Roman" w:cs="Times New Roman"/>
          <w:color w:val="000000" w:themeColor="text1"/>
          <w:sz w:val="28"/>
          <w:szCs w:val="28"/>
        </w:rPr>
        <w:t>, расторжения контракта, пр</w:t>
      </w:r>
      <w:r>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емки поставленного товара, выполненной работы, оказанной услуги (в реда</w:t>
      </w:r>
      <w:r>
        <w:rPr>
          <w:rFonts w:ascii="Times New Roman" w:eastAsia="Times New Roman" w:hAnsi="Times New Roman" w:cs="Times New Roman"/>
          <w:color w:val="000000" w:themeColor="text1"/>
          <w:sz w:val="28"/>
          <w:szCs w:val="28"/>
        </w:rPr>
        <w:t>к</w:t>
      </w:r>
      <w:r>
        <w:rPr>
          <w:rFonts w:ascii="Times New Roman" w:eastAsia="Times New Roman" w:hAnsi="Times New Roman" w:cs="Times New Roman"/>
          <w:color w:val="000000" w:themeColor="text1"/>
          <w:sz w:val="28"/>
          <w:szCs w:val="28"/>
        </w:rPr>
        <w:t>ции, действующей на момент совершения действий).</w:t>
      </w:r>
    </w:p>
    <w:p w:rsidR="00D728AF" w:rsidRDefault="00D728AF" w:rsidP="00D728AF">
      <w:pPr>
        <w:pStyle w:val="parametervalue"/>
        <w:spacing w:before="0" w:beforeAutospacing="0" w:after="0" w:afterAutospacing="0"/>
        <w:ind w:left="57" w:firstLine="709"/>
        <w:jc w:val="both"/>
        <w:rPr>
          <w:color w:val="000000" w:themeColor="text1"/>
          <w:sz w:val="28"/>
          <w:szCs w:val="28"/>
        </w:rPr>
      </w:pPr>
      <w:r>
        <w:rPr>
          <w:color w:val="000000" w:themeColor="text1"/>
          <w:sz w:val="28"/>
          <w:szCs w:val="28"/>
        </w:rPr>
        <w:t>Частью 3 статьи 7 Закона о контрактной системе установлено, что и</w:t>
      </w:r>
      <w:r>
        <w:rPr>
          <w:color w:val="000000" w:themeColor="text1"/>
          <w:sz w:val="28"/>
          <w:szCs w:val="28"/>
        </w:rPr>
        <w:t>н</w:t>
      </w:r>
      <w:r>
        <w:rPr>
          <w:color w:val="000000" w:themeColor="text1"/>
          <w:sz w:val="28"/>
          <w:szCs w:val="28"/>
        </w:rPr>
        <w:t>формация, размещенная в ЕИС, должна быть полной и достоверной.</w:t>
      </w:r>
    </w:p>
    <w:p w:rsidR="00A52E93" w:rsidRPr="003B3111" w:rsidRDefault="00A52E93" w:rsidP="00A52E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111">
        <w:rPr>
          <w:rFonts w:ascii="Times New Roman" w:eastAsia="Times New Roman" w:hAnsi="Times New Roman" w:cs="Times New Roman"/>
          <w:sz w:val="28"/>
          <w:szCs w:val="28"/>
        </w:rPr>
        <w:lastRenderedPageBreak/>
        <w:t>Пунктом 15 части 2 статьи 103 Закона о контрактной системе предусмо</w:t>
      </w:r>
      <w:r w:rsidRPr="003B3111">
        <w:rPr>
          <w:rFonts w:ascii="Times New Roman" w:eastAsia="Times New Roman" w:hAnsi="Times New Roman" w:cs="Times New Roman"/>
          <w:sz w:val="28"/>
          <w:szCs w:val="28"/>
        </w:rPr>
        <w:t>т</w:t>
      </w:r>
      <w:r w:rsidRPr="003B3111">
        <w:rPr>
          <w:rFonts w:ascii="Times New Roman" w:eastAsia="Times New Roman" w:hAnsi="Times New Roman" w:cs="Times New Roman"/>
          <w:sz w:val="28"/>
          <w:szCs w:val="28"/>
        </w:rPr>
        <w:t>рено, что в Реестр контрактов, включаются в том числе документы и информ</w:t>
      </w:r>
      <w:r w:rsidRPr="003B3111">
        <w:rPr>
          <w:rFonts w:ascii="Times New Roman" w:eastAsia="Times New Roman" w:hAnsi="Times New Roman" w:cs="Times New Roman"/>
          <w:sz w:val="28"/>
          <w:szCs w:val="28"/>
        </w:rPr>
        <w:t>а</w:t>
      </w:r>
      <w:r w:rsidRPr="003B3111">
        <w:rPr>
          <w:rFonts w:ascii="Times New Roman" w:eastAsia="Times New Roman" w:hAnsi="Times New Roman" w:cs="Times New Roman"/>
          <w:sz w:val="28"/>
          <w:szCs w:val="28"/>
        </w:rPr>
        <w:t>ция, определенные порядком ведения Реестра контрактов.</w:t>
      </w:r>
    </w:p>
    <w:p w:rsidR="00A52E93" w:rsidRPr="003B3111" w:rsidRDefault="00A52E93" w:rsidP="00A52E9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B3111">
        <w:rPr>
          <w:rFonts w:ascii="Times New Roman" w:eastAsia="Times New Roman" w:hAnsi="Times New Roman" w:cs="Times New Roman"/>
          <w:bCs/>
          <w:sz w:val="28"/>
          <w:szCs w:val="28"/>
        </w:rPr>
        <w:t xml:space="preserve">Постановлением Правительства Российской Федерации от 28 ноября </w:t>
      </w:r>
      <w:r w:rsidRPr="003B3111">
        <w:rPr>
          <w:rFonts w:ascii="Times New Roman" w:eastAsia="Times New Roman" w:hAnsi="Times New Roman" w:cs="Times New Roman"/>
          <w:bCs/>
          <w:sz w:val="28"/>
          <w:szCs w:val="28"/>
        </w:rPr>
        <w:br/>
        <w:t xml:space="preserve">2013 года № 1084 «О порядке ведения реестра контрактов, заключенных </w:t>
      </w:r>
      <w:r w:rsidRPr="003B3111">
        <w:rPr>
          <w:rFonts w:ascii="Times New Roman" w:eastAsia="Times New Roman" w:hAnsi="Times New Roman" w:cs="Times New Roman"/>
          <w:bCs/>
          <w:sz w:val="28"/>
          <w:szCs w:val="28"/>
        </w:rPr>
        <w:br/>
        <w:t>заказчиками, и реестра контрактов, содержащего сведения, составляющие гос</w:t>
      </w:r>
      <w:r w:rsidRPr="003B3111">
        <w:rPr>
          <w:rFonts w:ascii="Times New Roman" w:eastAsia="Times New Roman" w:hAnsi="Times New Roman" w:cs="Times New Roman"/>
          <w:bCs/>
          <w:sz w:val="28"/>
          <w:szCs w:val="28"/>
        </w:rPr>
        <w:t>у</w:t>
      </w:r>
      <w:r w:rsidRPr="003B3111">
        <w:rPr>
          <w:rFonts w:ascii="Times New Roman" w:eastAsia="Times New Roman" w:hAnsi="Times New Roman" w:cs="Times New Roman"/>
          <w:bCs/>
          <w:sz w:val="28"/>
          <w:szCs w:val="28"/>
        </w:rPr>
        <w:t xml:space="preserve">дарственную тайну» утверждены соответствующие Правила ведения Реестра </w:t>
      </w:r>
      <w:r w:rsidRPr="003B3111">
        <w:rPr>
          <w:rFonts w:ascii="Times New Roman" w:eastAsia="Times New Roman" w:hAnsi="Times New Roman" w:cs="Times New Roman"/>
          <w:bCs/>
          <w:sz w:val="28"/>
          <w:szCs w:val="28"/>
        </w:rPr>
        <w:br/>
        <w:t xml:space="preserve">контрактов (далее - Правила). При этом следует отметить, что с </w:t>
      </w:r>
      <w:r w:rsidRPr="003B3111">
        <w:rPr>
          <w:rFonts w:ascii="Times New Roman" w:eastAsia="Times New Roman" w:hAnsi="Times New Roman" w:cs="Times New Roman"/>
          <w:bCs/>
          <w:sz w:val="28"/>
          <w:szCs w:val="28"/>
        </w:rPr>
        <w:br/>
        <w:t>3 февраля 2022 года на основании постановления Правительства Российской Федерации от 27 января 2022 года № 60 «О мерах по информационному обе</w:t>
      </w:r>
      <w:r w:rsidRPr="003B3111">
        <w:rPr>
          <w:rFonts w:ascii="Times New Roman" w:eastAsia="Times New Roman" w:hAnsi="Times New Roman" w:cs="Times New Roman"/>
          <w:bCs/>
          <w:sz w:val="28"/>
          <w:szCs w:val="28"/>
        </w:rPr>
        <w:t>с</w:t>
      </w:r>
      <w:r w:rsidRPr="003B3111">
        <w:rPr>
          <w:rFonts w:ascii="Times New Roman" w:eastAsia="Times New Roman" w:hAnsi="Times New Roman" w:cs="Times New Roman"/>
          <w:bCs/>
          <w:sz w:val="28"/>
          <w:szCs w:val="28"/>
        </w:rPr>
        <w:t>печению контрактной системы в сфере закупок товаров, работ, услуг для обе</w:t>
      </w:r>
      <w:r w:rsidRPr="003B3111">
        <w:rPr>
          <w:rFonts w:ascii="Times New Roman" w:eastAsia="Times New Roman" w:hAnsi="Times New Roman" w:cs="Times New Roman"/>
          <w:bCs/>
          <w:sz w:val="28"/>
          <w:szCs w:val="28"/>
        </w:rPr>
        <w:t>с</w:t>
      </w:r>
      <w:r w:rsidRPr="003B3111">
        <w:rPr>
          <w:rFonts w:ascii="Times New Roman" w:eastAsia="Times New Roman" w:hAnsi="Times New Roman" w:cs="Times New Roman"/>
          <w:bCs/>
          <w:sz w:val="28"/>
          <w:szCs w:val="28"/>
        </w:rPr>
        <w:t>печения государственных и муниципальных нужд, по организации в ней док</w:t>
      </w:r>
      <w:r w:rsidRPr="003B3111">
        <w:rPr>
          <w:rFonts w:ascii="Times New Roman" w:eastAsia="Times New Roman" w:hAnsi="Times New Roman" w:cs="Times New Roman"/>
          <w:bCs/>
          <w:sz w:val="28"/>
          <w:szCs w:val="28"/>
        </w:rPr>
        <w:t>у</w:t>
      </w:r>
      <w:r w:rsidRPr="003B3111">
        <w:rPr>
          <w:rFonts w:ascii="Times New Roman" w:eastAsia="Times New Roman" w:hAnsi="Times New Roman" w:cs="Times New Roman"/>
          <w:bCs/>
          <w:sz w:val="28"/>
          <w:szCs w:val="28"/>
        </w:rPr>
        <w:t>ментооборота, о внесении изменений в некоторые акты Правительства Росси</w:t>
      </w:r>
      <w:r w:rsidRPr="003B3111">
        <w:rPr>
          <w:rFonts w:ascii="Times New Roman" w:eastAsia="Times New Roman" w:hAnsi="Times New Roman" w:cs="Times New Roman"/>
          <w:bCs/>
          <w:sz w:val="28"/>
          <w:szCs w:val="28"/>
        </w:rPr>
        <w:t>й</w:t>
      </w:r>
      <w:r w:rsidRPr="003B3111">
        <w:rPr>
          <w:rFonts w:ascii="Times New Roman" w:eastAsia="Times New Roman" w:hAnsi="Times New Roman" w:cs="Times New Roman"/>
          <w:bCs/>
          <w:sz w:val="28"/>
          <w:szCs w:val="28"/>
        </w:rPr>
        <w:t>ской Федерации и признании утратившими силу актов и отдельных положений актов Правительства Российской Федерации» утверждены новые Правила в</w:t>
      </w:r>
      <w:r w:rsidRPr="003B3111">
        <w:rPr>
          <w:rFonts w:ascii="Times New Roman" w:eastAsia="Times New Roman" w:hAnsi="Times New Roman" w:cs="Times New Roman"/>
          <w:bCs/>
          <w:sz w:val="28"/>
          <w:szCs w:val="28"/>
        </w:rPr>
        <w:t>е</w:t>
      </w:r>
      <w:r w:rsidRPr="003B3111">
        <w:rPr>
          <w:rFonts w:ascii="Times New Roman" w:eastAsia="Times New Roman" w:hAnsi="Times New Roman" w:cs="Times New Roman"/>
          <w:bCs/>
          <w:sz w:val="28"/>
          <w:szCs w:val="28"/>
        </w:rPr>
        <w:t>дения Реестра контрактов, которые содержат аналогичные требования к направляемой информации.</w:t>
      </w:r>
    </w:p>
    <w:p w:rsidR="00A52E93" w:rsidRPr="003B3111" w:rsidRDefault="00A52E93" w:rsidP="00A52E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111">
        <w:rPr>
          <w:rFonts w:ascii="Times New Roman" w:eastAsia="Times New Roman" w:hAnsi="Times New Roman" w:cs="Times New Roman"/>
          <w:sz w:val="28"/>
          <w:szCs w:val="28"/>
        </w:rPr>
        <w:t>Так, Правилами установлено, что в Реестр контрактов включаются и</w:t>
      </w:r>
      <w:r w:rsidRPr="003B3111">
        <w:rPr>
          <w:rFonts w:ascii="Times New Roman" w:eastAsia="Times New Roman" w:hAnsi="Times New Roman" w:cs="Times New Roman"/>
          <w:sz w:val="28"/>
          <w:szCs w:val="28"/>
        </w:rPr>
        <w:t>н</w:t>
      </w:r>
      <w:r w:rsidRPr="003B3111">
        <w:rPr>
          <w:rFonts w:ascii="Times New Roman" w:eastAsia="Times New Roman" w:hAnsi="Times New Roman" w:cs="Times New Roman"/>
          <w:sz w:val="28"/>
          <w:szCs w:val="28"/>
        </w:rPr>
        <w:t>формация и документы, предусмотренные частью 2 статьи 103 Закона о ко</w:t>
      </w:r>
      <w:r w:rsidRPr="003B3111">
        <w:rPr>
          <w:rFonts w:ascii="Times New Roman" w:eastAsia="Times New Roman" w:hAnsi="Times New Roman" w:cs="Times New Roman"/>
          <w:sz w:val="28"/>
          <w:szCs w:val="28"/>
        </w:rPr>
        <w:t>н</w:t>
      </w:r>
      <w:r w:rsidRPr="003B3111">
        <w:rPr>
          <w:rFonts w:ascii="Times New Roman" w:eastAsia="Times New Roman" w:hAnsi="Times New Roman" w:cs="Times New Roman"/>
          <w:sz w:val="28"/>
          <w:szCs w:val="28"/>
        </w:rPr>
        <w:t>трактной системе, в том числе информация о гарантийных обязательствах и о сроках их предоставления (при наличии), об обеспечении таких гарантийных обязательств (при наличии) и их размере (подпункт ж(1) пункта 2 Правил). При этом в целях ведения Реестра контрактов заказчик формирует и направляет и</w:t>
      </w:r>
      <w:r w:rsidRPr="003B3111">
        <w:rPr>
          <w:rFonts w:ascii="Times New Roman" w:eastAsia="Times New Roman" w:hAnsi="Times New Roman" w:cs="Times New Roman"/>
          <w:sz w:val="28"/>
          <w:szCs w:val="28"/>
        </w:rPr>
        <w:t>н</w:t>
      </w:r>
      <w:r w:rsidRPr="003B3111">
        <w:rPr>
          <w:rFonts w:ascii="Times New Roman" w:eastAsia="Times New Roman" w:hAnsi="Times New Roman" w:cs="Times New Roman"/>
          <w:sz w:val="28"/>
          <w:szCs w:val="28"/>
        </w:rPr>
        <w:t xml:space="preserve">формацию и документы, указанные в </w:t>
      </w:r>
      <w:hyperlink r:id="rId25" w:history="1">
        <w:r w:rsidRPr="00791908">
          <w:rPr>
            <w:rStyle w:val="ad"/>
            <w:rFonts w:ascii="Times New Roman" w:eastAsia="Times New Roman" w:hAnsi="Times New Roman" w:cs="Times New Roman"/>
            <w:color w:val="auto"/>
            <w:sz w:val="28"/>
            <w:szCs w:val="28"/>
            <w:u w:val="none"/>
          </w:rPr>
          <w:t>подпунктах «а»</w:t>
        </w:r>
      </w:hyperlink>
      <w:r w:rsidRPr="00791908">
        <w:rPr>
          <w:rFonts w:ascii="Times New Roman" w:eastAsia="Times New Roman" w:hAnsi="Times New Roman" w:cs="Times New Roman"/>
          <w:sz w:val="28"/>
          <w:szCs w:val="28"/>
        </w:rPr>
        <w:t xml:space="preserve"> - </w:t>
      </w:r>
      <w:hyperlink r:id="rId26" w:history="1">
        <w:r w:rsidRPr="00791908">
          <w:rPr>
            <w:rStyle w:val="ad"/>
            <w:rFonts w:ascii="Times New Roman" w:eastAsia="Times New Roman" w:hAnsi="Times New Roman" w:cs="Times New Roman"/>
            <w:color w:val="auto"/>
            <w:sz w:val="28"/>
            <w:szCs w:val="28"/>
            <w:u w:val="none"/>
          </w:rPr>
          <w:t>«ж(1)</w:t>
        </w:r>
      </w:hyperlink>
      <w:r w:rsidRPr="00791908">
        <w:rPr>
          <w:rFonts w:ascii="Times New Roman" w:eastAsia="Times New Roman" w:hAnsi="Times New Roman" w:cs="Times New Roman"/>
          <w:sz w:val="28"/>
          <w:szCs w:val="28"/>
        </w:rPr>
        <w:t xml:space="preserve">», </w:t>
      </w:r>
      <w:hyperlink r:id="rId27" w:history="1">
        <w:r w:rsidRPr="00791908">
          <w:rPr>
            <w:rStyle w:val="ad"/>
            <w:rFonts w:ascii="Times New Roman" w:eastAsia="Times New Roman" w:hAnsi="Times New Roman" w:cs="Times New Roman"/>
            <w:color w:val="auto"/>
            <w:sz w:val="28"/>
            <w:szCs w:val="28"/>
            <w:u w:val="none"/>
          </w:rPr>
          <w:t>«и</w:t>
        </w:r>
      </w:hyperlink>
      <w:r w:rsidRPr="00791908">
        <w:rPr>
          <w:rFonts w:ascii="Times New Roman" w:eastAsia="Times New Roman" w:hAnsi="Times New Roman" w:cs="Times New Roman"/>
          <w:sz w:val="28"/>
          <w:szCs w:val="28"/>
        </w:rPr>
        <w:t xml:space="preserve">», </w:t>
      </w:r>
      <w:hyperlink r:id="rId28" w:history="1">
        <w:r w:rsidRPr="00791908">
          <w:rPr>
            <w:rStyle w:val="ad"/>
            <w:rFonts w:ascii="Times New Roman" w:eastAsia="Times New Roman" w:hAnsi="Times New Roman" w:cs="Times New Roman"/>
            <w:color w:val="auto"/>
            <w:sz w:val="28"/>
            <w:szCs w:val="28"/>
            <w:u w:val="none"/>
          </w:rPr>
          <w:t>«и(2)</w:t>
        </w:r>
      </w:hyperlink>
      <w:r w:rsidRPr="00791908">
        <w:rPr>
          <w:rFonts w:ascii="Times New Roman" w:eastAsia="Times New Roman" w:hAnsi="Times New Roman" w:cs="Times New Roman"/>
          <w:sz w:val="28"/>
          <w:szCs w:val="28"/>
        </w:rPr>
        <w:t xml:space="preserve">», </w:t>
      </w:r>
      <w:hyperlink r:id="rId29" w:history="1">
        <w:r w:rsidRPr="00791908">
          <w:rPr>
            <w:rStyle w:val="ad"/>
            <w:rFonts w:ascii="Times New Roman" w:eastAsia="Times New Roman" w:hAnsi="Times New Roman" w:cs="Times New Roman"/>
            <w:color w:val="auto"/>
            <w:sz w:val="28"/>
            <w:szCs w:val="28"/>
            <w:u w:val="none"/>
          </w:rPr>
          <w:t>«м</w:t>
        </w:r>
      </w:hyperlink>
      <w:r w:rsidRPr="00791908">
        <w:rPr>
          <w:rFonts w:ascii="Times New Roman" w:eastAsia="Times New Roman" w:hAnsi="Times New Roman" w:cs="Times New Roman"/>
          <w:sz w:val="28"/>
          <w:szCs w:val="28"/>
        </w:rPr>
        <w:t xml:space="preserve">» и </w:t>
      </w:r>
      <w:hyperlink r:id="rId30" w:history="1">
        <w:r w:rsidRPr="00791908">
          <w:rPr>
            <w:rStyle w:val="ad"/>
            <w:rFonts w:ascii="Times New Roman" w:eastAsia="Times New Roman" w:hAnsi="Times New Roman" w:cs="Times New Roman"/>
            <w:color w:val="auto"/>
            <w:sz w:val="28"/>
            <w:szCs w:val="28"/>
            <w:u w:val="none"/>
          </w:rPr>
          <w:t>«о» пункта 2</w:t>
        </w:r>
      </w:hyperlink>
      <w:r w:rsidRPr="00791908">
        <w:rPr>
          <w:rFonts w:ascii="Times New Roman" w:eastAsia="Times New Roman" w:hAnsi="Times New Roman" w:cs="Times New Roman"/>
          <w:sz w:val="28"/>
          <w:szCs w:val="28"/>
        </w:rPr>
        <w:t xml:space="preserve"> </w:t>
      </w:r>
      <w:r w:rsidRPr="003B3111">
        <w:rPr>
          <w:rFonts w:ascii="Times New Roman" w:eastAsia="Times New Roman" w:hAnsi="Times New Roman" w:cs="Times New Roman"/>
          <w:sz w:val="28"/>
          <w:szCs w:val="28"/>
        </w:rPr>
        <w:t>настоящих Правил в течение 5 рабочих дней со дня заключения контракта (пункт 12 Правил).</w:t>
      </w:r>
    </w:p>
    <w:p w:rsidR="00CF024D" w:rsidRPr="00D728AF" w:rsidRDefault="00CF024D" w:rsidP="00CF024D">
      <w:pPr>
        <w:pStyle w:val="Default"/>
        <w:ind w:firstLine="709"/>
        <w:jc w:val="both"/>
        <w:rPr>
          <w:sz w:val="28"/>
          <w:szCs w:val="28"/>
        </w:rPr>
      </w:pPr>
      <w:r w:rsidRPr="00D728AF">
        <w:rPr>
          <w:sz w:val="28"/>
          <w:szCs w:val="28"/>
        </w:rPr>
        <w:t xml:space="preserve">Положениями Контракта № </w:t>
      </w:r>
      <w:r w:rsidRPr="006868B3">
        <w:rPr>
          <w:rFonts w:eastAsia="Times New Roman"/>
          <w:kern w:val="36"/>
          <w:sz w:val="28"/>
          <w:szCs w:val="28"/>
        </w:rPr>
        <w:t>0318300018321000178</w:t>
      </w:r>
      <w:r w:rsidRPr="00D728AF">
        <w:rPr>
          <w:sz w:val="28"/>
          <w:szCs w:val="28"/>
        </w:rPr>
        <w:t xml:space="preserve"> предусмотрены усл</w:t>
      </w:r>
      <w:r w:rsidRPr="00D728AF">
        <w:rPr>
          <w:sz w:val="28"/>
          <w:szCs w:val="28"/>
        </w:rPr>
        <w:t>о</w:t>
      </w:r>
      <w:r w:rsidRPr="00D728AF">
        <w:rPr>
          <w:sz w:val="28"/>
          <w:szCs w:val="28"/>
        </w:rPr>
        <w:t>вия о гарантийных обязательствах, в том числе о сроках, на который они пред</w:t>
      </w:r>
      <w:r w:rsidRPr="00D728AF">
        <w:rPr>
          <w:sz w:val="28"/>
          <w:szCs w:val="28"/>
        </w:rPr>
        <w:t>о</w:t>
      </w:r>
      <w:r w:rsidRPr="00D728AF">
        <w:rPr>
          <w:sz w:val="28"/>
          <w:szCs w:val="28"/>
        </w:rPr>
        <w:t>ставляются.</w:t>
      </w:r>
    </w:p>
    <w:p w:rsidR="00CF024D" w:rsidRPr="00D728AF" w:rsidRDefault="00CF024D" w:rsidP="00CF024D">
      <w:pPr>
        <w:pStyle w:val="Default"/>
        <w:ind w:firstLine="709"/>
        <w:jc w:val="both"/>
        <w:rPr>
          <w:rFonts w:eastAsia="Times New Roman"/>
          <w:kern w:val="36"/>
          <w:sz w:val="28"/>
          <w:szCs w:val="28"/>
        </w:rPr>
      </w:pPr>
      <w:r>
        <w:rPr>
          <w:sz w:val="28"/>
          <w:szCs w:val="28"/>
        </w:rPr>
        <w:t xml:space="preserve">Так в соответствии с пунктом 5.4 Контракта № </w:t>
      </w:r>
      <w:r w:rsidRPr="006868B3">
        <w:rPr>
          <w:rFonts w:eastAsia="Times New Roman"/>
          <w:kern w:val="36"/>
          <w:sz w:val="28"/>
          <w:szCs w:val="28"/>
        </w:rPr>
        <w:t>0318300018321000178</w:t>
      </w:r>
      <w:r>
        <w:rPr>
          <w:rFonts w:eastAsia="Times New Roman"/>
          <w:kern w:val="36"/>
          <w:sz w:val="28"/>
          <w:szCs w:val="28"/>
        </w:rPr>
        <w:t xml:space="preserve">  г</w:t>
      </w:r>
      <w:r w:rsidRPr="00D728AF">
        <w:rPr>
          <w:rFonts w:eastAsia="Times New Roman"/>
          <w:kern w:val="36"/>
          <w:sz w:val="28"/>
          <w:szCs w:val="28"/>
        </w:rPr>
        <w:t>а</w:t>
      </w:r>
      <w:r>
        <w:rPr>
          <w:rFonts w:eastAsia="Times New Roman"/>
          <w:kern w:val="36"/>
          <w:sz w:val="28"/>
          <w:szCs w:val="28"/>
        </w:rPr>
        <w:t>рантийный срок эксплуатации т</w:t>
      </w:r>
      <w:r w:rsidRPr="00D728AF">
        <w:rPr>
          <w:rFonts w:eastAsia="Times New Roman"/>
          <w:kern w:val="36"/>
          <w:sz w:val="28"/>
          <w:szCs w:val="28"/>
        </w:rPr>
        <w:t>овара</w:t>
      </w:r>
      <w:r>
        <w:rPr>
          <w:rFonts w:eastAsia="Times New Roman"/>
          <w:kern w:val="36"/>
          <w:sz w:val="28"/>
          <w:szCs w:val="28"/>
        </w:rPr>
        <w:t xml:space="preserve">, установленный поставщиком на товар, </w:t>
      </w:r>
      <w:r w:rsidRPr="00D728AF">
        <w:rPr>
          <w:rFonts w:eastAsia="Times New Roman"/>
          <w:kern w:val="36"/>
          <w:sz w:val="28"/>
          <w:szCs w:val="28"/>
        </w:rPr>
        <w:t xml:space="preserve">составляет 12 месяцев или 1000 </w:t>
      </w:r>
      <w:proofErr w:type="spellStart"/>
      <w:r w:rsidRPr="00D728AF">
        <w:rPr>
          <w:rFonts w:eastAsia="Times New Roman"/>
          <w:kern w:val="36"/>
          <w:sz w:val="28"/>
          <w:szCs w:val="28"/>
        </w:rPr>
        <w:t>моточасов</w:t>
      </w:r>
      <w:proofErr w:type="spellEnd"/>
      <w:r w:rsidRPr="00D728AF">
        <w:rPr>
          <w:rFonts w:eastAsia="Times New Roman"/>
          <w:kern w:val="36"/>
          <w:sz w:val="28"/>
          <w:szCs w:val="28"/>
        </w:rPr>
        <w:t>, что наступит ранее, и исчисляется с даты подписания Сторонами приемочных документов на Товар.</w:t>
      </w:r>
      <w:r>
        <w:rPr>
          <w:rFonts w:eastAsia="Times New Roman"/>
          <w:kern w:val="36"/>
          <w:sz w:val="28"/>
          <w:szCs w:val="28"/>
        </w:rPr>
        <w:t xml:space="preserve"> </w:t>
      </w:r>
      <w:r w:rsidRPr="00D728AF">
        <w:rPr>
          <w:rFonts w:eastAsia="Times New Roman"/>
          <w:kern w:val="36"/>
          <w:sz w:val="28"/>
          <w:szCs w:val="28"/>
        </w:rPr>
        <w:t>Гарантия кач</w:t>
      </w:r>
      <w:r w:rsidRPr="00D728AF">
        <w:rPr>
          <w:rFonts w:eastAsia="Times New Roman"/>
          <w:kern w:val="36"/>
          <w:sz w:val="28"/>
          <w:szCs w:val="28"/>
        </w:rPr>
        <w:t>е</w:t>
      </w:r>
      <w:r w:rsidRPr="00D728AF">
        <w:rPr>
          <w:rFonts w:eastAsia="Times New Roman"/>
          <w:kern w:val="36"/>
          <w:sz w:val="28"/>
          <w:szCs w:val="28"/>
        </w:rPr>
        <w:t>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r>
        <w:rPr>
          <w:rFonts w:eastAsia="Times New Roman"/>
          <w:kern w:val="36"/>
          <w:sz w:val="28"/>
          <w:szCs w:val="28"/>
        </w:rPr>
        <w:t xml:space="preserve"> </w:t>
      </w:r>
      <w:r w:rsidRPr="00D728AF">
        <w:rPr>
          <w:rFonts w:eastAsia="Times New Roman"/>
          <w:kern w:val="36"/>
          <w:sz w:val="28"/>
          <w:szCs w:val="28"/>
        </w:rPr>
        <w:t>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w:t>
      </w:r>
      <w:r>
        <w:rPr>
          <w:rFonts w:eastAsia="Times New Roman"/>
          <w:kern w:val="36"/>
          <w:sz w:val="28"/>
          <w:szCs w:val="28"/>
        </w:rPr>
        <w:t xml:space="preserve"> </w:t>
      </w:r>
      <w:r w:rsidRPr="00D728AF">
        <w:rPr>
          <w:rFonts w:eastAsia="Times New Roman"/>
          <w:kern w:val="36"/>
          <w:sz w:val="28"/>
          <w:szCs w:val="28"/>
        </w:rPr>
        <w:t>В период действия гарантийного срока П</w:t>
      </w:r>
      <w:r w:rsidRPr="00D728AF">
        <w:rPr>
          <w:rFonts w:eastAsia="Times New Roman"/>
          <w:kern w:val="36"/>
          <w:sz w:val="28"/>
          <w:szCs w:val="28"/>
        </w:rPr>
        <w:t>о</w:t>
      </w:r>
      <w:r w:rsidRPr="00D728AF">
        <w:rPr>
          <w:rFonts w:eastAsia="Times New Roman"/>
          <w:kern w:val="36"/>
          <w:sz w:val="28"/>
          <w:szCs w:val="28"/>
        </w:rPr>
        <w:t>ставщиком осуществляется гарантийное обслуживание Товара без дополн</w:t>
      </w:r>
      <w:r w:rsidRPr="00D728AF">
        <w:rPr>
          <w:rFonts w:eastAsia="Times New Roman"/>
          <w:kern w:val="36"/>
          <w:sz w:val="28"/>
          <w:szCs w:val="28"/>
        </w:rPr>
        <w:t>и</w:t>
      </w:r>
      <w:r w:rsidRPr="00D728AF">
        <w:rPr>
          <w:rFonts w:eastAsia="Times New Roman"/>
          <w:kern w:val="36"/>
          <w:sz w:val="28"/>
          <w:szCs w:val="28"/>
        </w:rPr>
        <w:t>тельной оплаты со стороны Заказчика.</w:t>
      </w:r>
    </w:p>
    <w:p w:rsidR="00CF024D" w:rsidRDefault="00CF024D" w:rsidP="00CF024D">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нарушение требований части 3 статьи 7, пункта 15 части 2, части 3 ст</w:t>
      </w:r>
      <w:r>
        <w:rPr>
          <w:rFonts w:ascii="Times New Roman" w:eastAsia="Calibri" w:hAnsi="Times New Roman" w:cs="Times New Roman"/>
          <w:bCs/>
          <w:sz w:val="28"/>
          <w:szCs w:val="28"/>
        </w:rPr>
        <w:t>а</w:t>
      </w:r>
      <w:r>
        <w:rPr>
          <w:rFonts w:ascii="Times New Roman" w:eastAsia="Calibri" w:hAnsi="Times New Roman" w:cs="Times New Roman"/>
          <w:bCs/>
          <w:sz w:val="28"/>
          <w:szCs w:val="28"/>
        </w:rPr>
        <w:t>тьи 103 Закона о контрактной системе, подпункта ж(1) пункта 2</w:t>
      </w:r>
      <w:r w:rsidR="00A57D2F">
        <w:rPr>
          <w:rFonts w:ascii="Times New Roman" w:eastAsia="Calibri" w:hAnsi="Times New Roman" w:cs="Times New Roman"/>
          <w:bCs/>
          <w:sz w:val="28"/>
          <w:szCs w:val="28"/>
        </w:rPr>
        <w:t xml:space="preserve"> Правил, направленная 12 октября 2021</w:t>
      </w:r>
      <w:r>
        <w:rPr>
          <w:rFonts w:ascii="Times New Roman" w:eastAsia="Calibri" w:hAnsi="Times New Roman" w:cs="Times New Roman"/>
          <w:bCs/>
          <w:sz w:val="28"/>
          <w:szCs w:val="28"/>
        </w:rPr>
        <w:t xml:space="preserve"> года в Федеральный орган информация о закл</w:t>
      </w:r>
      <w:r>
        <w:rPr>
          <w:rFonts w:ascii="Times New Roman" w:eastAsia="Calibri" w:hAnsi="Times New Roman" w:cs="Times New Roman"/>
          <w:bCs/>
          <w:sz w:val="28"/>
          <w:szCs w:val="28"/>
        </w:rPr>
        <w:t>ю</w:t>
      </w:r>
      <w:r>
        <w:rPr>
          <w:rFonts w:ascii="Times New Roman" w:eastAsia="Calibri" w:hAnsi="Times New Roman" w:cs="Times New Roman"/>
          <w:bCs/>
          <w:sz w:val="28"/>
          <w:szCs w:val="28"/>
        </w:rPr>
        <w:t xml:space="preserve">чении Контракта № </w:t>
      </w:r>
      <w:r w:rsidRPr="00CF024D">
        <w:rPr>
          <w:rFonts w:ascii="Times New Roman" w:eastAsia="Calibri" w:hAnsi="Times New Roman" w:cs="Times New Roman"/>
          <w:bCs/>
          <w:sz w:val="28"/>
          <w:szCs w:val="28"/>
        </w:rPr>
        <w:t>0318300018321000178</w:t>
      </w:r>
      <w:r>
        <w:rPr>
          <w:rFonts w:ascii="Times New Roman" w:eastAsia="Calibri" w:hAnsi="Times New Roman" w:cs="Times New Roman"/>
          <w:bCs/>
          <w:sz w:val="28"/>
          <w:szCs w:val="28"/>
        </w:rPr>
        <w:t xml:space="preserve"> не содержит сведений о гаранти</w:t>
      </w:r>
      <w:r>
        <w:rPr>
          <w:rFonts w:ascii="Times New Roman" w:eastAsia="Calibri" w:hAnsi="Times New Roman" w:cs="Times New Roman"/>
          <w:bCs/>
          <w:sz w:val="28"/>
          <w:szCs w:val="28"/>
        </w:rPr>
        <w:t>й</w:t>
      </w:r>
      <w:r>
        <w:rPr>
          <w:rFonts w:ascii="Times New Roman" w:eastAsia="Calibri" w:hAnsi="Times New Roman" w:cs="Times New Roman"/>
          <w:bCs/>
          <w:sz w:val="28"/>
          <w:szCs w:val="28"/>
        </w:rPr>
        <w:t>ных обязательствах и сроке их предоставления.</w:t>
      </w:r>
    </w:p>
    <w:p w:rsidR="00CF024D" w:rsidRDefault="00CF024D" w:rsidP="00CF02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Действия должностного лица Заказчика, допустившего указанные выше нарушения требований Закона о контрактной системе, имеют признаки состава административного правонарушения, предусмотренного частью 2 статьи </w:t>
      </w:r>
      <w:r w:rsidR="009600EB">
        <w:rPr>
          <w:rFonts w:ascii="Times New Roman" w:hAnsi="Times New Roman" w:cs="Times New Roman"/>
          <w:sz w:val="28"/>
          <w:szCs w:val="28"/>
        </w:rPr>
        <w:br/>
      </w:r>
      <w:r>
        <w:rPr>
          <w:rFonts w:ascii="Times New Roman" w:hAnsi="Times New Roman" w:cs="Times New Roman"/>
          <w:sz w:val="28"/>
          <w:szCs w:val="28"/>
        </w:rPr>
        <w:t>7.31 КоАП РФ.</w:t>
      </w:r>
    </w:p>
    <w:p w:rsidR="00CF024D" w:rsidRDefault="00CF024D" w:rsidP="00CF024D">
      <w:pPr>
        <w:pStyle w:val="Default"/>
        <w:ind w:firstLine="709"/>
        <w:jc w:val="both"/>
        <w:rPr>
          <w:sz w:val="28"/>
          <w:szCs w:val="28"/>
        </w:rPr>
      </w:pPr>
      <w:r>
        <w:rPr>
          <w:rFonts w:eastAsia="Times New Roman"/>
          <w:color w:val="000000" w:themeColor="text1"/>
          <w:sz w:val="28"/>
          <w:szCs w:val="28"/>
        </w:rPr>
        <w:t xml:space="preserve">При этом с </w:t>
      </w:r>
      <w:r>
        <w:rPr>
          <w:sz w:val="28"/>
          <w:szCs w:val="28"/>
        </w:rPr>
        <w:t>учетом положений части 1 статьи 4.5 КоАП РФ, на момент проведения настоящей плановой проверки срок давности привлечения дол</w:t>
      </w:r>
      <w:r>
        <w:rPr>
          <w:sz w:val="28"/>
          <w:szCs w:val="28"/>
        </w:rPr>
        <w:t>ж</w:t>
      </w:r>
      <w:r>
        <w:rPr>
          <w:sz w:val="28"/>
          <w:szCs w:val="28"/>
        </w:rPr>
        <w:t>ностного лица за допущенные нарушения к административной ответственности истек.</w:t>
      </w:r>
    </w:p>
    <w:p w:rsidR="0001582D" w:rsidRPr="003636CD" w:rsidRDefault="00D55B0A" w:rsidP="00344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77383C" w:rsidRPr="003636CD">
        <w:rPr>
          <w:rFonts w:ascii="Times New Roman" w:eastAsia="Times New Roman" w:hAnsi="Times New Roman" w:cs="Times New Roman"/>
          <w:sz w:val="28"/>
          <w:szCs w:val="28"/>
        </w:rPr>
        <w:t>.</w:t>
      </w:r>
      <w:r w:rsidR="0034456F" w:rsidRPr="003636CD">
        <w:rPr>
          <w:rFonts w:ascii="Times New Roman" w:eastAsia="Times New Roman" w:hAnsi="Times New Roman" w:cs="Times New Roman"/>
          <w:sz w:val="28"/>
          <w:szCs w:val="28"/>
        </w:rPr>
        <w:t xml:space="preserve"> </w:t>
      </w:r>
      <w:r w:rsidR="0001582D" w:rsidRPr="003636CD">
        <w:rPr>
          <w:rFonts w:ascii="Times New Roman" w:eastAsia="Times New Roman" w:hAnsi="Times New Roman" w:cs="Times New Roman"/>
          <w:sz w:val="28"/>
          <w:szCs w:val="28"/>
        </w:rPr>
        <w:t>Согласно части 1 статьи 2 Закона о контрактной системе законод</w:t>
      </w:r>
      <w:r w:rsidR="0001582D" w:rsidRPr="003636CD">
        <w:rPr>
          <w:rFonts w:ascii="Times New Roman" w:eastAsia="Times New Roman" w:hAnsi="Times New Roman" w:cs="Times New Roman"/>
          <w:sz w:val="28"/>
          <w:szCs w:val="28"/>
        </w:rPr>
        <w:t>а</w:t>
      </w:r>
      <w:r w:rsidR="0001582D" w:rsidRPr="003636CD">
        <w:rPr>
          <w:rFonts w:ascii="Times New Roman" w:eastAsia="Times New Roman" w:hAnsi="Times New Roman" w:cs="Times New Roman"/>
          <w:sz w:val="28"/>
          <w:szCs w:val="28"/>
        </w:rPr>
        <w:t>тельство о контрактной системе в сфере закупок основывается, в том числе, на положениях Гражданского Кодекса Российской Федерации (далее – ГК РФ).</w:t>
      </w:r>
    </w:p>
    <w:p w:rsidR="0001582D" w:rsidRPr="003636CD" w:rsidRDefault="0001582D" w:rsidP="0001582D">
      <w:pPr>
        <w:spacing w:after="0" w:line="240" w:lineRule="auto"/>
        <w:ind w:firstLine="709"/>
        <w:contextualSpacing/>
        <w:jc w:val="both"/>
        <w:rPr>
          <w:rFonts w:ascii="Times New Roman" w:eastAsia="Times New Roman" w:hAnsi="Times New Roman"/>
          <w:bCs/>
          <w:sz w:val="28"/>
          <w:szCs w:val="28"/>
        </w:rPr>
      </w:pPr>
      <w:r w:rsidRPr="003636CD">
        <w:rPr>
          <w:rFonts w:ascii="Times New Roman" w:eastAsia="Times New Roman" w:hAnsi="Times New Roman"/>
          <w:bCs/>
          <w:sz w:val="28"/>
          <w:szCs w:val="28"/>
        </w:rPr>
        <w:t>Согласно статье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33D55" w:rsidRDefault="00F33D55" w:rsidP="00F33D55">
      <w:pPr>
        <w:spacing w:after="0" w:line="240" w:lineRule="auto"/>
        <w:ind w:firstLine="709"/>
        <w:contextualSpacing/>
        <w:jc w:val="both"/>
        <w:rPr>
          <w:rFonts w:ascii="Times New Roman" w:eastAsia="Times New Roman" w:hAnsi="Times New Roman"/>
          <w:bCs/>
          <w:sz w:val="28"/>
          <w:szCs w:val="28"/>
        </w:rPr>
      </w:pPr>
      <w:bookmarkStart w:id="1" w:name="sub_4320"/>
      <w:r w:rsidRPr="003636CD">
        <w:rPr>
          <w:rFonts w:ascii="Times New Roman" w:eastAsia="Times New Roman" w:hAnsi="Times New Roman"/>
          <w:bCs/>
          <w:sz w:val="28"/>
          <w:szCs w:val="28"/>
        </w:rPr>
        <w:t>Существенными являются условия о предмете договора, условия, кот</w:t>
      </w:r>
      <w:r w:rsidRPr="003636CD">
        <w:rPr>
          <w:rFonts w:ascii="Times New Roman" w:eastAsia="Times New Roman" w:hAnsi="Times New Roman"/>
          <w:bCs/>
          <w:sz w:val="28"/>
          <w:szCs w:val="28"/>
        </w:rPr>
        <w:t>о</w:t>
      </w:r>
      <w:r w:rsidRPr="003636CD">
        <w:rPr>
          <w:rFonts w:ascii="Times New Roman" w:eastAsia="Times New Roman" w:hAnsi="Times New Roman"/>
          <w:bCs/>
          <w:sz w:val="28"/>
          <w:szCs w:val="28"/>
        </w:rPr>
        <w:t>рые названы в законе или иных правовых актах как существенные или необх</w:t>
      </w:r>
      <w:r w:rsidRPr="003636CD">
        <w:rPr>
          <w:rFonts w:ascii="Times New Roman" w:eastAsia="Times New Roman" w:hAnsi="Times New Roman"/>
          <w:bCs/>
          <w:sz w:val="28"/>
          <w:szCs w:val="28"/>
        </w:rPr>
        <w:t>о</w:t>
      </w:r>
      <w:r w:rsidRPr="003636CD">
        <w:rPr>
          <w:rFonts w:ascii="Times New Roman" w:eastAsia="Times New Roman" w:hAnsi="Times New Roman"/>
          <w:bCs/>
          <w:sz w:val="28"/>
          <w:szCs w:val="28"/>
        </w:rPr>
        <w:t>димые для договоров данного вида, а также все те условия, относительно кот</w:t>
      </w:r>
      <w:r w:rsidRPr="003636CD">
        <w:rPr>
          <w:rFonts w:ascii="Times New Roman" w:eastAsia="Times New Roman" w:hAnsi="Times New Roman"/>
          <w:bCs/>
          <w:sz w:val="28"/>
          <w:szCs w:val="28"/>
        </w:rPr>
        <w:t>о</w:t>
      </w:r>
      <w:r w:rsidRPr="003636CD">
        <w:rPr>
          <w:rFonts w:ascii="Times New Roman" w:eastAsia="Times New Roman" w:hAnsi="Times New Roman"/>
          <w:bCs/>
          <w:sz w:val="28"/>
          <w:szCs w:val="28"/>
        </w:rPr>
        <w:t>рых по заявлению одной из сторон должно быть достигнуто соглашение.</w:t>
      </w:r>
    </w:p>
    <w:bookmarkEnd w:id="1"/>
    <w:p w:rsidR="003012D2" w:rsidRPr="001B38B5" w:rsidRDefault="00D55B0A" w:rsidP="003012D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bCs/>
          <w:sz w:val="28"/>
          <w:szCs w:val="28"/>
        </w:rPr>
        <w:t>4.3</w:t>
      </w:r>
      <w:r w:rsidR="00FF61E1" w:rsidRPr="001B38B5">
        <w:rPr>
          <w:rFonts w:ascii="Times New Roman" w:eastAsia="Times New Roman" w:hAnsi="Times New Roman"/>
          <w:bCs/>
          <w:sz w:val="28"/>
          <w:szCs w:val="28"/>
        </w:rPr>
        <w:t>.</w:t>
      </w:r>
      <w:r w:rsidR="00436925" w:rsidRPr="001B38B5">
        <w:rPr>
          <w:rFonts w:ascii="Times New Roman" w:eastAsia="Times New Roman" w:hAnsi="Times New Roman"/>
          <w:bCs/>
          <w:sz w:val="28"/>
          <w:szCs w:val="28"/>
        </w:rPr>
        <w:t xml:space="preserve">1. </w:t>
      </w:r>
      <w:r w:rsidR="003012D2" w:rsidRPr="001B38B5">
        <w:rPr>
          <w:rFonts w:ascii="Times New Roman" w:eastAsia="Times New Roman" w:hAnsi="Times New Roman"/>
          <w:bCs/>
          <w:sz w:val="28"/>
          <w:szCs w:val="28"/>
        </w:rPr>
        <w:t>В соответствии со статьей 506 ГК РФ по договору поставки п</w:t>
      </w:r>
      <w:r w:rsidR="003012D2" w:rsidRPr="001B38B5">
        <w:rPr>
          <w:rFonts w:ascii="Times New Roman" w:eastAsia="Times New Roman" w:hAnsi="Times New Roman"/>
          <w:bCs/>
          <w:sz w:val="28"/>
          <w:szCs w:val="28"/>
        </w:rPr>
        <w:t>о</w:t>
      </w:r>
      <w:r w:rsidR="003012D2" w:rsidRPr="001B38B5">
        <w:rPr>
          <w:rFonts w:ascii="Times New Roman" w:eastAsia="Times New Roman" w:hAnsi="Times New Roman"/>
          <w:bCs/>
          <w:sz w:val="28"/>
          <w:szCs w:val="28"/>
        </w:rPr>
        <w:t>ставщик обязуется передать покупателю товар в обусловленный срок. Следов</w:t>
      </w:r>
      <w:r w:rsidR="003012D2" w:rsidRPr="001B38B5">
        <w:rPr>
          <w:rFonts w:ascii="Times New Roman" w:eastAsia="Times New Roman" w:hAnsi="Times New Roman"/>
          <w:bCs/>
          <w:sz w:val="28"/>
          <w:szCs w:val="28"/>
        </w:rPr>
        <w:t>а</w:t>
      </w:r>
      <w:r w:rsidR="003012D2" w:rsidRPr="001B38B5">
        <w:rPr>
          <w:rFonts w:ascii="Times New Roman" w:eastAsia="Times New Roman" w:hAnsi="Times New Roman"/>
          <w:bCs/>
          <w:sz w:val="28"/>
          <w:szCs w:val="28"/>
        </w:rPr>
        <w:t xml:space="preserve">тельно, </w:t>
      </w:r>
      <w:r w:rsidR="003012D2" w:rsidRPr="001B38B5">
        <w:rPr>
          <w:rFonts w:ascii="Times New Roman" w:eastAsia="Times New Roman" w:hAnsi="Times New Roman" w:cs="Times New Roman"/>
          <w:sz w:val="28"/>
          <w:szCs w:val="28"/>
        </w:rPr>
        <w:t>в договоре поставки условие о сроке поставке является существенным условием.</w:t>
      </w:r>
    </w:p>
    <w:p w:rsidR="00CA101C" w:rsidRPr="001B38B5" w:rsidRDefault="003012D2" w:rsidP="003012D2">
      <w:pPr>
        <w:spacing w:after="0" w:line="240" w:lineRule="auto"/>
        <w:ind w:firstLine="709"/>
        <w:contextualSpacing/>
        <w:jc w:val="both"/>
        <w:rPr>
          <w:rFonts w:ascii="Times New Roman" w:eastAsia="Times New Roman" w:hAnsi="Times New Roman" w:cs="Times New Roman"/>
          <w:sz w:val="28"/>
          <w:szCs w:val="28"/>
        </w:rPr>
      </w:pPr>
      <w:r w:rsidRPr="001B38B5">
        <w:rPr>
          <w:rFonts w:ascii="Times New Roman" w:eastAsia="Times New Roman" w:hAnsi="Times New Roman" w:cs="Times New Roman"/>
          <w:sz w:val="28"/>
          <w:szCs w:val="28"/>
        </w:rPr>
        <w:t>В ходе проверки выявлен</w:t>
      </w:r>
      <w:r w:rsidR="001B38B5">
        <w:rPr>
          <w:rFonts w:ascii="Times New Roman" w:eastAsia="Times New Roman" w:hAnsi="Times New Roman" w:cs="Times New Roman"/>
          <w:sz w:val="28"/>
          <w:szCs w:val="28"/>
        </w:rPr>
        <w:t xml:space="preserve">ы случаи нарушения Заказчиком </w:t>
      </w:r>
      <w:r w:rsidR="00CA101C" w:rsidRPr="001B38B5">
        <w:rPr>
          <w:rFonts w:ascii="Times New Roman" w:eastAsia="Times New Roman" w:hAnsi="Times New Roman" w:cs="Times New Roman"/>
          <w:sz w:val="28"/>
          <w:szCs w:val="28"/>
        </w:rPr>
        <w:t>вышеуказа</w:t>
      </w:r>
      <w:r w:rsidR="00CA101C" w:rsidRPr="001B38B5">
        <w:rPr>
          <w:rFonts w:ascii="Times New Roman" w:eastAsia="Times New Roman" w:hAnsi="Times New Roman" w:cs="Times New Roman"/>
          <w:sz w:val="28"/>
          <w:szCs w:val="28"/>
        </w:rPr>
        <w:t>н</w:t>
      </w:r>
      <w:r w:rsidR="00CA101C" w:rsidRPr="001B38B5">
        <w:rPr>
          <w:rFonts w:ascii="Times New Roman" w:eastAsia="Times New Roman" w:hAnsi="Times New Roman" w:cs="Times New Roman"/>
          <w:sz w:val="28"/>
          <w:szCs w:val="28"/>
        </w:rPr>
        <w:t>ных положений статей 432, 506 ГК РФ:</w:t>
      </w:r>
      <w:r w:rsidRPr="001B38B5">
        <w:rPr>
          <w:rFonts w:ascii="Times New Roman" w:eastAsia="Times New Roman" w:hAnsi="Times New Roman" w:cs="Times New Roman"/>
          <w:sz w:val="28"/>
          <w:szCs w:val="28"/>
        </w:rPr>
        <w:t xml:space="preserve"> отсутствие в заключенных контрактах, которые, исходя из предмета контракта, являются договорами поставки, усл</w:t>
      </w:r>
      <w:r w:rsidRPr="001B38B5">
        <w:rPr>
          <w:rFonts w:ascii="Times New Roman" w:eastAsia="Times New Roman" w:hAnsi="Times New Roman" w:cs="Times New Roman"/>
          <w:sz w:val="28"/>
          <w:szCs w:val="28"/>
        </w:rPr>
        <w:t>о</w:t>
      </w:r>
      <w:r w:rsidRPr="001B38B5">
        <w:rPr>
          <w:rFonts w:ascii="Times New Roman" w:eastAsia="Times New Roman" w:hAnsi="Times New Roman" w:cs="Times New Roman"/>
          <w:sz w:val="28"/>
          <w:szCs w:val="28"/>
        </w:rPr>
        <w:t>вий о сроках поставки закупаемых товаров</w:t>
      </w:r>
      <w:r w:rsidR="00CA101C" w:rsidRPr="001B38B5">
        <w:rPr>
          <w:rFonts w:ascii="Times New Roman" w:eastAsia="Times New Roman" w:hAnsi="Times New Roman" w:cs="Times New Roman"/>
          <w:sz w:val="28"/>
          <w:szCs w:val="28"/>
        </w:rPr>
        <w:t xml:space="preserve">. </w:t>
      </w:r>
    </w:p>
    <w:p w:rsidR="003012D2" w:rsidRDefault="00CA101C" w:rsidP="003012D2">
      <w:pPr>
        <w:spacing w:after="0" w:line="240" w:lineRule="auto"/>
        <w:ind w:firstLine="709"/>
        <w:contextualSpacing/>
        <w:jc w:val="both"/>
        <w:rPr>
          <w:rFonts w:ascii="Times New Roman" w:eastAsia="Times New Roman" w:hAnsi="Times New Roman" w:cs="Times New Roman"/>
          <w:sz w:val="28"/>
          <w:szCs w:val="28"/>
        </w:rPr>
      </w:pPr>
      <w:r w:rsidRPr="001B38B5">
        <w:rPr>
          <w:rFonts w:ascii="Times New Roman" w:eastAsia="Times New Roman" w:hAnsi="Times New Roman" w:cs="Times New Roman"/>
          <w:sz w:val="28"/>
          <w:szCs w:val="28"/>
        </w:rPr>
        <w:t>Так, существенное условие о сроке поставки отсутствует:</w:t>
      </w:r>
    </w:p>
    <w:p w:rsidR="003D4BE2" w:rsidRDefault="00780169" w:rsidP="003012D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контракте № </w:t>
      </w:r>
      <w:r w:rsidRPr="00780169">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от </w:t>
      </w:r>
      <w:r w:rsidRPr="00780169">
        <w:rPr>
          <w:rFonts w:ascii="Times New Roman" w:eastAsia="Times New Roman" w:hAnsi="Times New Roman" w:cs="Times New Roman"/>
          <w:sz w:val="28"/>
          <w:szCs w:val="28"/>
        </w:rPr>
        <w:t xml:space="preserve">21 </w:t>
      </w:r>
      <w:r>
        <w:rPr>
          <w:rFonts w:ascii="Times New Roman" w:eastAsia="Times New Roman" w:hAnsi="Times New Roman" w:cs="Times New Roman"/>
          <w:sz w:val="28"/>
          <w:szCs w:val="28"/>
        </w:rPr>
        <w:t>марта 2022 года на сумму 13 250</w:t>
      </w:r>
      <w:r w:rsidR="003D4BE2" w:rsidRPr="00780169">
        <w:rPr>
          <w:rFonts w:ascii="Times New Roman" w:eastAsia="Times New Roman" w:hAnsi="Times New Roman" w:cs="Times New Roman"/>
          <w:sz w:val="28"/>
          <w:szCs w:val="28"/>
        </w:rPr>
        <w:t>,00 руб., закл</w:t>
      </w:r>
      <w:r w:rsidR="003D4BE2" w:rsidRPr="00780169">
        <w:rPr>
          <w:rFonts w:ascii="Times New Roman" w:eastAsia="Times New Roman" w:hAnsi="Times New Roman" w:cs="Times New Roman"/>
          <w:sz w:val="28"/>
          <w:szCs w:val="28"/>
        </w:rPr>
        <w:t>ю</w:t>
      </w:r>
      <w:r w:rsidR="003D4BE2" w:rsidRPr="00780169">
        <w:rPr>
          <w:rFonts w:ascii="Times New Roman" w:eastAsia="Times New Roman" w:hAnsi="Times New Roman" w:cs="Times New Roman"/>
          <w:sz w:val="28"/>
          <w:szCs w:val="28"/>
        </w:rPr>
        <w:t xml:space="preserve">ченном с ИП </w:t>
      </w:r>
      <w:r>
        <w:rPr>
          <w:rFonts w:ascii="Times New Roman" w:eastAsia="Times New Roman" w:hAnsi="Times New Roman" w:cs="Times New Roman"/>
          <w:sz w:val="28"/>
          <w:szCs w:val="28"/>
        </w:rPr>
        <w:t xml:space="preserve">Е.С. </w:t>
      </w:r>
      <w:proofErr w:type="spellStart"/>
      <w:r>
        <w:rPr>
          <w:rFonts w:ascii="Times New Roman" w:eastAsia="Times New Roman" w:hAnsi="Times New Roman" w:cs="Times New Roman"/>
          <w:sz w:val="28"/>
          <w:szCs w:val="28"/>
        </w:rPr>
        <w:t>Кубасовой</w:t>
      </w:r>
      <w:proofErr w:type="spellEnd"/>
      <w:r>
        <w:rPr>
          <w:rFonts w:ascii="Times New Roman" w:eastAsia="Times New Roman" w:hAnsi="Times New Roman" w:cs="Times New Roman"/>
          <w:sz w:val="28"/>
          <w:szCs w:val="28"/>
        </w:rPr>
        <w:t xml:space="preserve"> на поставку бумаги офисной</w:t>
      </w:r>
      <w:r w:rsidR="003D4BE2" w:rsidRPr="00780169">
        <w:rPr>
          <w:rFonts w:ascii="Times New Roman" w:eastAsia="Times New Roman" w:hAnsi="Times New Roman" w:cs="Times New Roman"/>
          <w:sz w:val="28"/>
          <w:szCs w:val="28"/>
        </w:rPr>
        <w:t>;</w:t>
      </w:r>
    </w:p>
    <w:p w:rsidR="00780169" w:rsidRDefault="00780169" w:rsidP="003012D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контракте № 75 от 14 марта 2022 года на сумму 10 717,00 руб., закл</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ченном с ИП И.И. </w:t>
      </w:r>
      <w:proofErr w:type="spellStart"/>
      <w:r>
        <w:rPr>
          <w:rFonts w:ascii="Times New Roman" w:eastAsia="Times New Roman" w:hAnsi="Times New Roman" w:cs="Times New Roman"/>
          <w:sz w:val="28"/>
          <w:szCs w:val="28"/>
        </w:rPr>
        <w:t>Носак</w:t>
      </w:r>
      <w:proofErr w:type="spellEnd"/>
      <w:r>
        <w:rPr>
          <w:rFonts w:ascii="Times New Roman" w:eastAsia="Times New Roman" w:hAnsi="Times New Roman" w:cs="Times New Roman"/>
          <w:sz w:val="28"/>
          <w:szCs w:val="28"/>
        </w:rPr>
        <w:t xml:space="preserve"> на поставку канцелярских товаров;</w:t>
      </w:r>
    </w:p>
    <w:p w:rsidR="00607572" w:rsidRDefault="00607572" w:rsidP="0060757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контракте № 143 от 21 апреля 2022 года на сумму 6 811,00 руб., з</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ключенном с ИП И.И. </w:t>
      </w:r>
      <w:proofErr w:type="spellStart"/>
      <w:r>
        <w:rPr>
          <w:rFonts w:ascii="Times New Roman" w:eastAsia="Times New Roman" w:hAnsi="Times New Roman" w:cs="Times New Roman"/>
          <w:sz w:val="28"/>
          <w:szCs w:val="28"/>
        </w:rPr>
        <w:t>Носак</w:t>
      </w:r>
      <w:proofErr w:type="spellEnd"/>
      <w:r>
        <w:rPr>
          <w:rFonts w:ascii="Times New Roman" w:eastAsia="Times New Roman" w:hAnsi="Times New Roman" w:cs="Times New Roman"/>
          <w:sz w:val="28"/>
          <w:szCs w:val="28"/>
        </w:rPr>
        <w:t xml:space="preserve"> на поставку канцелярских товаров;</w:t>
      </w:r>
    </w:p>
    <w:p w:rsidR="00496848" w:rsidRPr="002143D9" w:rsidRDefault="00857DB0" w:rsidP="0004120A">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в контракте № 61 от 20 февраля 2021 года на сумму 23 000,00 руб., з</w:t>
      </w:r>
      <w:r>
        <w:rPr>
          <w:rFonts w:ascii="Times New Roman" w:eastAsia="Times New Roman" w:hAnsi="Times New Roman"/>
          <w:bCs/>
          <w:sz w:val="28"/>
          <w:szCs w:val="28"/>
        </w:rPr>
        <w:t>а</w:t>
      </w:r>
      <w:r>
        <w:rPr>
          <w:rFonts w:ascii="Times New Roman" w:eastAsia="Times New Roman" w:hAnsi="Times New Roman"/>
          <w:bCs/>
          <w:sz w:val="28"/>
          <w:szCs w:val="28"/>
        </w:rPr>
        <w:t xml:space="preserve">ключенном с ИП И.И. </w:t>
      </w:r>
      <w:proofErr w:type="spellStart"/>
      <w:r>
        <w:rPr>
          <w:rFonts w:ascii="Times New Roman" w:eastAsia="Times New Roman" w:hAnsi="Times New Roman"/>
          <w:bCs/>
          <w:sz w:val="28"/>
          <w:szCs w:val="28"/>
        </w:rPr>
        <w:t>Носак</w:t>
      </w:r>
      <w:proofErr w:type="spellEnd"/>
      <w:r w:rsidR="002143D9">
        <w:rPr>
          <w:rFonts w:ascii="Times New Roman" w:eastAsia="Times New Roman" w:hAnsi="Times New Roman"/>
          <w:bCs/>
          <w:sz w:val="28"/>
          <w:szCs w:val="28"/>
        </w:rPr>
        <w:t xml:space="preserve"> </w:t>
      </w:r>
      <w:r w:rsidR="002143D9">
        <w:rPr>
          <w:rFonts w:ascii="Times New Roman" w:eastAsia="Times New Roman" w:hAnsi="Times New Roman" w:cs="Times New Roman"/>
          <w:sz w:val="28"/>
          <w:szCs w:val="28"/>
        </w:rPr>
        <w:t>на поставку канцелярских товаров</w:t>
      </w:r>
      <w:r>
        <w:rPr>
          <w:rFonts w:ascii="Times New Roman" w:eastAsia="Times New Roman" w:hAnsi="Times New Roman"/>
          <w:bCs/>
          <w:sz w:val="28"/>
          <w:szCs w:val="28"/>
        </w:rPr>
        <w:t>;</w:t>
      </w:r>
    </w:p>
    <w:p w:rsidR="002143D9" w:rsidRPr="002143D9" w:rsidRDefault="002143D9" w:rsidP="0004120A">
      <w:pPr>
        <w:spacing w:after="0" w:line="240" w:lineRule="auto"/>
        <w:ind w:firstLine="709"/>
        <w:contextualSpacing/>
        <w:jc w:val="both"/>
        <w:rPr>
          <w:rFonts w:ascii="Times New Roman" w:eastAsia="Times New Roman" w:hAnsi="Times New Roman"/>
          <w:bCs/>
          <w:sz w:val="28"/>
          <w:szCs w:val="28"/>
        </w:rPr>
      </w:pPr>
      <w:r w:rsidRPr="002143D9">
        <w:rPr>
          <w:rFonts w:ascii="Times New Roman" w:eastAsia="Times New Roman" w:hAnsi="Times New Roman"/>
          <w:bCs/>
          <w:sz w:val="28"/>
          <w:szCs w:val="28"/>
        </w:rPr>
        <w:t xml:space="preserve">- </w:t>
      </w:r>
      <w:r>
        <w:rPr>
          <w:rFonts w:ascii="Times New Roman" w:eastAsia="Times New Roman" w:hAnsi="Times New Roman"/>
          <w:bCs/>
          <w:sz w:val="28"/>
          <w:szCs w:val="28"/>
        </w:rPr>
        <w:t>в контракте № 238 от 31 июля 2020 года на сумму 9 950,00 руб., закл</w:t>
      </w:r>
      <w:r>
        <w:rPr>
          <w:rFonts w:ascii="Times New Roman" w:eastAsia="Times New Roman" w:hAnsi="Times New Roman"/>
          <w:bCs/>
          <w:sz w:val="28"/>
          <w:szCs w:val="28"/>
        </w:rPr>
        <w:t>ю</w:t>
      </w:r>
      <w:r>
        <w:rPr>
          <w:rFonts w:ascii="Times New Roman" w:eastAsia="Times New Roman" w:hAnsi="Times New Roman"/>
          <w:bCs/>
          <w:sz w:val="28"/>
          <w:szCs w:val="28"/>
        </w:rPr>
        <w:t xml:space="preserve">ченном с ИП И.И. </w:t>
      </w:r>
      <w:proofErr w:type="spellStart"/>
      <w:r>
        <w:rPr>
          <w:rFonts w:ascii="Times New Roman" w:eastAsia="Times New Roman" w:hAnsi="Times New Roman"/>
          <w:bCs/>
          <w:sz w:val="28"/>
          <w:szCs w:val="28"/>
        </w:rPr>
        <w:t>Носак</w:t>
      </w:r>
      <w:proofErr w:type="spellEnd"/>
      <w:r>
        <w:rPr>
          <w:rFonts w:ascii="Times New Roman" w:eastAsia="Times New Roman" w:hAnsi="Times New Roman"/>
          <w:bCs/>
          <w:sz w:val="28"/>
          <w:szCs w:val="28"/>
        </w:rPr>
        <w:t xml:space="preserve"> </w:t>
      </w:r>
      <w:r>
        <w:rPr>
          <w:rFonts w:ascii="Times New Roman" w:eastAsia="Times New Roman" w:hAnsi="Times New Roman" w:cs="Times New Roman"/>
          <w:sz w:val="28"/>
          <w:szCs w:val="28"/>
        </w:rPr>
        <w:t>на поставку канцелярских товаров;</w:t>
      </w:r>
      <w:r>
        <w:rPr>
          <w:rFonts w:ascii="Times New Roman" w:eastAsia="Times New Roman" w:hAnsi="Times New Roman"/>
          <w:bCs/>
          <w:sz w:val="28"/>
          <w:szCs w:val="28"/>
        </w:rPr>
        <w:t xml:space="preserve"> </w:t>
      </w:r>
    </w:p>
    <w:p w:rsidR="005310C8" w:rsidRPr="002143D9" w:rsidRDefault="005310C8" w:rsidP="005310C8">
      <w:pPr>
        <w:spacing w:after="0" w:line="240" w:lineRule="auto"/>
        <w:ind w:firstLine="709"/>
        <w:contextualSpacing/>
        <w:jc w:val="both"/>
        <w:rPr>
          <w:rFonts w:ascii="Times New Roman" w:eastAsia="Times New Roman" w:hAnsi="Times New Roman"/>
          <w:bCs/>
          <w:sz w:val="28"/>
          <w:szCs w:val="28"/>
        </w:rPr>
      </w:pPr>
      <w:r w:rsidRPr="005310C8">
        <w:rPr>
          <w:rFonts w:ascii="Times New Roman" w:eastAsia="Times New Roman" w:hAnsi="Times New Roman"/>
          <w:bCs/>
          <w:sz w:val="28"/>
          <w:szCs w:val="28"/>
        </w:rPr>
        <w:t xml:space="preserve">- </w:t>
      </w:r>
      <w:r>
        <w:rPr>
          <w:rFonts w:ascii="Times New Roman" w:eastAsia="Times New Roman" w:hAnsi="Times New Roman"/>
          <w:bCs/>
          <w:sz w:val="28"/>
          <w:szCs w:val="28"/>
        </w:rPr>
        <w:t>в контракте № 340 от 7 октября 2020 года на сумму 7 250,00 руб., з</w:t>
      </w:r>
      <w:r>
        <w:rPr>
          <w:rFonts w:ascii="Times New Roman" w:eastAsia="Times New Roman" w:hAnsi="Times New Roman"/>
          <w:bCs/>
          <w:sz w:val="28"/>
          <w:szCs w:val="28"/>
        </w:rPr>
        <w:t>а</w:t>
      </w:r>
      <w:r>
        <w:rPr>
          <w:rFonts w:ascii="Times New Roman" w:eastAsia="Times New Roman" w:hAnsi="Times New Roman"/>
          <w:bCs/>
          <w:sz w:val="28"/>
          <w:szCs w:val="28"/>
        </w:rPr>
        <w:t xml:space="preserve">ключенном с ИП И.И. </w:t>
      </w:r>
      <w:proofErr w:type="spellStart"/>
      <w:r>
        <w:rPr>
          <w:rFonts w:ascii="Times New Roman" w:eastAsia="Times New Roman" w:hAnsi="Times New Roman"/>
          <w:bCs/>
          <w:sz w:val="28"/>
          <w:szCs w:val="28"/>
        </w:rPr>
        <w:t>Носак</w:t>
      </w:r>
      <w:proofErr w:type="spellEnd"/>
      <w:r>
        <w:rPr>
          <w:rFonts w:ascii="Times New Roman" w:eastAsia="Times New Roman" w:hAnsi="Times New Roman"/>
          <w:bCs/>
          <w:sz w:val="28"/>
          <w:szCs w:val="28"/>
        </w:rPr>
        <w:t xml:space="preserve"> </w:t>
      </w:r>
      <w:r>
        <w:rPr>
          <w:rFonts w:ascii="Times New Roman" w:eastAsia="Times New Roman" w:hAnsi="Times New Roman" w:cs="Times New Roman"/>
          <w:sz w:val="28"/>
          <w:szCs w:val="28"/>
        </w:rPr>
        <w:t>н</w:t>
      </w:r>
      <w:r w:rsidR="00D55B0A">
        <w:rPr>
          <w:rFonts w:ascii="Times New Roman" w:eastAsia="Times New Roman" w:hAnsi="Times New Roman" w:cs="Times New Roman"/>
          <w:sz w:val="28"/>
          <w:szCs w:val="28"/>
        </w:rPr>
        <w:t>а поставку канцелярских товаров.</w:t>
      </w:r>
    </w:p>
    <w:p w:rsidR="00A5148A" w:rsidRPr="004367A8" w:rsidRDefault="00D55B0A" w:rsidP="0004120A">
      <w:pPr>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4.3</w:t>
      </w:r>
      <w:r w:rsidR="00086D09" w:rsidRPr="001B38B5">
        <w:rPr>
          <w:rFonts w:ascii="Times New Roman" w:eastAsia="Times New Roman" w:hAnsi="Times New Roman"/>
          <w:bCs/>
          <w:sz w:val="28"/>
          <w:szCs w:val="28"/>
        </w:rPr>
        <w:t>.2. В случае заключения контракта на оказание услуг необходимо предусмотреть сроки оказания услуг (п. 1 ст. 708, 783 ГК РФ). Отсутствуют сроки оказания услуг в следующих контрактах:</w:t>
      </w:r>
    </w:p>
    <w:p w:rsidR="001D44E9" w:rsidRPr="001D44E9" w:rsidRDefault="001D44E9" w:rsidP="0004120A">
      <w:pPr>
        <w:spacing w:after="0" w:line="240" w:lineRule="auto"/>
        <w:ind w:firstLine="709"/>
        <w:contextualSpacing/>
        <w:jc w:val="both"/>
        <w:rPr>
          <w:rFonts w:ascii="Times New Roman" w:eastAsia="Times New Roman" w:hAnsi="Times New Roman"/>
          <w:bCs/>
          <w:sz w:val="28"/>
          <w:szCs w:val="28"/>
        </w:rPr>
      </w:pPr>
      <w:r w:rsidRPr="001D44E9">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в контракте № 04/22 от 9 февраля 2022 года на сумму 4 700,00 руб., з</w:t>
      </w:r>
      <w:r>
        <w:rPr>
          <w:rFonts w:ascii="Times New Roman" w:eastAsia="Times New Roman" w:hAnsi="Times New Roman"/>
          <w:bCs/>
          <w:sz w:val="28"/>
          <w:szCs w:val="28"/>
        </w:rPr>
        <w:t>а</w:t>
      </w:r>
      <w:r>
        <w:rPr>
          <w:rFonts w:ascii="Times New Roman" w:eastAsia="Times New Roman" w:hAnsi="Times New Roman"/>
          <w:bCs/>
          <w:sz w:val="28"/>
          <w:szCs w:val="28"/>
        </w:rPr>
        <w:t>ключенном с ИП А.С. Масловой на ТО персональных компьютеров и их баз</w:t>
      </w:r>
      <w:r>
        <w:rPr>
          <w:rFonts w:ascii="Times New Roman" w:eastAsia="Times New Roman" w:hAnsi="Times New Roman"/>
          <w:bCs/>
          <w:sz w:val="28"/>
          <w:szCs w:val="28"/>
        </w:rPr>
        <w:t>о</w:t>
      </w:r>
      <w:r>
        <w:rPr>
          <w:rFonts w:ascii="Times New Roman" w:eastAsia="Times New Roman" w:hAnsi="Times New Roman"/>
          <w:bCs/>
          <w:sz w:val="28"/>
          <w:szCs w:val="28"/>
        </w:rPr>
        <w:t>вого программного обеспечения, печатающих устройств, копировально-</w:t>
      </w:r>
      <w:r>
        <w:rPr>
          <w:rFonts w:ascii="Times New Roman" w:eastAsia="Times New Roman" w:hAnsi="Times New Roman"/>
          <w:bCs/>
          <w:sz w:val="28"/>
          <w:szCs w:val="28"/>
        </w:rPr>
        <w:lastRenderedPageBreak/>
        <w:t>множительной техники, заправки и восстановление картриджей (далее - Ко</w:t>
      </w:r>
      <w:r>
        <w:rPr>
          <w:rFonts w:ascii="Times New Roman" w:eastAsia="Times New Roman" w:hAnsi="Times New Roman"/>
          <w:bCs/>
          <w:sz w:val="28"/>
          <w:szCs w:val="28"/>
        </w:rPr>
        <w:t>н</w:t>
      </w:r>
      <w:r>
        <w:rPr>
          <w:rFonts w:ascii="Times New Roman" w:eastAsia="Times New Roman" w:hAnsi="Times New Roman"/>
          <w:bCs/>
          <w:sz w:val="28"/>
          <w:szCs w:val="28"/>
        </w:rPr>
        <w:t>тракт № 04/22);</w:t>
      </w:r>
    </w:p>
    <w:p w:rsidR="00496848" w:rsidRDefault="000C0067" w:rsidP="009739D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 контракте № 8 от 1 февраля 2022 года на сумму 2 738,00 руб., закл</w:t>
      </w:r>
      <w:r>
        <w:rPr>
          <w:rFonts w:ascii="Times New Roman" w:eastAsia="Times New Roman" w:hAnsi="Times New Roman"/>
          <w:sz w:val="28"/>
          <w:szCs w:val="28"/>
        </w:rPr>
        <w:t>ю</w:t>
      </w:r>
      <w:r>
        <w:rPr>
          <w:rFonts w:ascii="Times New Roman" w:eastAsia="Times New Roman" w:hAnsi="Times New Roman"/>
          <w:sz w:val="28"/>
          <w:szCs w:val="28"/>
        </w:rPr>
        <w:t xml:space="preserve">ченном с ИП Г.А. </w:t>
      </w:r>
      <w:proofErr w:type="spellStart"/>
      <w:r>
        <w:rPr>
          <w:rFonts w:ascii="Times New Roman" w:eastAsia="Times New Roman" w:hAnsi="Times New Roman"/>
          <w:sz w:val="28"/>
          <w:szCs w:val="28"/>
        </w:rPr>
        <w:t>Цвиринько</w:t>
      </w:r>
      <w:proofErr w:type="spellEnd"/>
      <w:r>
        <w:rPr>
          <w:rFonts w:ascii="Times New Roman" w:eastAsia="Times New Roman" w:hAnsi="Times New Roman"/>
          <w:sz w:val="28"/>
          <w:szCs w:val="28"/>
        </w:rPr>
        <w:t xml:space="preserve"> на оказание услуг по заправке и восстановлению картриджей от лазерных принтеров и копировальных аппаратов (далее - Ко</w:t>
      </w:r>
      <w:r>
        <w:rPr>
          <w:rFonts w:ascii="Times New Roman" w:eastAsia="Times New Roman" w:hAnsi="Times New Roman"/>
          <w:sz w:val="28"/>
          <w:szCs w:val="28"/>
        </w:rPr>
        <w:t>н</w:t>
      </w:r>
      <w:r>
        <w:rPr>
          <w:rFonts w:ascii="Times New Roman" w:eastAsia="Times New Roman" w:hAnsi="Times New Roman"/>
          <w:sz w:val="28"/>
          <w:szCs w:val="28"/>
        </w:rPr>
        <w:t>тракт № 8);</w:t>
      </w:r>
    </w:p>
    <w:p w:rsidR="002B3A71" w:rsidRPr="00326AB7" w:rsidRDefault="002B3A71" w:rsidP="002B3A7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 контракте № 79 от 4 июня 2021 года на сумму 2 194,00 руб., закл</w:t>
      </w:r>
      <w:r>
        <w:rPr>
          <w:rFonts w:ascii="Times New Roman" w:eastAsia="Times New Roman" w:hAnsi="Times New Roman"/>
          <w:sz w:val="28"/>
          <w:szCs w:val="28"/>
        </w:rPr>
        <w:t>ю</w:t>
      </w:r>
      <w:r>
        <w:rPr>
          <w:rFonts w:ascii="Times New Roman" w:eastAsia="Times New Roman" w:hAnsi="Times New Roman"/>
          <w:sz w:val="28"/>
          <w:szCs w:val="28"/>
        </w:rPr>
        <w:t xml:space="preserve">ченном с ИП Г.А. </w:t>
      </w:r>
      <w:proofErr w:type="spellStart"/>
      <w:r>
        <w:rPr>
          <w:rFonts w:ascii="Times New Roman" w:eastAsia="Times New Roman" w:hAnsi="Times New Roman"/>
          <w:sz w:val="28"/>
          <w:szCs w:val="28"/>
        </w:rPr>
        <w:t>Цвиринько</w:t>
      </w:r>
      <w:proofErr w:type="spellEnd"/>
      <w:r>
        <w:rPr>
          <w:rFonts w:ascii="Times New Roman" w:eastAsia="Times New Roman" w:hAnsi="Times New Roman"/>
          <w:sz w:val="28"/>
          <w:szCs w:val="28"/>
        </w:rPr>
        <w:t xml:space="preserve"> на оказание услуг по заправке и восстановлению картриджей от лазерных принтеров и копировальных аппаратов (далее - Ко</w:t>
      </w:r>
      <w:r>
        <w:rPr>
          <w:rFonts w:ascii="Times New Roman" w:eastAsia="Times New Roman" w:hAnsi="Times New Roman"/>
          <w:sz w:val="28"/>
          <w:szCs w:val="28"/>
        </w:rPr>
        <w:t>н</w:t>
      </w:r>
      <w:r w:rsidR="00326AB7">
        <w:rPr>
          <w:rFonts w:ascii="Times New Roman" w:eastAsia="Times New Roman" w:hAnsi="Times New Roman"/>
          <w:sz w:val="28"/>
          <w:szCs w:val="28"/>
        </w:rPr>
        <w:t>тракт № 79)</w:t>
      </w:r>
      <w:r w:rsidR="00D55B0A">
        <w:rPr>
          <w:rFonts w:ascii="Times New Roman" w:eastAsia="Times New Roman" w:hAnsi="Times New Roman"/>
          <w:sz w:val="28"/>
          <w:szCs w:val="28"/>
        </w:rPr>
        <w:t>.</w:t>
      </w:r>
    </w:p>
    <w:p w:rsidR="00D63E24" w:rsidRPr="009739D3" w:rsidRDefault="00D55B0A" w:rsidP="00BF4CC7">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4.3</w:t>
      </w:r>
      <w:r w:rsidR="00FF61E1" w:rsidRPr="009739D3">
        <w:rPr>
          <w:rFonts w:ascii="Times New Roman" w:eastAsia="Times New Roman" w:hAnsi="Times New Roman"/>
          <w:sz w:val="28"/>
          <w:szCs w:val="28"/>
        </w:rPr>
        <w:t>.</w:t>
      </w:r>
      <w:r w:rsidR="009257F8" w:rsidRPr="009739D3">
        <w:rPr>
          <w:rFonts w:ascii="Times New Roman" w:eastAsia="Times New Roman" w:hAnsi="Times New Roman"/>
          <w:sz w:val="28"/>
          <w:szCs w:val="28"/>
        </w:rPr>
        <w:t xml:space="preserve">3. </w:t>
      </w:r>
      <w:r w:rsidR="009739D3" w:rsidRPr="009739D3">
        <w:rPr>
          <w:rFonts w:ascii="Times New Roman" w:eastAsia="Times New Roman" w:hAnsi="Times New Roman"/>
          <w:sz w:val="28"/>
          <w:szCs w:val="28"/>
        </w:rPr>
        <w:t xml:space="preserve">В </w:t>
      </w:r>
      <w:r w:rsidR="004367A8">
        <w:rPr>
          <w:rFonts w:ascii="Times New Roman" w:eastAsia="Times New Roman" w:hAnsi="Times New Roman"/>
          <w:sz w:val="28"/>
          <w:szCs w:val="28"/>
        </w:rPr>
        <w:t xml:space="preserve">контракте № 06/01 от 20 января 2022 года на сумму </w:t>
      </w:r>
      <w:r>
        <w:rPr>
          <w:rFonts w:ascii="Times New Roman" w:eastAsia="Times New Roman" w:hAnsi="Times New Roman"/>
          <w:sz w:val="28"/>
          <w:szCs w:val="28"/>
        </w:rPr>
        <w:br/>
      </w:r>
      <w:r w:rsidR="004367A8">
        <w:rPr>
          <w:rFonts w:ascii="Times New Roman" w:eastAsia="Times New Roman" w:hAnsi="Times New Roman"/>
          <w:sz w:val="28"/>
          <w:szCs w:val="28"/>
        </w:rPr>
        <w:t xml:space="preserve">556 284,00 руб., заключенном с ООО «Чистая </w:t>
      </w:r>
      <w:r w:rsidR="00BF4CC7">
        <w:rPr>
          <w:rFonts w:ascii="Times New Roman" w:eastAsia="Times New Roman" w:hAnsi="Times New Roman"/>
          <w:sz w:val="28"/>
          <w:szCs w:val="28"/>
        </w:rPr>
        <w:t>станица</w:t>
      </w:r>
      <w:r w:rsidR="004367A8">
        <w:rPr>
          <w:rFonts w:ascii="Times New Roman" w:eastAsia="Times New Roman" w:hAnsi="Times New Roman"/>
          <w:sz w:val="28"/>
          <w:szCs w:val="28"/>
        </w:rPr>
        <w:t>»</w:t>
      </w:r>
      <w:r w:rsidR="00BF4CC7">
        <w:rPr>
          <w:rFonts w:ascii="Times New Roman" w:eastAsia="Times New Roman" w:hAnsi="Times New Roman"/>
          <w:sz w:val="28"/>
          <w:szCs w:val="28"/>
        </w:rPr>
        <w:t xml:space="preserve"> на оказание услуг по обращению с твердыми коммунальными отходами </w:t>
      </w:r>
      <w:r w:rsidR="00D63E24" w:rsidRPr="009739D3">
        <w:rPr>
          <w:rFonts w:ascii="Times New Roman" w:eastAsia="Times New Roman" w:hAnsi="Times New Roman"/>
          <w:sz w:val="28"/>
          <w:szCs w:val="28"/>
        </w:rPr>
        <w:t>предусмотрена ответстве</w:t>
      </w:r>
      <w:r w:rsidR="00D63E24" w:rsidRPr="009739D3">
        <w:rPr>
          <w:rFonts w:ascii="Times New Roman" w:eastAsia="Times New Roman" w:hAnsi="Times New Roman"/>
          <w:sz w:val="28"/>
          <w:szCs w:val="28"/>
        </w:rPr>
        <w:t>н</w:t>
      </w:r>
      <w:r w:rsidR="00D63E24" w:rsidRPr="009739D3">
        <w:rPr>
          <w:rFonts w:ascii="Times New Roman" w:eastAsia="Times New Roman" w:hAnsi="Times New Roman"/>
          <w:sz w:val="28"/>
          <w:szCs w:val="28"/>
        </w:rPr>
        <w:t>ность сторон за неисполнение или ненадлежащее исполнение обязательств, предусмотренных контрактом, в соответствии с постановлением Правительства Российской Федерации от 30 августа 2017 года № 1042 «Об утверждении Пр</w:t>
      </w:r>
      <w:r w:rsidR="00D63E24" w:rsidRPr="009739D3">
        <w:rPr>
          <w:rFonts w:ascii="Times New Roman" w:eastAsia="Times New Roman" w:hAnsi="Times New Roman"/>
          <w:sz w:val="28"/>
          <w:szCs w:val="28"/>
        </w:rPr>
        <w:t>а</w:t>
      </w:r>
      <w:r w:rsidR="00D63E24" w:rsidRPr="009739D3">
        <w:rPr>
          <w:rFonts w:ascii="Times New Roman" w:eastAsia="Times New Roman" w:hAnsi="Times New Roman"/>
          <w:sz w:val="28"/>
          <w:szCs w:val="28"/>
        </w:rPr>
        <w:t>вил определения размера штрафа, начисляемого в случае ненадлежащего и</w:t>
      </w:r>
      <w:r w:rsidR="00D63E24" w:rsidRPr="009739D3">
        <w:rPr>
          <w:rFonts w:ascii="Times New Roman" w:eastAsia="Times New Roman" w:hAnsi="Times New Roman"/>
          <w:sz w:val="28"/>
          <w:szCs w:val="28"/>
        </w:rPr>
        <w:t>с</w:t>
      </w:r>
      <w:r w:rsidR="00D63E24" w:rsidRPr="009739D3">
        <w:rPr>
          <w:rFonts w:ascii="Times New Roman" w:eastAsia="Times New Roman" w:hAnsi="Times New Roman"/>
          <w:sz w:val="28"/>
          <w:szCs w:val="28"/>
        </w:rPr>
        <w:t>полнения заказчиком, неисполнения или ненадлежащего исполнения поста</w:t>
      </w:r>
      <w:r w:rsidR="00D63E24" w:rsidRPr="009739D3">
        <w:rPr>
          <w:rFonts w:ascii="Times New Roman" w:eastAsia="Times New Roman" w:hAnsi="Times New Roman"/>
          <w:sz w:val="28"/>
          <w:szCs w:val="28"/>
        </w:rPr>
        <w:t>в</w:t>
      </w:r>
      <w:r w:rsidR="00D63E24" w:rsidRPr="009739D3">
        <w:rPr>
          <w:rFonts w:ascii="Times New Roman" w:eastAsia="Times New Roman" w:hAnsi="Times New Roman"/>
          <w:sz w:val="28"/>
          <w:szCs w:val="28"/>
        </w:rPr>
        <w:t>щиком (подрядчиком, исполнителем) обязательств, предусмотренных контра</w:t>
      </w:r>
      <w:r w:rsidR="00D63E24" w:rsidRPr="009739D3">
        <w:rPr>
          <w:rFonts w:ascii="Times New Roman" w:eastAsia="Times New Roman" w:hAnsi="Times New Roman"/>
          <w:sz w:val="28"/>
          <w:szCs w:val="28"/>
        </w:rPr>
        <w:t>к</w:t>
      </w:r>
      <w:r w:rsidR="00D63E24" w:rsidRPr="009739D3">
        <w:rPr>
          <w:rFonts w:ascii="Times New Roman" w:eastAsia="Times New Roman" w:hAnsi="Times New Roman"/>
          <w:sz w:val="28"/>
          <w:szCs w:val="28"/>
        </w:rPr>
        <w:t>том (за исключением просрочки исполнения обязательств заказчиком, поста</w:t>
      </w:r>
      <w:r w:rsidR="00D63E24" w:rsidRPr="009739D3">
        <w:rPr>
          <w:rFonts w:ascii="Times New Roman" w:eastAsia="Times New Roman" w:hAnsi="Times New Roman"/>
          <w:sz w:val="28"/>
          <w:szCs w:val="28"/>
        </w:rPr>
        <w:t>в</w:t>
      </w:r>
      <w:r w:rsidR="00D63E24" w:rsidRPr="009739D3">
        <w:rPr>
          <w:rFonts w:ascii="Times New Roman" w:eastAsia="Times New Roman" w:hAnsi="Times New Roman"/>
          <w:sz w:val="28"/>
          <w:szCs w:val="28"/>
        </w:rPr>
        <w:t>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w:t>
      </w:r>
      <w:r w:rsidR="00996799" w:rsidRPr="009739D3">
        <w:rPr>
          <w:rFonts w:ascii="Times New Roman" w:eastAsia="Times New Roman" w:hAnsi="Times New Roman"/>
          <w:sz w:val="28"/>
          <w:szCs w:val="28"/>
        </w:rPr>
        <w:t xml:space="preserve"> </w:t>
      </w:r>
      <w:r w:rsidR="00D63E24" w:rsidRPr="009739D3">
        <w:rPr>
          <w:rFonts w:ascii="Times New Roman" w:eastAsia="Times New Roman" w:hAnsi="Times New Roman"/>
          <w:sz w:val="28"/>
          <w:szCs w:val="28"/>
        </w:rPr>
        <w:t xml:space="preserve">Правительства Российской Федерации </w:t>
      </w:r>
      <w:r>
        <w:rPr>
          <w:rFonts w:ascii="Times New Roman" w:eastAsia="Times New Roman" w:hAnsi="Times New Roman"/>
          <w:sz w:val="28"/>
          <w:szCs w:val="28"/>
        </w:rPr>
        <w:br/>
      </w:r>
      <w:r w:rsidR="00D63E24" w:rsidRPr="009739D3">
        <w:rPr>
          <w:rFonts w:ascii="Times New Roman" w:eastAsia="Times New Roman" w:hAnsi="Times New Roman"/>
          <w:sz w:val="28"/>
          <w:szCs w:val="28"/>
        </w:rPr>
        <w:t>от 25 ноября 2013 года № 1063» (далее – Постановление № 1042).</w:t>
      </w:r>
    </w:p>
    <w:p w:rsidR="00D63E24" w:rsidRDefault="00D63E24" w:rsidP="00D63E24">
      <w:pPr>
        <w:pStyle w:val="parametervalue"/>
        <w:spacing w:before="0" w:beforeAutospacing="0" w:after="0" w:afterAutospacing="0"/>
        <w:ind w:firstLine="709"/>
        <w:jc w:val="both"/>
        <w:rPr>
          <w:sz w:val="28"/>
          <w:szCs w:val="28"/>
        </w:rPr>
      </w:pPr>
      <w:r w:rsidRPr="009739D3">
        <w:rPr>
          <w:sz w:val="28"/>
          <w:szCs w:val="28"/>
        </w:rPr>
        <w:t>При этом п</w:t>
      </w:r>
      <w:r w:rsidR="00BF4CC7">
        <w:rPr>
          <w:sz w:val="28"/>
          <w:szCs w:val="28"/>
        </w:rPr>
        <w:t>унктом 21</w:t>
      </w:r>
      <w:r w:rsidR="00266208" w:rsidRPr="009739D3">
        <w:rPr>
          <w:sz w:val="28"/>
          <w:szCs w:val="28"/>
        </w:rPr>
        <w:t xml:space="preserve"> вышеуказанного контракта</w:t>
      </w:r>
      <w:r w:rsidRPr="009739D3">
        <w:rPr>
          <w:sz w:val="28"/>
          <w:szCs w:val="28"/>
        </w:rPr>
        <w:t xml:space="preserve"> установлены условия, соответственно для исполнителя и заказчика, о </w:t>
      </w:r>
      <w:r w:rsidR="00996799" w:rsidRPr="009739D3">
        <w:rPr>
          <w:sz w:val="28"/>
          <w:szCs w:val="28"/>
        </w:rPr>
        <w:t>не превышении</w:t>
      </w:r>
      <w:r w:rsidRPr="009739D3">
        <w:rPr>
          <w:sz w:val="28"/>
          <w:szCs w:val="28"/>
        </w:rPr>
        <w:t xml:space="preserve"> общей суммы начисленной неустойки (штрафа, пени) цены контракта. Данные условия ко</w:t>
      </w:r>
      <w:r w:rsidRPr="009739D3">
        <w:rPr>
          <w:sz w:val="28"/>
          <w:szCs w:val="28"/>
        </w:rPr>
        <w:t>н</w:t>
      </w:r>
      <w:r w:rsidRPr="009739D3">
        <w:rPr>
          <w:sz w:val="28"/>
          <w:szCs w:val="28"/>
        </w:rPr>
        <w:t>трактов не соответствуют Постановлению № 1042, так как меры ответственн</w:t>
      </w:r>
      <w:r w:rsidRPr="009739D3">
        <w:rPr>
          <w:sz w:val="28"/>
          <w:szCs w:val="28"/>
        </w:rPr>
        <w:t>о</w:t>
      </w:r>
      <w:r w:rsidRPr="009739D3">
        <w:rPr>
          <w:sz w:val="28"/>
          <w:szCs w:val="28"/>
        </w:rPr>
        <w:t>сти к сторонам контракта, установленные данным постановлением, не пред</w:t>
      </w:r>
      <w:r w:rsidRPr="009739D3">
        <w:rPr>
          <w:sz w:val="28"/>
          <w:szCs w:val="28"/>
        </w:rPr>
        <w:t>у</w:t>
      </w:r>
      <w:r w:rsidRPr="009739D3">
        <w:rPr>
          <w:sz w:val="28"/>
          <w:szCs w:val="28"/>
        </w:rPr>
        <w:t>сматривают начисления пени.</w:t>
      </w:r>
    </w:p>
    <w:p w:rsidR="00E42AD8" w:rsidRDefault="00996799" w:rsidP="00996799">
      <w:pPr>
        <w:pStyle w:val="parametervalue"/>
        <w:spacing w:before="0" w:beforeAutospacing="0" w:after="0" w:afterAutospacing="0"/>
        <w:ind w:firstLine="709"/>
        <w:jc w:val="both"/>
        <w:rPr>
          <w:sz w:val="28"/>
          <w:szCs w:val="28"/>
        </w:rPr>
      </w:pPr>
      <w:r w:rsidRPr="009739D3">
        <w:rPr>
          <w:sz w:val="28"/>
          <w:szCs w:val="28"/>
        </w:rPr>
        <w:t>Аналогичные некорректно изложенные условия от</w:t>
      </w:r>
      <w:r w:rsidR="00E26720" w:rsidRPr="009739D3">
        <w:rPr>
          <w:sz w:val="28"/>
          <w:szCs w:val="28"/>
        </w:rPr>
        <w:t>ветственности сторон</w:t>
      </w:r>
      <w:r w:rsidRPr="009739D3">
        <w:rPr>
          <w:sz w:val="28"/>
          <w:szCs w:val="28"/>
        </w:rPr>
        <w:t xml:space="preserve"> установлены в </w:t>
      </w:r>
      <w:r w:rsidR="00E42AD8" w:rsidRPr="009739D3">
        <w:rPr>
          <w:sz w:val="28"/>
          <w:szCs w:val="28"/>
        </w:rPr>
        <w:t xml:space="preserve">следующих </w:t>
      </w:r>
      <w:r w:rsidRPr="009739D3">
        <w:rPr>
          <w:sz w:val="28"/>
          <w:szCs w:val="28"/>
        </w:rPr>
        <w:t>контрактах</w:t>
      </w:r>
      <w:r w:rsidR="00E42AD8" w:rsidRPr="009739D3">
        <w:rPr>
          <w:sz w:val="28"/>
          <w:szCs w:val="28"/>
        </w:rPr>
        <w:t>:</w:t>
      </w:r>
    </w:p>
    <w:p w:rsidR="00777F63" w:rsidRDefault="00133E83" w:rsidP="00996799">
      <w:pPr>
        <w:pStyle w:val="parametervalue"/>
        <w:spacing w:before="0" w:beforeAutospacing="0" w:after="0" w:afterAutospacing="0"/>
        <w:ind w:firstLine="709"/>
        <w:jc w:val="both"/>
        <w:rPr>
          <w:sz w:val="28"/>
          <w:szCs w:val="28"/>
        </w:rPr>
      </w:pPr>
      <w:r>
        <w:rPr>
          <w:sz w:val="28"/>
          <w:szCs w:val="28"/>
        </w:rPr>
        <w:t>- в контракте № 03/01 от 25 января 2021 года на сумму 2 020,00 руб., з</w:t>
      </w:r>
      <w:r>
        <w:rPr>
          <w:sz w:val="28"/>
          <w:szCs w:val="28"/>
        </w:rPr>
        <w:t>а</w:t>
      </w:r>
      <w:r>
        <w:rPr>
          <w:sz w:val="28"/>
          <w:szCs w:val="28"/>
        </w:rPr>
        <w:t>ключенном с ООО «</w:t>
      </w:r>
      <w:proofErr w:type="spellStart"/>
      <w:r>
        <w:rPr>
          <w:sz w:val="28"/>
          <w:szCs w:val="28"/>
        </w:rPr>
        <w:t>Ейское</w:t>
      </w:r>
      <w:proofErr w:type="spellEnd"/>
      <w:r>
        <w:rPr>
          <w:sz w:val="28"/>
          <w:szCs w:val="28"/>
        </w:rPr>
        <w:t xml:space="preserve"> полиграфическое предприятие» на оказание услуг по изготовлению типографской продукции;</w:t>
      </w:r>
    </w:p>
    <w:p w:rsidR="002B3A71" w:rsidRDefault="00D55B0A" w:rsidP="002B3A7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 Контракт № 79.</w:t>
      </w:r>
    </w:p>
    <w:p w:rsidR="007F54B2" w:rsidRDefault="007F54B2" w:rsidP="007F54B2">
      <w:pPr>
        <w:pStyle w:val="parametervalue"/>
        <w:spacing w:before="0" w:beforeAutospacing="0" w:after="0" w:afterAutospacing="0"/>
        <w:ind w:firstLine="709"/>
        <w:jc w:val="both"/>
        <w:rPr>
          <w:sz w:val="28"/>
          <w:szCs w:val="28"/>
        </w:rPr>
      </w:pPr>
      <w:r>
        <w:rPr>
          <w:sz w:val="28"/>
          <w:szCs w:val="28"/>
        </w:rPr>
        <w:t xml:space="preserve">Кроме того, следующими контрактами установлены размеры штрафов для Заказчика в размере </w:t>
      </w:r>
      <w:r w:rsidRPr="007F54B2">
        <w:rPr>
          <w:sz w:val="28"/>
          <w:szCs w:val="28"/>
        </w:rPr>
        <w:t>3</w:t>
      </w:r>
      <w:r>
        <w:rPr>
          <w:sz w:val="28"/>
          <w:szCs w:val="28"/>
        </w:rPr>
        <w:t xml:space="preserve"> % от цены контракта, что не соответствуе</w:t>
      </w:r>
      <w:r w:rsidRPr="00B53A24">
        <w:rPr>
          <w:sz w:val="28"/>
          <w:szCs w:val="28"/>
        </w:rPr>
        <w:t xml:space="preserve">т </w:t>
      </w:r>
      <w:r>
        <w:rPr>
          <w:sz w:val="28"/>
          <w:szCs w:val="28"/>
        </w:rPr>
        <w:t>пункту</w:t>
      </w:r>
      <w:r w:rsidRPr="00B53A24">
        <w:rPr>
          <w:sz w:val="28"/>
          <w:szCs w:val="28"/>
        </w:rPr>
        <w:t xml:space="preserve"> 9 Постановле</w:t>
      </w:r>
      <w:r>
        <w:rPr>
          <w:sz w:val="28"/>
          <w:szCs w:val="28"/>
        </w:rPr>
        <w:t>ния № 1042:</w:t>
      </w:r>
    </w:p>
    <w:p w:rsidR="007F54B2" w:rsidRDefault="007F54B2" w:rsidP="007F54B2">
      <w:pPr>
        <w:pStyle w:val="parametervalue"/>
        <w:spacing w:before="0" w:beforeAutospacing="0" w:after="0" w:afterAutospacing="0"/>
        <w:ind w:firstLine="709"/>
        <w:jc w:val="both"/>
        <w:rPr>
          <w:sz w:val="28"/>
          <w:szCs w:val="28"/>
        </w:rPr>
      </w:pPr>
      <w:r>
        <w:rPr>
          <w:sz w:val="28"/>
          <w:szCs w:val="28"/>
        </w:rPr>
        <w:t xml:space="preserve">- в контракте № ПУ 0122/38 от 19 января 2022 года на сумму </w:t>
      </w:r>
      <w:r w:rsidR="00D55B0A">
        <w:rPr>
          <w:sz w:val="28"/>
          <w:szCs w:val="28"/>
        </w:rPr>
        <w:br/>
      </w:r>
      <w:r>
        <w:rPr>
          <w:sz w:val="28"/>
          <w:szCs w:val="28"/>
        </w:rPr>
        <w:t>5 000,00 руб., заключенном с ИП М.Б. Москалевой на оказание услуг по учету в области обращения с отходами;</w:t>
      </w:r>
    </w:p>
    <w:p w:rsidR="007F54B2" w:rsidRDefault="007F54B2" w:rsidP="007F54B2">
      <w:pPr>
        <w:pStyle w:val="parametervalue"/>
        <w:spacing w:before="0" w:beforeAutospacing="0" w:after="0" w:afterAutospacing="0"/>
        <w:ind w:firstLine="709"/>
        <w:jc w:val="both"/>
        <w:rPr>
          <w:sz w:val="28"/>
          <w:szCs w:val="28"/>
        </w:rPr>
      </w:pPr>
      <w:r>
        <w:rPr>
          <w:sz w:val="28"/>
          <w:szCs w:val="28"/>
        </w:rPr>
        <w:t xml:space="preserve">- в контракте № ТП 0122/39 от 19 января 2022 года на сумму </w:t>
      </w:r>
      <w:r w:rsidR="00D55B0A">
        <w:rPr>
          <w:sz w:val="28"/>
          <w:szCs w:val="28"/>
        </w:rPr>
        <w:br/>
      </w:r>
      <w:r>
        <w:rPr>
          <w:sz w:val="28"/>
          <w:szCs w:val="28"/>
        </w:rPr>
        <w:t>2 700,00 руб., заключенном с ИП М.Б. Москалевой на оказание услуг по подг</w:t>
      </w:r>
      <w:r>
        <w:rPr>
          <w:sz w:val="28"/>
          <w:szCs w:val="28"/>
        </w:rPr>
        <w:t>о</w:t>
      </w:r>
      <w:r>
        <w:rPr>
          <w:sz w:val="28"/>
          <w:szCs w:val="28"/>
        </w:rPr>
        <w:t>товке сведений об образовании, обработке, утилизации, обезвреживании, ра</w:t>
      </w:r>
      <w:r>
        <w:rPr>
          <w:sz w:val="28"/>
          <w:szCs w:val="28"/>
        </w:rPr>
        <w:t>з</w:t>
      </w:r>
      <w:r>
        <w:rPr>
          <w:sz w:val="28"/>
          <w:szCs w:val="28"/>
        </w:rPr>
        <w:t>мещении отходов производства и потребления;</w:t>
      </w:r>
    </w:p>
    <w:p w:rsidR="00E97ED5" w:rsidRDefault="00E97ED5" w:rsidP="007F54B2">
      <w:pPr>
        <w:pStyle w:val="parametervalue"/>
        <w:spacing w:before="0" w:beforeAutospacing="0" w:after="0" w:afterAutospacing="0"/>
        <w:ind w:firstLine="709"/>
        <w:jc w:val="both"/>
        <w:rPr>
          <w:sz w:val="28"/>
          <w:szCs w:val="28"/>
        </w:rPr>
      </w:pPr>
      <w:r>
        <w:rPr>
          <w:sz w:val="28"/>
          <w:szCs w:val="28"/>
        </w:rPr>
        <w:lastRenderedPageBreak/>
        <w:t xml:space="preserve">- в контракте № ГД 0222/62 от 10 февраля 2022 года на сумму </w:t>
      </w:r>
      <w:r w:rsidR="00D55B0A">
        <w:rPr>
          <w:sz w:val="28"/>
          <w:szCs w:val="28"/>
        </w:rPr>
        <w:br/>
      </w:r>
      <w:r>
        <w:rPr>
          <w:sz w:val="28"/>
          <w:szCs w:val="28"/>
        </w:rPr>
        <w:t>2 500,00 руб., заключенном с ИП М.Б. Москалевой на оказание услуг по подг</w:t>
      </w:r>
      <w:r>
        <w:rPr>
          <w:sz w:val="28"/>
          <w:szCs w:val="28"/>
        </w:rPr>
        <w:t>о</w:t>
      </w:r>
      <w:r>
        <w:rPr>
          <w:sz w:val="28"/>
          <w:szCs w:val="28"/>
        </w:rPr>
        <w:t>товке декларации о плате за негативное воздействие на окружающую среду;</w:t>
      </w:r>
    </w:p>
    <w:p w:rsidR="00E97ED5" w:rsidRDefault="00AE1844" w:rsidP="007F54B2">
      <w:pPr>
        <w:pStyle w:val="parametervalue"/>
        <w:spacing w:before="0" w:beforeAutospacing="0" w:after="0" w:afterAutospacing="0"/>
        <w:ind w:firstLine="709"/>
        <w:jc w:val="both"/>
        <w:rPr>
          <w:sz w:val="28"/>
          <w:szCs w:val="28"/>
        </w:rPr>
      </w:pPr>
      <w:r w:rsidRPr="00AE1844">
        <w:rPr>
          <w:sz w:val="28"/>
          <w:szCs w:val="28"/>
        </w:rPr>
        <w:t xml:space="preserve">- </w:t>
      </w:r>
      <w:r>
        <w:rPr>
          <w:sz w:val="28"/>
          <w:szCs w:val="28"/>
        </w:rPr>
        <w:t xml:space="preserve">в контракте № ОПЭК 0322/99 от 9 марта 2022 года на сумму </w:t>
      </w:r>
      <w:r w:rsidR="00D55B0A">
        <w:rPr>
          <w:sz w:val="28"/>
          <w:szCs w:val="28"/>
        </w:rPr>
        <w:br/>
      </w:r>
      <w:r>
        <w:rPr>
          <w:sz w:val="28"/>
          <w:szCs w:val="28"/>
        </w:rPr>
        <w:t>3 000,00 руб., заключенном с ИП М.Б. Москалевой на оказание услуг по подг</w:t>
      </w:r>
      <w:r>
        <w:rPr>
          <w:sz w:val="28"/>
          <w:szCs w:val="28"/>
        </w:rPr>
        <w:t>о</w:t>
      </w:r>
      <w:r>
        <w:rPr>
          <w:sz w:val="28"/>
          <w:szCs w:val="28"/>
        </w:rPr>
        <w:t>товке  отчета об организации и о результатах осуществления производственн</w:t>
      </w:r>
      <w:r>
        <w:rPr>
          <w:sz w:val="28"/>
          <w:szCs w:val="28"/>
        </w:rPr>
        <w:t>о</w:t>
      </w:r>
      <w:r>
        <w:rPr>
          <w:sz w:val="28"/>
          <w:szCs w:val="28"/>
        </w:rPr>
        <w:t>го экологического контроля;</w:t>
      </w:r>
    </w:p>
    <w:p w:rsidR="001C4729" w:rsidRDefault="001C4729" w:rsidP="007F54B2">
      <w:pPr>
        <w:pStyle w:val="parametervalue"/>
        <w:spacing w:before="0" w:beforeAutospacing="0" w:after="0" w:afterAutospacing="0"/>
        <w:ind w:firstLine="709"/>
        <w:jc w:val="both"/>
        <w:rPr>
          <w:sz w:val="28"/>
          <w:szCs w:val="28"/>
        </w:rPr>
      </w:pPr>
      <w:r>
        <w:rPr>
          <w:sz w:val="28"/>
          <w:szCs w:val="28"/>
        </w:rPr>
        <w:t>-в контракте № ПУ0123/51 от 31 января 202</w:t>
      </w:r>
      <w:r w:rsidR="001E30E8">
        <w:rPr>
          <w:sz w:val="28"/>
          <w:szCs w:val="28"/>
        </w:rPr>
        <w:t>3 года на сумму 6 000 руб., заклю</w:t>
      </w:r>
      <w:r>
        <w:rPr>
          <w:sz w:val="28"/>
          <w:szCs w:val="28"/>
        </w:rPr>
        <w:t>ченном с ИП</w:t>
      </w:r>
      <w:r w:rsidR="001E30E8">
        <w:rPr>
          <w:sz w:val="28"/>
          <w:szCs w:val="28"/>
        </w:rPr>
        <w:t xml:space="preserve"> М.Б. Москалевой на оказание услуг по учету в области о</w:t>
      </w:r>
      <w:r w:rsidR="001E30E8">
        <w:rPr>
          <w:sz w:val="28"/>
          <w:szCs w:val="28"/>
        </w:rPr>
        <w:t>б</w:t>
      </w:r>
      <w:r w:rsidR="001E30E8">
        <w:rPr>
          <w:sz w:val="28"/>
          <w:szCs w:val="28"/>
        </w:rPr>
        <w:t>ращения с отходами;</w:t>
      </w:r>
    </w:p>
    <w:p w:rsidR="001E30E8" w:rsidRDefault="001E30E8" w:rsidP="007F54B2">
      <w:pPr>
        <w:pStyle w:val="parametervalue"/>
        <w:spacing w:before="0" w:beforeAutospacing="0" w:after="0" w:afterAutospacing="0"/>
        <w:ind w:firstLine="709"/>
        <w:jc w:val="both"/>
        <w:rPr>
          <w:sz w:val="28"/>
          <w:szCs w:val="28"/>
        </w:rPr>
      </w:pPr>
      <w:r>
        <w:rPr>
          <w:sz w:val="28"/>
          <w:szCs w:val="28"/>
        </w:rPr>
        <w:t>- в контракте № ТП 0123/52 от 31 января 2023 года на сумму 3 000 руб., заключенном с ИП М.Б. Москалевой на оказание услуг по подготовке сведений об образовании, обработке, утилизации, обезвреживании, размещении отх</w:t>
      </w:r>
      <w:r w:rsidR="001E2B42">
        <w:rPr>
          <w:sz w:val="28"/>
          <w:szCs w:val="28"/>
        </w:rPr>
        <w:t>одов производства и потребления;</w:t>
      </w:r>
    </w:p>
    <w:p w:rsidR="001E2B42" w:rsidRDefault="001E2B42" w:rsidP="007F54B2">
      <w:pPr>
        <w:pStyle w:val="parametervalue"/>
        <w:spacing w:before="0" w:beforeAutospacing="0" w:after="0" w:afterAutospacing="0"/>
        <w:ind w:firstLine="709"/>
        <w:jc w:val="both"/>
        <w:rPr>
          <w:sz w:val="28"/>
          <w:szCs w:val="28"/>
        </w:rPr>
      </w:pPr>
      <w:r>
        <w:rPr>
          <w:sz w:val="28"/>
          <w:szCs w:val="28"/>
        </w:rPr>
        <w:t xml:space="preserve">- в контракте № КГУ 0223/83 от 27 февраля 2023 года на сумму </w:t>
      </w:r>
      <w:r w:rsidR="00D55B0A">
        <w:rPr>
          <w:sz w:val="28"/>
          <w:szCs w:val="28"/>
        </w:rPr>
        <w:br/>
      </w:r>
      <w:r>
        <w:rPr>
          <w:sz w:val="28"/>
          <w:szCs w:val="28"/>
        </w:rPr>
        <w:t>3 500,00 руб., заключенном с ИП М.Б. Москалевой на оказание услуг по ко</w:t>
      </w:r>
      <w:r>
        <w:rPr>
          <w:sz w:val="28"/>
          <w:szCs w:val="28"/>
        </w:rPr>
        <w:t>р</w:t>
      </w:r>
      <w:r>
        <w:rPr>
          <w:sz w:val="28"/>
          <w:szCs w:val="28"/>
        </w:rPr>
        <w:t>ректировке категории объекта</w:t>
      </w:r>
      <w:r w:rsidR="007F3DBE">
        <w:rPr>
          <w:sz w:val="28"/>
          <w:szCs w:val="28"/>
        </w:rPr>
        <w:t xml:space="preserve"> в связи с изменением критериев;</w:t>
      </w:r>
    </w:p>
    <w:p w:rsidR="007F3DBE" w:rsidRPr="004367A8" w:rsidRDefault="007F3DBE" w:rsidP="007F54B2">
      <w:pPr>
        <w:pStyle w:val="parametervalue"/>
        <w:spacing w:before="0" w:beforeAutospacing="0" w:after="0" w:afterAutospacing="0"/>
        <w:ind w:firstLine="709"/>
        <w:jc w:val="both"/>
        <w:rPr>
          <w:sz w:val="28"/>
          <w:szCs w:val="28"/>
        </w:rPr>
      </w:pPr>
      <w:r>
        <w:rPr>
          <w:sz w:val="28"/>
          <w:szCs w:val="28"/>
        </w:rPr>
        <w:t xml:space="preserve">- в контракте № ОПЭК 0323/109 от 14 марта 2023 года на сумму </w:t>
      </w:r>
      <w:r w:rsidR="00D55B0A">
        <w:rPr>
          <w:sz w:val="28"/>
          <w:szCs w:val="28"/>
        </w:rPr>
        <w:br/>
      </w:r>
      <w:r>
        <w:rPr>
          <w:sz w:val="28"/>
          <w:szCs w:val="28"/>
        </w:rPr>
        <w:t>4 000,00 руб., заключенном с ИП М.Б. Москалевой на оказание услуг по подг</w:t>
      </w:r>
      <w:r>
        <w:rPr>
          <w:sz w:val="28"/>
          <w:szCs w:val="28"/>
        </w:rPr>
        <w:t>о</w:t>
      </w:r>
      <w:r>
        <w:rPr>
          <w:sz w:val="28"/>
          <w:szCs w:val="28"/>
        </w:rPr>
        <w:t>товке Отчета об организации и о результатах осуществления производственн</w:t>
      </w:r>
      <w:r>
        <w:rPr>
          <w:sz w:val="28"/>
          <w:szCs w:val="28"/>
        </w:rPr>
        <w:t>о</w:t>
      </w:r>
      <w:r>
        <w:rPr>
          <w:sz w:val="28"/>
          <w:szCs w:val="28"/>
        </w:rPr>
        <w:t>го экологического контроля;</w:t>
      </w:r>
    </w:p>
    <w:p w:rsidR="001D44E9" w:rsidRDefault="001D44E9" w:rsidP="001D44E9">
      <w:pPr>
        <w:pStyle w:val="parametervalue"/>
        <w:spacing w:before="0" w:beforeAutospacing="0" w:after="0" w:afterAutospacing="0"/>
        <w:ind w:firstLine="709"/>
        <w:jc w:val="both"/>
        <w:rPr>
          <w:sz w:val="28"/>
          <w:szCs w:val="28"/>
        </w:rPr>
      </w:pPr>
      <w:r>
        <w:rPr>
          <w:sz w:val="28"/>
          <w:szCs w:val="28"/>
        </w:rPr>
        <w:t>Также, следующими контрактами установлены размеры штрафов для П</w:t>
      </w:r>
      <w:r>
        <w:rPr>
          <w:sz w:val="28"/>
          <w:szCs w:val="28"/>
        </w:rPr>
        <w:t>о</w:t>
      </w:r>
      <w:r>
        <w:rPr>
          <w:sz w:val="28"/>
          <w:szCs w:val="28"/>
        </w:rPr>
        <w:t xml:space="preserve">ставщика (Исполнителя) и Заказчика в размере 5 % от цены контракта, </w:t>
      </w:r>
      <w:r w:rsidRPr="00B53A24">
        <w:rPr>
          <w:sz w:val="28"/>
          <w:szCs w:val="28"/>
        </w:rPr>
        <w:t xml:space="preserve">что не соответствуют </w:t>
      </w:r>
      <w:r>
        <w:rPr>
          <w:sz w:val="28"/>
          <w:szCs w:val="28"/>
        </w:rPr>
        <w:t xml:space="preserve">пунктам 3 </w:t>
      </w:r>
      <w:r w:rsidRPr="00B53A24">
        <w:rPr>
          <w:sz w:val="28"/>
          <w:szCs w:val="28"/>
        </w:rPr>
        <w:t>и 9 Постановле</w:t>
      </w:r>
      <w:r>
        <w:rPr>
          <w:sz w:val="28"/>
          <w:szCs w:val="28"/>
        </w:rPr>
        <w:t>ния № 1042:</w:t>
      </w:r>
    </w:p>
    <w:p w:rsidR="007F54B2" w:rsidRDefault="001D44E9" w:rsidP="00E14D7E">
      <w:pPr>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 xml:space="preserve">- в </w:t>
      </w:r>
      <w:r w:rsidR="000C0067">
        <w:rPr>
          <w:rFonts w:ascii="Times New Roman" w:eastAsia="Times New Roman" w:hAnsi="Times New Roman"/>
          <w:bCs/>
          <w:sz w:val="28"/>
          <w:szCs w:val="28"/>
        </w:rPr>
        <w:t>К</w:t>
      </w:r>
      <w:r>
        <w:rPr>
          <w:rFonts w:ascii="Times New Roman" w:eastAsia="Times New Roman" w:hAnsi="Times New Roman"/>
          <w:bCs/>
          <w:sz w:val="28"/>
          <w:szCs w:val="28"/>
        </w:rPr>
        <w:t>онтракте № 04/22;</w:t>
      </w:r>
    </w:p>
    <w:p w:rsidR="00E97ED5" w:rsidRDefault="00E97ED5" w:rsidP="00E14D7E">
      <w:pPr>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в контракте № 04 от 9 февраля 2022 года на сумму 2 900,00 руб., закл</w:t>
      </w:r>
      <w:r>
        <w:rPr>
          <w:rFonts w:ascii="Times New Roman" w:eastAsia="Times New Roman" w:hAnsi="Times New Roman"/>
          <w:bCs/>
          <w:sz w:val="28"/>
          <w:szCs w:val="28"/>
        </w:rPr>
        <w:t>ю</w:t>
      </w:r>
      <w:r>
        <w:rPr>
          <w:rFonts w:ascii="Times New Roman" w:eastAsia="Times New Roman" w:hAnsi="Times New Roman"/>
          <w:bCs/>
          <w:sz w:val="28"/>
          <w:szCs w:val="28"/>
        </w:rPr>
        <w:t>ченном с ИП А.С. Масловой на закупку программного обеспечения и компь</w:t>
      </w:r>
      <w:r>
        <w:rPr>
          <w:rFonts w:ascii="Times New Roman" w:eastAsia="Times New Roman" w:hAnsi="Times New Roman"/>
          <w:bCs/>
          <w:sz w:val="28"/>
          <w:szCs w:val="28"/>
        </w:rPr>
        <w:t>ю</w:t>
      </w:r>
      <w:r>
        <w:rPr>
          <w:rFonts w:ascii="Times New Roman" w:eastAsia="Times New Roman" w:hAnsi="Times New Roman"/>
          <w:bCs/>
          <w:sz w:val="28"/>
          <w:szCs w:val="28"/>
        </w:rPr>
        <w:t>терной техники;</w:t>
      </w:r>
    </w:p>
    <w:p w:rsidR="00E97ED5" w:rsidRDefault="00E97ED5" w:rsidP="00E97ED5">
      <w:pPr>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в контракте № 03 от 9 февраля 2022 года на сумму 16 500,00 руб., з</w:t>
      </w:r>
      <w:r>
        <w:rPr>
          <w:rFonts w:ascii="Times New Roman" w:eastAsia="Times New Roman" w:hAnsi="Times New Roman"/>
          <w:bCs/>
          <w:sz w:val="28"/>
          <w:szCs w:val="28"/>
        </w:rPr>
        <w:t>а</w:t>
      </w:r>
      <w:r>
        <w:rPr>
          <w:rFonts w:ascii="Times New Roman" w:eastAsia="Times New Roman" w:hAnsi="Times New Roman"/>
          <w:bCs/>
          <w:sz w:val="28"/>
          <w:szCs w:val="28"/>
        </w:rPr>
        <w:t>ключенном с ИП А.С. Масловой на закупку программного обеспечения и ко</w:t>
      </w:r>
      <w:r>
        <w:rPr>
          <w:rFonts w:ascii="Times New Roman" w:eastAsia="Times New Roman" w:hAnsi="Times New Roman"/>
          <w:bCs/>
          <w:sz w:val="28"/>
          <w:szCs w:val="28"/>
        </w:rPr>
        <w:t>м</w:t>
      </w:r>
      <w:r>
        <w:rPr>
          <w:rFonts w:ascii="Times New Roman" w:eastAsia="Times New Roman" w:hAnsi="Times New Roman"/>
          <w:bCs/>
          <w:sz w:val="28"/>
          <w:szCs w:val="28"/>
        </w:rPr>
        <w:t>пьютерной техники;</w:t>
      </w:r>
    </w:p>
    <w:p w:rsidR="00E808DE" w:rsidRDefault="00E808DE" w:rsidP="00E808DE">
      <w:pPr>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в контракте № 06 от 17 февраля 2021 года на сумму 16 500,00 руб., з</w:t>
      </w:r>
      <w:r>
        <w:rPr>
          <w:rFonts w:ascii="Times New Roman" w:eastAsia="Times New Roman" w:hAnsi="Times New Roman"/>
          <w:bCs/>
          <w:sz w:val="28"/>
          <w:szCs w:val="28"/>
        </w:rPr>
        <w:t>а</w:t>
      </w:r>
      <w:r>
        <w:rPr>
          <w:rFonts w:ascii="Times New Roman" w:eastAsia="Times New Roman" w:hAnsi="Times New Roman"/>
          <w:bCs/>
          <w:sz w:val="28"/>
          <w:szCs w:val="28"/>
        </w:rPr>
        <w:t>ключенном с ИП А.С. Масловой на закупку программного обеспечения и ко</w:t>
      </w:r>
      <w:r>
        <w:rPr>
          <w:rFonts w:ascii="Times New Roman" w:eastAsia="Times New Roman" w:hAnsi="Times New Roman"/>
          <w:bCs/>
          <w:sz w:val="28"/>
          <w:szCs w:val="28"/>
        </w:rPr>
        <w:t>м</w:t>
      </w:r>
      <w:r w:rsidR="00D55B0A">
        <w:rPr>
          <w:rFonts w:ascii="Times New Roman" w:eastAsia="Times New Roman" w:hAnsi="Times New Roman"/>
          <w:bCs/>
          <w:sz w:val="28"/>
          <w:szCs w:val="28"/>
        </w:rPr>
        <w:t>пьютерной техники.</w:t>
      </w:r>
    </w:p>
    <w:p w:rsidR="001D44E9" w:rsidRPr="001D44E9" w:rsidRDefault="000C0067" w:rsidP="00E14D7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Контракте № 8 в разделе № 5 «Ответственность сторон» размер пени за просрочку обязательств по контракту Исполнителем и Заказчиком устанавл</w:t>
      </w:r>
      <w:r>
        <w:rPr>
          <w:rFonts w:ascii="Times New Roman" w:eastAsia="Times New Roman" w:hAnsi="Times New Roman"/>
          <w:sz w:val="28"/>
          <w:szCs w:val="28"/>
        </w:rPr>
        <w:t>и</w:t>
      </w:r>
      <w:r>
        <w:rPr>
          <w:rFonts w:ascii="Times New Roman" w:eastAsia="Times New Roman" w:hAnsi="Times New Roman"/>
          <w:sz w:val="28"/>
          <w:szCs w:val="28"/>
        </w:rPr>
        <w:t>вается в соответствии с постановлением Правительства Российской Федерации от 25 ноября 2013 года № 1063 «</w:t>
      </w:r>
      <w:r w:rsidRPr="000C0067">
        <w:rPr>
          <w:rFonts w:ascii="Times New Roman" w:eastAsia="Times New Roman" w:hAnsi="Times New Roman"/>
          <w:sz w:val="28"/>
          <w:szCs w:val="28"/>
        </w:rPr>
        <w:t>Об утверждении Правил определения размера штрафа, начисляемого в случае ненадлежащего исполнения заказчиком, п</w:t>
      </w:r>
      <w:r w:rsidRPr="000C0067">
        <w:rPr>
          <w:rFonts w:ascii="Times New Roman" w:eastAsia="Times New Roman" w:hAnsi="Times New Roman"/>
          <w:sz w:val="28"/>
          <w:szCs w:val="28"/>
        </w:rPr>
        <w:t>о</w:t>
      </w:r>
      <w:r w:rsidRPr="000C0067">
        <w:rPr>
          <w:rFonts w:ascii="Times New Roman" w:eastAsia="Times New Roman" w:hAnsi="Times New Roman"/>
          <w:sz w:val="28"/>
          <w:szCs w:val="28"/>
        </w:rPr>
        <w:t>ставщиком (подрядчиком, исполнителем) обязательств, предусмотренных ко</w:t>
      </w:r>
      <w:r w:rsidRPr="000C0067">
        <w:rPr>
          <w:rFonts w:ascii="Times New Roman" w:eastAsia="Times New Roman" w:hAnsi="Times New Roman"/>
          <w:sz w:val="28"/>
          <w:szCs w:val="28"/>
        </w:rPr>
        <w:t>н</w:t>
      </w:r>
      <w:r w:rsidRPr="000C0067">
        <w:rPr>
          <w:rFonts w:ascii="Times New Roman" w:eastAsia="Times New Roman" w:hAnsi="Times New Roman"/>
          <w:sz w:val="28"/>
          <w:szCs w:val="28"/>
        </w:rPr>
        <w:t>трактом (за исключением просрочки исполнения обязательств заказчиком, п</w:t>
      </w:r>
      <w:r w:rsidRPr="000C0067">
        <w:rPr>
          <w:rFonts w:ascii="Times New Roman" w:eastAsia="Times New Roman" w:hAnsi="Times New Roman"/>
          <w:sz w:val="28"/>
          <w:szCs w:val="28"/>
        </w:rPr>
        <w:t>о</w:t>
      </w:r>
      <w:r w:rsidRPr="000C0067">
        <w:rPr>
          <w:rFonts w:ascii="Times New Roman" w:eastAsia="Times New Roman" w:hAnsi="Times New Roman"/>
          <w:sz w:val="28"/>
          <w:szCs w:val="28"/>
        </w:rPr>
        <w:t>ставщиком (подрядчиком, исполнителем)), и размера пени, начисляемой за каждый день просрочки исполнения поставщиком (подрядчиком, исполнит</w:t>
      </w:r>
      <w:r w:rsidRPr="000C0067">
        <w:rPr>
          <w:rFonts w:ascii="Times New Roman" w:eastAsia="Times New Roman" w:hAnsi="Times New Roman"/>
          <w:sz w:val="28"/>
          <w:szCs w:val="28"/>
        </w:rPr>
        <w:t>е</w:t>
      </w:r>
      <w:r w:rsidRPr="000C0067">
        <w:rPr>
          <w:rFonts w:ascii="Times New Roman" w:eastAsia="Times New Roman" w:hAnsi="Times New Roman"/>
          <w:sz w:val="28"/>
          <w:szCs w:val="28"/>
        </w:rPr>
        <w:t>лем) обязательства, предусмотренного контрактом</w:t>
      </w:r>
      <w:r>
        <w:rPr>
          <w:rFonts w:ascii="Times New Roman" w:eastAsia="Times New Roman" w:hAnsi="Times New Roman"/>
          <w:sz w:val="28"/>
          <w:szCs w:val="28"/>
        </w:rPr>
        <w:t>»</w:t>
      </w:r>
      <w:r w:rsidR="0070112E">
        <w:rPr>
          <w:rFonts w:ascii="Times New Roman" w:eastAsia="Times New Roman" w:hAnsi="Times New Roman"/>
          <w:sz w:val="28"/>
          <w:szCs w:val="28"/>
        </w:rPr>
        <w:t xml:space="preserve"> (далее – Постановление </w:t>
      </w:r>
      <w:r w:rsidR="0070112E">
        <w:rPr>
          <w:rFonts w:ascii="Times New Roman" w:eastAsia="Times New Roman" w:hAnsi="Times New Roman"/>
          <w:sz w:val="28"/>
          <w:szCs w:val="28"/>
        </w:rPr>
        <w:br/>
        <w:t>№ 1063)</w:t>
      </w:r>
      <w:r>
        <w:rPr>
          <w:rFonts w:ascii="Times New Roman" w:eastAsia="Times New Roman" w:hAnsi="Times New Roman"/>
          <w:sz w:val="28"/>
          <w:szCs w:val="28"/>
        </w:rPr>
        <w:t>. Данное постановление утратило силу с 9 сентября 2017 года.</w:t>
      </w:r>
    </w:p>
    <w:p w:rsidR="00E14D7E" w:rsidRPr="00F117C6" w:rsidRDefault="003636CD" w:rsidP="00E14D7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4</w:t>
      </w:r>
      <w:r w:rsidR="00D55B0A">
        <w:rPr>
          <w:rFonts w:ascii="Times New Roman" w:eastAsia="Times New Roman" w:hAnsi="Times New Roman"/>
          <w:sz w:val="28"/>
          <w:szCs w:val="28"/>
        </w:rPr>
        <w:t>.3</w:t>
      </w:r>
      <w:r w:rsidR="00E14D7E" w:rsidRPr="00F117C6">
        <w:rPr>
          <w:rFonts w:ascii="Times New Roman" w:eastAsia="Times New Roman" w:hAnsi="Times New Roman"/>
          <w:sz w:val="28"/>
          <w:szCs w:val="28"/>
        </w:rPr>
        <w:t>.</w:t>
      </w:r>
      <w:r>
        <w:rPr>
          <w:rFonts w:ascii="Times New Roman" w:eastAsia="Times New Roman" w:hAnsi="Times New Roman"/>
          <w:sz w:val="28"/>
          <w:szCs w:val="28"/>
        </w:rPr>
        <w:t>4</w:t>
      </w:r>
      <w:r w:rsidR="00E14D7E" w:rsidRPr="00F117C6">
        <w:rPr>
          <w:rFonts w:ascii="Times New Roman" w:eastAsia="Times New Roman" w:hAnsi="Times New Roman"/>
          <w:sz w:val="28"/>
          <w:szCs w:val="28"/>
        </w:rPr>
        <w:t>. Согласно части 13.1 статьи 34 Закона о контрактной системе зака</w:t>
      </w:r>
      <w:r w:rsidR="00E14D7E" w:rsidRPr="00F117C6">
        <w:rPr>
          <w:rFonts w:ascii="Times New Roman" w:eastAsia="Times New Roman" w:hAnsi="Times New Roman"/>
          <w:sz w:val="28"/>
          <w:szCs w:val="28"/>
        </w:rPr>
        <w:t>з</w:t>
      </w:r>
      <w:r w:rsidR="00E14D7E" w:rsidRPr="00F117C6">
        <w:rPr>
          <w:rFonts w:ascii="Times New Roman" w:eastAsia="Times New Roman" w:hAnsi="Times New Roman"/>
          <w:sz w:val="28"/>
          <w:szCs w:val="28"/>
        </w:rPr>
        <w:t>чик обязан включить в контракт условие о том, что срок оплаты заказчиком п</w:t>
      </w:r>
      <w:r w:rsidR="00E14D7E" w:rsidRPr="00F117C6">
        <w:rPr>
          <w:rFonts w:ascii="Times New Roman" w:eastAsia="Times New Roman" w:hAnsi="Times New Roman"/>
          <w:sz w:val="28"/>
          <w:szCs w:val="28"/>
        </w:rPr>
        <w:t>о</w:t>
      </w:r>
      <w:r w:rsidR="00E14D7E" w:rsidRPr="00F117C6">
        <w:rPr>
          <w:rFonts w:ascii="Times New Roman" w:eastAsia="Times New Roman" w:hAnsi="Times New Roman"/>
          <w:sz w:val="28"/>
          <w:szCs w:val="28"/>
        </w:rPr>
        <w:t xml:space="preserve">ставленного товара, выполненной работы (ее результатов), оказанной услуги, </w:t>
      </w:r>
      <w:r w:rsidR="00E14D7E" w:rsidRPr="00F117C6">
        <w:rPr>
          <w:rFonts w:ascii="Times New Roman" w:eastAsia="Times New Roman" w:hAnsi="Times New Roman"/>
          <w:sz w:val="28"/>
          <w:szCs w:val="28"/>
        </w:rPr>
        <w:br/>
        <w:t xml:space="preserve">отдельных этапов исполнения контракта должен составлять не более </w:t>
      </w:r>
      <w:r w:rsidR="00E14D7E" w:rsidRPr="00F117C6">
        <w:rPr>
          <w:rFonts w:ascii="Times New Roman" w:eastAsia="Times New Roman" w:hAnsi="Times New Roman"/>
          <w:sz w:val="28"/>
          <w:szCs w:val="28"/>
        </w:rPr>
        <w:br/>
        <w:t>30 дней с даты подписания заказчиком документа о приемке, предусмотренного частью 7 статьи 94 Закона о контрактной системе, за исключением случаев, е</w:t>
      </w:r>
      <w:r w:rsidR="00E14D7E" w:rsidRPr="00F117C6">
        <w:rPr>
          <w:rFonts w:ascii="Times New Roman" w:eastAsia="Times New Roman" w:hAnsi="Times New Roman"/>
          <w:sz w:val="28"/>
          <w:szCs w:val="28"/>
        </w:rPr>
        <w:t>с</w:t>
      </w:r>
      <w:r w:rsidR="00E14D7E" w:rsidRPr="00F117C6">
        <w:rPr>
          <w:rFonts w:ascii="Times New Roman" w:eastAsia="Times New Roman" w:hAnsi="Times New Roman"/>
          <w:sz w:val="28"/>
          <w:szCs w:val="28"/>
        </w:rPr>
        <w:t xml:space="preserve">ли иной срок оплаты установлен законодательством Российской Федерации, случая, указанного в </w:t>
      </w:r>
      <w:hyperlink r:id="rId31" w:anchor="sub_3080" w:history="1">
        <w:r w:rsidR="00E14D7E" w:rsidRPr="00F117C6">
          <w:rPr>
            <w:rStyle w:val="ad"/>
            <w:rFonts w:ascii="Times New Roman" w:eastAsia="Times New Roman" w:hAnsi="Times New Roman"/>
            <w:color w:val="auto"/>
            <w:sz w:val="28"/>
            <w:szCs w:val="28"/>
            <w:u w:val="none"/>
          </w:rPr>
          <w:t>части 8 статьи 30</w:t>
        </w:r>
      </w:hyperlink>
      <w:r w:rsidR="00E14D7E" w:rsidRPr="00F117C6">
        <w:rPr>
          <w:rFonts w:ascii="Times New Roman" w:eastAsia="Times New Roman" w:hAnsi="Times New Roman"/>
          <w:sz w:val="28"/>
          <w:szCs w:val="28"/>
        </w:rPr>
        <w:t xml:space="preserve"> настоящего Федерального закона, а та</w:t>
      </w:r>
      <w:r w:rsidR="00E14D7E" w:rsidRPr="00F117C6">
        <w:rPr>
          <w:rFonts w:ascii="Times New Roman" w:eastAsia="Times New Roman" w:hAnsi="Times New Roman"/>
          <w:sz w:val="28"/>
          <w:szCs w:val="28"/>
        </w:rPr>
        <w:t>к</w:t>
      </w:r>
      <w:r w:rsidR="00E14D7E" w:rsidRPr="00F117C6">
        <w:rPr>
          <w:rFonts w:ascii="Times New Roman" w:eastAsia="Times New Roman" w:hAnsi="Times New Roman"/>
          <w:sz w:val="28"/>
          <w:szCs w:val="28"/>
        </w:rPr>
        <w:t>же случаев, когда Правительством Российской Федерации в целях обеспечения обороноспособности и безопасности государства установлен иной срок оплаты (</w:t>
      </w:r>
      <w:r w:rsidR="00E14D7E" w:rsidRPr="00F117C6">
        <w:rPr>
          <w:rFonts w:ascii="Times New Roman" w:hAnsi="Times New Roman" w:cs="Times New Roman"/>
          <w:sz w:val="28"/>
          <w:szCs w:val="28"/>
        </w:rPr>
        <w:t>в редакции, действующей до 1 января 2022 года</w:t>
      </w:r>
      <w:r w:rsidR="00E14D7E" w:rsidRPr="00F117C6">
        <w:rPr>
          <w:rFonts w:ascii="Times New Roman" w:eastAsia="Times New Roman" w:hAnsi="Times New Roman"/>
          <w:sz w:val="28"/>
          <w:szCs w:val="28"/>
        </w:rPr>
        <w:t xml:space="preserve">). </w:t>
      </w:r>
    </w:p>
    <w:p w:rsidR="00E14D7E" w:rsidRPr="00F117C6" w:rsidRDefault="00E14D7E" w:rsidP="00E14D7E">
      <w:pPr>
        <w:autoSpaceDE w:val="0"/>
        <w:autoSpaceDN w:val="0"/>
        <w:adjustRightInd w:val="0"/>
        <w:spacing w:after="0" w:line="240" w:lineRule="auto"/>
        <w:ind w:firstLine="709"/>
        <w:jc w:val="both"/>
        <w:rPr>
          <w:rFonts w:ascii="Times New Roman" w:eastAsia="Times New Roman" w:hAnsi="Times New Roman"/>
          <w:sz w:val="28"/>
          <w:szCs w:val="28"/>
        </w:rPr>
      </w:pPr>
      <w:r w:rsidRPr="00F117C6">
        <w:rPr>
          <w:rFonts w:ascii="Times New Roman" w:eastAsia="Times New Roman" w:hAnsi="Times New Roman"/>
          <w:sz w:val="28"/>
          <w:szCs w:val="28"/>
        </w:rPr>
        <w:t xml:space="preserve">В соответствии с пунктом 2 части 13.1 Закона о контрактной системе </w:t>
      </w:r>
      <w:r>
        <w:rPr>
          <w:rFonts w:ascii="Times New Roman" w:eastAsia="Times New Roman" w:hAnsi="Times New Roman"/>
          <w:sz w:val="28"/>
          <w:szCs w:val="28"/>
        </w:rPr>
        <w:br/>
      </w:r>
      <w:r w:rsidRPr="00F117C6">
        <w:rPr>
          <w:rFonts w:ascii="Times New Roman" w:eastAsia="Times New Roman" w:hAnsi="Times New Roman"/>
          <w:sz w:val="28"/>
          <w:szCs w:val="28"/>
        </w:rPr>
        <w:t xml:space="preserve">с 1 июля 2022 года для </w:t>
      </w:r>
      <w:r>
        <w:rPr>
          <w:rFonts w:ascii="Times New Roman" w:eastAsia="Times New Roman" w:hAnsi="Times New Roman"/>
          <w:sz w:val="28"/>
          <w:szCs w:val="28"/>
        </w:rPr>
        <w:t>муниципальных заказчиков</w:t>
      </w:r>
      <w:r w:rsidRPr="00F117C6">
        <w:rPr>
          <w:rFonts w:ascii="Times New Roman" w:eastAsia="Times New Roman" w:hAnsi="Times New Roman"/>
          <w:sz w:val="28"/>
          <w:szCs w:val="28"/>
        </w:rPr>
        <w:t xml:space="preserve"> срок оплаты поставленного товара, выполненной работы (ее результатов), оказанной услуги, отдельных этапов исполнения контракта, предусмотренный контрактом, по которым оформление документа о приемке осуществляется без использования единой информационной системы, составляет не более десяти рабочих дней с даты подписания документа о приемке, предусмотренного </w:t>
      </w:r>
      <w:hyperlink r:id="rId32" w:anchor="/document/76800893/entry/947" w:history="1">
        <w:r w:rsidRPr="00F117C6">
          <w:rPr>
            <w:rStyle w:val="ad"/>
            <w:rFonts w:ascii="Times New Roman" w:eastAsia="Times New Roman" w:hAnsi="Times New Roman"/>
            <w:color w:val="auto"/>
            <w:sz w:val="28"/>
            <w:szCs w:val="28"/>
            <w:u w:val="none"/>
          </w:rPr>
          <w:t>частью 7 статьи 94</w:t>
        </w:r>
      </w:hyperlink>
      <w:r w:rsidRPr="00F117C6">
        <w:rPr>
          <w:rFonts w:ascii="Times New Roman" w:eastAsia="Times New Roman" w:hAnsi="Times New Roman"/>
          <w:sz w:val="28"/>
          <w:szCs w:val="28"/>
        </w:rPr>
        <w:t xml:space="preserve"> Закона о контрактной системе (в редакции, действующей с 16 апреля 2022 года).</w:t>
      </w:r>
    </w:p>
    <w:p w:rsidR="0038512C" w:rsidRPr="00D55B0A" w:rsidRDefault="00D55B0A" w:rsidP="00D55B0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проверке выявлен случай</w:t>
      </w:r>
      <w:r w:rsidR="00E14D7E" w:rsidRPr="00F117C6">
        <w:rPr>
          <w:rFonts w:ascii="Times New Roman" w:eastAsia="Times New Roman" w:hAnsi="Times New Roman"/>
          <w:sz w:val="28"/>
          <w:szCs w:val="28"/>
        </w:rPr>
        <w:t xml:space="preserve"> несоблюдения Заказчиком вышеуказанного требования За</w:t>
      </w:r>
      <w:r>
        <w:rPr>
          <w:rFonts w:ascii="Times New Roman" w:eastAsia="Times New Roman" w:hAnsi="Times New Roman"/>
          <w:sz w:val="28"/>
          <w:szCs w:val="28"/>
        </w:rPr>
        <w:t>кона о контрактной системе, а именно</w:t>
      </w:r>
      <w:r w:rsidR="0038512C">
        <w:rPr>
          <w:rFonts w:ascii="Times New Roman" w:eastAsia="Times New Roman" w:hAnsi="Times New Roman"/>
          <w:sz w:val="28"/>
          <w:szCs w:val="28"/>
        </w:rPr>
        <w:t xml:space="preserve"> </w:t>
      </w:r>
      <w:r w:rsidR="0038512C" w:rsidRPr="0038512C">
        <w:rPr>
          <w:rFonts w:ascii="Times New Roman" w:eastAsia="Times New Roman" w:hAnsi="Times New Roman"/>
          <w:bCs/>
          <w:sz w:val="28"/>
          <w:szCs w:val="28"/>
        </w:rPr>
        <w:t xml:space="preserve">в договоре № 80094 </w:t>
      </w:r>
      <w:r w:rsidR="009C32C8">
        <w:rPr>
          <w:rFonts w:ascii="Times New Roman" w:eastAsia="Times New Roman" w:hAnsi="Times New Roman"/>
          <w:bCs/>
          <w:sz w:val="28"/>
          <w:szCs w:val="28"/>
        </w:rPr>
        <w:br/>
      </w:r>
      <w:r w:rsidR="0038512C" w:rsidRPr="0038512C">
        <w:rPr>
          <w:rFonts w:ascii="Times New Roman" w:eastAsia="Times New Roman" w:hAnsi="Times New Roman"/>
          <w:bCs/>
          <w:sz w:val="28"/>
          <w:szCs w:val="28"/>
        </w:rPr>
        <w:t>от 18 ноября  2022 года на сумму 19 002,00 руб., заключенном</w:t>
      </w:r>
      <w:r w:rsidR="0038512C">
        <w:rPr>
          <w:rFonts w:ascii="Times New Roman" w:eastAsia="Times New Roman" w:hAnsi="Times New Roman"/>
          <w:bCs/>
          <w:sz w:val="28"/>
          <w:szCs w:val="28"/>
        </w:rPr>
        <w:t xml:space="preserve"> с ЧУ ДПО «Ф</w:t>
      </w:r>
      <w:r w:rsidR="0038512C">
        <w:rPr>
          <w:rFonts w:ascii="Times New Roman" w:eastAsia="Times New Roman" w:hAnsi="Times New Roman"/>
          <w:bCs/>
          <w:sz w:val="28"/>
          <w:szCs w:val="28"/>
        </w:rPr>
        <w:t>е</w:t>
      </w:r>
      <w:r w:rsidR="0038512C">
        <w:rPr>
          <w:rFonts w:ascii="Times New Roman" w:eastAsia="Times New Roman" w:hAnsi="Times New Roman"/>
          <w:bCs/>
          <w:sz w:val="28"/>
          <w:szCs w:val="28"/>
        </w:rPr>
        <w:t>деральный институт повышения квалификации» на оказание платных образов</w:t>
      </w:r>
      <w:r w:rsidR="0038512C">
        <w:rPr>
          <w:rFonts w:ascii="Times New Roman" w:eastAsia="Times New Roman" w:hAnsi="Times New Roman"/>
          <w:bCs/>
          <w:sz w:val="28"/>
          <w:szCs w:val="28"/>
        </w:rPr>
        <w:t>а</w:t>
      </w:r>
      <w:r w:rsidR="0038512C">
        <w:rPr>
          <w:rFonts w:ascii="Times New Roman" w:eastAsia="Times New Roman" w:hAnsi="Times New Roman"/>
          <w:bCs/>
          <w:sz w:val="28"/>
          <w:szCs w:val="28"/>
        </w:rPr>
        <w:t>тельных услуг в сфере дополнительного профессионального образования, опл</w:t>
      </w:r>
      <w:r w:rsidR="0038512C">
        <w:rPr>
          <w:rFonts w:ascii="Times New Roman" w:eastAsia="Times New Roman" w:hAnsi="Times New Roman"/>
          <w:bCs/>
          <w:sz w:val="28"/>
          <w:szCs w:val="28"/>
        </w:rPr>
        <w:t>а</w:t>
      </w:r>
      <w:r w:rsidR="0038512C">
        <w:rPr>
          <w:rFonts w:ascii="Times New Roman" w:eastAsia="Times New Roman" w:hAnsi="Times New Roman"/>
          <w:bCs/>
          <w:sz w:val="28"/>
          <w:szCs w:val="28"/>
        </w:rPr>
        <w:t>та оказанных услуг производиться не позднее дня окончания группы обучения. Окончание группы обучения: 25 ноября 2022 года, в которую зачислены слуш</w:t>
      </w:r>
      <w:r w:rsidR="0038512C">
        <w:rPr>
          <w:rFonts w:ascii="Times New Roman" w:eastAsia="Times New Roman" w:hAnsi="Times New Roman"/>
          <w:bCs/>
          <w:sz w:val="28"/>
          <w:szCs w:val="28"/>
        </w:rPr>
        <w:t>а</w:t>
      </w:r>
      <w:r w:rsidR="0038512C">
        <w:rPr>
          <w:rFonts w:ascii="Times New Roman" w:eastAsia="Times New Roman" w:hAnsi="Times New Roman"/>
          <w:bCs/>
          <w:sz w:val="28"/>
          <w:szCs w:val="28"/>
        </w:rPr>
        <w:t xml:space="preserve">тели (вместо </w:t>
      </w:r>
      <w:r w:rsidR="0038512C" w:rsidRPr="00F117C6">
        <w:rPr>
          <w:rFonts w:ascii="Times New Roman" w:eastAsia="Times New Roman" w:hAnsi="Times New Roman"/>
          <w:sz w:val="28"/>
          <w:szCs w:val="28"/>
        </w:rPr>
        <w:t>не более десяти рабочих дней с даты подписания документа о приемке</w:t>
      </w:r>
      <w:r>
        <w:rPr>
          <w:rFonts w:ascii="Times New Roman" w:eastAsia="Times New Roman" w:hAnsi="Times New Roman"/>
          <w:bCs/>
          <w:sz w:val="28"/>
          <w:szCs w:val="28"/>
        </w:rPr>
        <w:t>).</w:t>
      </w:r>
    </w:p>
    <w:p w:rsidR="000C0067" w:rsidRPr="00F117C6" w:rsidRDefault="00D55B0A" w:rsidP="000C0067">
      <w:pPr>
        <w:pStyle w:val="parametervalue"/>
        <w:spacing w:before="0" w:beforeAutospacing="0" w:after="0" w:afterAutospacing="0"/>
        <w:ind w:firstLine="709"/>
        <w:jc w:val="both"/>
        <w:rPr>
          <w:sz w:val="28"/>
          <w:szCs w:val="28"/>
        </w:rPr>
      </w:pPr>
      <w:r>
        <w:rPr>
          <w:sz w:val="28"/>
          <w:szCs w:val="28"/>
        </w:rPr>
        <w:t>4.3</w:t>
      </w:r>
      <w:r w:rsidR="00162B2F" w:rsidRPr="00162B2F">
        <w:rPr>
          <w:sz w:val="28"/>
          <w:szCs w:val="28"/>
        </w:rPr>
        <w:t>.5</w:t>
      </w:r>
      <w:r w:rsidR="000C0067" w:rsidRPr="00162B2F">
        <w:rPr>
          <w:sz w:val="28"/>
          <w:szCs w:val="28"/>
        </w:rPr>
        <w:t>.</w:t>
      </w:r>
      <w:r w:rsidR="000C0067" w:rsidRPr="00F117C6">
        <w:rPr>
          <w:sz w:val="28"/>
          <w:szCs w:val="28"/>
        </w:rPr>
        <w:t xml:space="preserve"> Согласно части 1 статьи 23 Закона о контрактной системе Индеф</w:t>
      </w:r>
      <w:r w:rsidR="000C0067" w:rsidRPr="00F117C6">
        <w:rPr>
          <w:sz w:val="28"/>
          <w:szCs w:val="28"/>
        </w:rPr>
        <w:t>и</w:t>
      </w:r>
      <w:r w:rsidR="000C0067" w:rsidRPr="00F117C6">
        <w:rPr>
          <w:sz w:val="28"/>
          <w:szCs w:val="28"/>
        </w:rPr>
        <w:t>кационный код закупки (далее - ИКЗ) указывается в плане-графике, извещении об осуществлении закупки, приглашении принять участие в определении п</w:t>
      </w:r>
      <w:r w:rsidR="000C0067" w:rsidRPr="00F117C6">
        <w:rPr>
          <w:sz w:val="28"/>
          <w:szCs w:val="28"/>
        </w:rPr>
        <w:t>о</w:t>
      </w:r>
      <w:r w:rsidR="000C0067" w:rsidRPr="00F117C6">
        <w:rPr>
          <w:sz w:val="28"/>
          <w:szCs w:val="28"/>
        </w:rPr>
        <w:t xml:space="preserve">ставщика (подрядчика, исполнителя), осуществляемым закрытым способом, документации о закупке, </w:t>
      </w:r>
      <w:r w:rsidR="000C0067" w:rsidRPr="00F117C6">
        <w:rPr>
          <w:sz w:val="28"/>
          <w:szCs w:val="28"/>
          <w:u w:val="single"/>
        </w:rPr>
        <w:t>в контракте</w:t>
      </w:r>
      <w:r w:rsidR="000C0067" w:rsidRPr="00F117C6">
        <w:rPr>
          <w:sz w:val="28"/>
          <w:szCs w:val="28"/>
        </w:rPr>
        <w:t>, а также в иных документах, предусмо</w:t>
      </w:r>
      <w:r w:rsidR="000C0067" w:rsidRPr="00F117C6">
        <w:rPr>
          <w:sz w:val="28"/>
          <w:szCs w:val="28"/>
        </w:rPr>
        <w:t>т</w:t>
      </w:r>
      <w:r w:rsidR="000C0067" w:rsidRPr="00F117C6">
        <w:rPr>
          <w:sz w:val="28"/>
          <w:szCs w:val="28"/>
        </w:rPr>
        <w:t>ренных Законом о контрактной системе. При этом в информации и документах, подлежащих в соответствии с Законом о контрактной системе размещению в ЕИС, ИКЗ указывается с использованием единой информационной системы.</w:t>
      </w:r>
    </w:p>
    <w:p w:rsidR="00496848" w:rsidRPr="00162B2F" w:rsidRDefault="000C0067" w:rsidP="00D55B0A">
      <w:pPr>
        <w:pStyle w:val="parametervalue"/>
        <w:spacing w:before="0" w:beforeAutospacing="0" w:after="0" w:afterAutospacing="0"/>
        <w:ind w:firstLine="709"/>
        <w:jc w:val="both"/>
        <w:rPr>
          <w:sz w:val="28"/>
          <w:szCs w:val="28"/>
        </w:rPr>
      </w:pPr>
      <w:r w:rsidRPr="00F117C6">
        <w:rPr>
          <w:sz w:val="28"/>
          <w:szCs w:val="28"/>
        </w:rPr>
        <w:t>В ходе выборочного анализа установлено, что ИКЗ сформированный в ЕИС в плане-графике</w:t>
      </w:r>
      <w:r w:rsidR="00CF15DF">
        <w:rPr>
          <w:sz w:val="28"/>
          <w:szCs w:val="28"/>
        </w:rPr>
        <w:t xml:space="preserve"> </w:t>
      </w:r>
      <w:r w:rsidR="00CF15DF" w:rsidRPr="00CF15DF">
        <w:rPr>
          <w:sz w:val="28"/>
          <w:szCs w:val="28"/>
        </w:rPr>
        <w:t>закупок</w:t>
      </w:r>
      <w:r w:rsidRPr="00CF15DF">
        <w:rPr>
          <w:sz w:val="28"/>
          <w:szCs w:val="28"/>
        </w:rPr>
        <w:t xml:space="preserve"> на 2022 год для</w:t>
      </w:r>
      <w:r w:rsidRPr="00F117C6">
        <w:rPr>
          <w:sz w:val="28"/>
          <w:szCs w:val="28"/>
        </w:rPr>
        <w:t xml:space="preserve"> закупок в соответствии с пун</w:t>
      </w:r>
      <w:r w:rsidRPr="00F117C6">
        <w:rPr>
          <w:sz w:val="28"/>
          <w:szCs w:val="28"/>
        </w:rPr>
        <w:t>к</w:t>
      </w:r>
      <w:r w:rsidR="00D55B0A">
        <w:rPr>
          <w:sz w:val="28"/>
          <w:szCs w:val="28"/>
        </w:rPr>
        <w:t>том</w:t>
      </w:r>
      <w:r>
        <w:rPr>
          <w:sz w:val="28"/>
          <w:szCs w:val="28"/>
        </w:rPr>
        <w:t xml:space="preserve"> 4</w:t>
      </w:r>
      <w:r w:rsidRPr="00F117C6">
        <w:rPr>
          <w:sz w:val="28"/>
          <w:szCs w:val="28"/>
        </w:rPr>
        <w:t xml:space="preserve"> части 1 статьи 93 Закона о контрактной системе </w:t>
      </w:r>
      <w:r w:rsidR="00D55B0A">
        <w:rPr>
          <w:sz w:val="28"/>
          <w:szCs w:val="28"/>
        </w:rPr>
        <w:t>отсутствует</w:t>
      </w:r>
      <w:r w:rsidR="00162B2F">
        <w:rPr>
          <w:sz w:val="28"/>
          <w:szCs w:val="28"/>
        </w:rPr>
        <w:t xml:space="preserve"> </w:t>
      </w:r>
      <w:r w:rsidR="00162B2F">
        <w:rPr>
          <w:bCs/>
          <w:sz w:val="28"/>
          <w:szCs w:val="28"/>
        </w:rPr>
        <w:t>в Контракте № 8.</w:t>
      </w:r>
    </w:p>
    <w:p w:rsidR="007F52F1" w:rsidRPr="008224EF" w:rsidRDefault="007F52F1" w:rsidP="007F52F1">
      <w:pPr>
        <w:spacing w:after="0" w:line="240" w:lineRule="auto"/>
        <w:ind w:firstLine="709"/>
        <w:contextualSpacing/>
        <w:jc w:val="both"/>
        <w:rPr>
          <w:rFonts w:ascii="Times New Roman" w:eastAsia="Times New Roman" w:hAnsi="Times New Roman"/>
          <w:bCs/>
          <w:sz w:val="28"/>
          <w:szCs w:val="28"/>
        </w:rPr>
      </w:pPr>
      <w:r w:rsidRPr="008224EF">
        <w:rPr>
          <w:rFonts w:ascii="Times New Roman" w:eastAsia="Times New Roman" w:hAnsi="Times New Roman"/>
          <w:bCs/>
          <w:sz w:val="28"/>
          <w:szCs w:val="28"/>
        </w:rPr>
        <w:t>На сегодняшний день административная ответственность за данные нарушения не предусмотрена, однако следует обратить внимание на эти факты и впредь не допускать подобных нарушений.</w:t>
      </w:r>
    </w:p>
    <w:p w:rsidR="00B76110" w:rsidRPr="008224EF" w:rsidRDefault="003F3006" w:rsidP="009563DC">
      <w:pPr>
        <w:pStyle w:val="parametervalue"/>
        <w:spacing w:before="0" w:beforeAutospacing="0" w:after="0" w:afterAutospacing="0"/>
        <w:ind w:firstLine="709"/>
        <w:jc w:val="both"/>
        <w:rPr>
          <w:sz w:val="28"/>
          <w:szCs w:val="28"/>
        </w:rPr>
      </w:pPr>
      <w:r w:rsidRPr="008224EF">
        <w:rPr>
          <w:sz w:val="28"/>
          <w:szCs w:val="28"/>
        </w:rPr>
        <w:t>На момент проведения проверки исполнение контрактов, указанных в ч</w:t>
      </w:r>
      <w:r w:rsidRPr="008224EF">
        <w:rPr>
          <w:sz w:val="28"/>
          <w:szCs w:val="28"/>
        </w:rPr>
        <w:t>а</w:t>
      </w:r>
      <w:r w:rsidRPr="008224EF">
        <w:rPr>
          <w:sz w:val="28"/>
          <w:szCs w:val="28"/>
        </w:rPr>
        <w:t>сти 4 настоящего акта, завершено.</w:t>
      </w:r>
    </w:p>
    <w:p w:rsidR="003F3006" w:rsidRPr="0010170D" w:rsidRDefault="003F3006" w:rsidP="009563DC">
      <w:pPr>
        <w:pStyle w:val="parametervalue"/>
        <w:spacing w:before="0" w:beforeAutospacing="0" w:after="0" w:afterAutospacing="0"/>
        <w:ind w:firstLine="709"/>
        <w:jc w:val="both"/>
        <w:rPr>
          <w:sz w:val="28"/>
          <w:szCs w:val="28"/>
          <w:highlight w:val="yellow"/>
        </w:rPr>
      </w:pPr>
    </w:p>
    <w:p w:rsidR="001F106D" w:rsidRPr="008224EF" w:rsidRDefault="001F106D" w:rsidP="001F106D">
      <w:pPr>
        <w:spacing w:after="0" w:line="240" w:lineRule="auto"/>
        <w:contextualSpacing/>
        <w:jc w:val="center"/>
        <w:rPr>
          <w:rFonts w:ascii="Times New Roman" w:eastAsia="Times New Roman" w:hAnsi="Times New Roman" w:cs="Times New Roman"/>
          <w:b/>
          <w:sz w:val="28"/>
          <w:szCs w:val="28"/>
        </w:rPr>
      </w:pPr>
      <w:r w:rsidRPr="008224EF">
        <w:rPr>
          <w:rFonts w:ascii="Times New Roman" w:eastAsia="Times New Roman" w:hAnsi="Times New Roman" w:cs="Times New Roman"/>
          <w:b/>
          <w:sz w:val="28"/>
          <w:szCs w:val="28"/>
        </w:rPr>
        <w:lastRenderedPageBreak/>
        <w:t>Выводы комиссии по результатам проведенной проверки</w:t>
      </w:r>
    </w:p>
    <w:p w:rsidR="00AB0D89" w:rsidRPr="0010170D" w:rsidRDefault="00AB0D89" w:rsidP="001F106D">
      <w:pPr>
        <w:pStyle w:val="Default"/>
        <w:ind w:firstLine="709"/>
        <w:jc w:val="both"/>
        <w:rPr>
          <w:color w:val="auto"/>
          <w:sz w:val="28"/>
          <w:szCs w:val="28"/>
          <w:highlight w:val="yellow"/>
        </w:rPr>
      </w:pPr>
    </w:p>
    <w:p w:rsidR="009239C9" w:rsidRDefault="001F106D" w:rsidP="009239C9">
      <w:pPr>
        <w:pStyle w:val="Default"/>
        <w:ind w:firstLine="709"/>
        <w:jc w:val="both"/>
        <w:rPr>
          <w:color w:val="auto"/>
          <w:sz w:val="28"/>
          <w:szCs w:val="28"/>
        </w:rPr>
      </w:pPr>
      <w:r w:rsidRPr="00021D20">
        <w:rPr>
          <w:color w:val="auto"/>
          <w:sz w:val="28"/>
          <w:szCs w:val="28"/>
        </w:rPr>
        <w:t xml:space="preserve">В ходе проведения плановой проверки установлены следующие </w:t>
      </w:r>
      <w:r w:rsidR="007A1157" w:rsidRPr="00021D20">
        <w:rPr>
          <w:color w:val="auto"/>
          <w:sz w:val="28"/>
          <w:szCs w:val="28"/>
        </w:rPr>
        <w:t>наруш</w:t>
      </w:r>
      <w:r w:rsidR="007A1157" w:rsidRPr="00021D20">
        <w:rPr>
          <w:color w:val="auto"/>
          <w:sz w:val="28"/>
          <w:szCs w:val="28"/>
        </w:rPr>
        <w:t>е</w:t>
      </w:r>
      <w:r w:rsidR="007A1157" w:rsidRPr="00021D20">
        <w:rPr>
          <w:color w:val="auto"/>
          <w:sz w:val="28"/>
          <w:szCs w:val="28"/>
        </w:rPr>
        <w:t>ния</w:t>
      </w:r>
      <w:r w:rsidRPr="00021D20">
        <w:rPr>
          <w:color w:val="auto"/>
          <w:sz w:val="28"/>
          <w:szCs w:val="28"/>
        </w:rPr>
        <w:t xml:space="preserve"> и недостатки: </w:t>
      </w:r>
    </w:p>
    <w:p w:rsidR="00021D20" w:rsidRDefault="00D55B0A" w:rsidP="00021D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C32C8">
        <w:rPr>
          <w:rFonts w:ascii="Times New Roman" w:hAnsi="Times New Roman" w:cs="Times New Roman"/>
          <w:sz w:val="28"/>
          <w:szCs w:val="28"/>
        </w:rPr>
        <w:t>1.</w:t>
      </w:r>
      <w:r w:rsidR="00021D20">
        <w:rPr>
          <w:sz w:val="28"/>
          <w:szCs w:val="28"/>
        </w:rPr>
        <w:t xml:space="preserve"> </w:t>
      </w:r>
      <w:r w:rsidR="00021D20">
        <w:rPr>
          <w:rFonts w:ascii="Times New Roman" w:eastAsia="Calibri" w:hAnsi="Times New Roman" w:cs="Times New Roman"/>
          <w:bCs/>
          <w:sz w:val="28"/>
          <w:szCs w:val="28"/>
        </w:rPr>
        <w:t>Нарушение требований части 3 статьи 7, пункта 15 части 2, части 3 ст</w:t>
      </w:r>
      <w:r w:rsidR="00021D20">
        <w:rPr>
          <w:rFonts w:ascii="Times New Roman" w:eastAsia="Calibri" w:hAnsi="Times New Roman" w:cs="Times New Roman"/>
          <w:bCs/>
          <w:sz w:val="28"/>
          <w:szCs w:val="28"/>
        </w:rPr>
        <w:t>а</w:t>
      </w:r>
      <w:r w:rsidR="00021D20">
        <w:rPr>
          <w:rFonts w:ascii="Times New Roman" w:eastAsia="Calibri" w:hAnsi="Times New Roman" w:cs="Times New Roman"/>
          <w:bCs/>
          <w:sz w:val="28"/>
          <w:szCs w:val="28"/>
        </w:rPr>
        <w:t>тьи 103 Закона о контрактной системе, подпункта ж(1) пункта 2 Правил, направленная 12 октября 2021 года в Федеральный орган информация о закл</w:t>
      </w:r>
      <w:r w:rsidR="00021D20">
        <w:rPr>
          <w:rFonts w:ascii="Times New Roman" w:eastAsia="Calibri" w:hAnsi="Times New Roman" w:cs="Times New Roman"/>
          <w:bCs/>
          <w:sz w:val="28"/>
          <w:szCs w:val="28"/>
        </w:rPr>
        <w:t>ю</w:t>
      </w:r>
      <w:r w:rsidR="00021D20">
        <w:rPr>
          <w:rFonts w:ascii="Times New Roman" w:eastAsia="Calibri" w:hAnsi="Times New Roman" w:cs="Times New Roman"/>
          <w:bCs/>
          <w:sz w:val="28"/>
          <w:szCs w:val="28"/>
        </w:rPr>
        <w:t xml:space="preserve">чении Контракта № </w:t>
      </w:r>
      <w:r w:rsidR="00021D20" w:rsidRPr="00CF024D">
        <w:rPr>
          <w:rFonts w:ascii="Times New Roman" w:eastAsia="Calibri" w:hAnsi="Times New Roman" w:cs="Times New Roman"/>
          <w:bCs/>
          <w:sz w:val="28"/>
          <w:szCs w:val="28"/>
        </w:rPr>
        <w:t>0318300018321000178</w:t>
      </w:r>
      <w:r w:rsidR="00021D20">
        <w:rPr>
          <w:rFonts w:ascii="Times New Roman" w:eastAsia="Calibri" w:hAnsi="Times New Roman" w:cs="Times New Roman"/>
          <w:bCs/>
          <w:sz w:val="28"/>
          <w:szCs w:val="28"/>
        </w:rPr>
        <w:t xml:space="preserve"> не содержит сведений о гаранти</w:t>
      </w:r>
      <w:r w:rsidR="00021D20">
        <w:rPr>
          <w:rFonts w:ascii="Times New Roman" w:eastAsia="Calibri" w:hAnsi="Times New Roman" w:cs="Times New Roman"/>
          <w:bCs/>
          <w:sz w:val="28"/>
          <w:szCs w:val="28"/>
        </w:rPr>
        <w:t>й</w:t>
      </w:r>
      <w:r w:rsidR="00021D20">
        <w:rPr>
          <w:rFonts w:ascii="Times New Roman" w:eastAsia="Calibri" w:hAnsi="Times New Roman" w:cs="Times New Roman"/>
          <w:bCs/>
          <w:sz w:val="28"/>
          <w:szCs w:val="28"/>
        </w:rPr>
        <w:t>ных обязательствах и сроке их предоставления.</w:t>
      </w:r>
    </w:p>
    <w:p w:rsidR="00021D20" w:rsidRPr="00BA1A9E" w:rsidRDefault="00021D20" w:rsidP="00021D20">
      <w:pPr>
        <w:pStyle w:val="Default"/>
        <w:ind w:firstLine="709"/>
        <w:jc w:val="both"/>
        <w:rPr>
          <w:sz w:val="28"/>
          <w:szCs w:val="28"/>
        </w:rPr>
      </w:pPr>
      <w:r w:rsidRPr="00BA1A9E">
        <w:rPr>
          <w:sz w:val="28"/>
          <w:szCs w:val="28"/>
        </w:rPr>
        <w:t>За вышеуказанные нарушения Закона о контрактной системе предусмо</w:t>
      </w:r>
      <w:r w:rsidRPr="00BA1A9E">
        <w:rPr>
          <w:sz w:val="28"/>
          <w:szCs w:val="28"/>
        </w:rPr>
        <w:t>т</w:t>
      </w:r>
      <w:r w:rsidRPr="00BA1A9E">
        <w:rPr>
          <w:sz w:val="28"/>
          <w:szCs w:val="28"/>
        </w:rPr>
        <w:t>рена административная ответственность в соответствии с частью 2 статьи 7.31 КоАП РФ.</w:t>
      </w:r>
    </w:p>
    <w:p w:rsidR="00021D20" w:rsidRDefault="00021D20" w:rsidP="00021D20">
      <w:pPr>
        <w:pStyle w:val="Default"/>
        <w:ind w:firstLine="709"/>
        <w:jc w:val="both"/>
        <w:rPr>
          <w:sz w:val="28"/>
          <w:szCs w:val="28"/>
        </w:rPr>
      </w:pPr>
      <w:r>
        <w:rPr>
          <w:sz w:val="28"/>
          <w:szCs w:val="28"/>
        </w:rPr>
        <w:t>На момент проведения плановой проверки срок давности привлечения должностного лица Заказчика, допустившего нарушение, к административной ответственности истек.</w:t>
      </w:r>
    </w:p>
    <w:p w:rsidR="003C779B" w:rsidRPr="00021D20" w:rsidRDefault="00D55B0A" w:rsidP="00021D20">
      <w:pPr>
        <w:pStyle w:val="Default"/>
        <w:ind w:firstLine="709"/>
        <w:jc w:val="both"/>
        <w:rPr>
          <w:rFonts w:eastAsia="Times New Roman"/>
          <w:bCs/>
          <w:sz w:val="28"/>
          <w:szCs w:val="28"/>
        </w:rPr>
      </w:pPr>
      <w:r>
        <w:rPr>
          <w:sz w:val="28"/>
          <w:szCs w:val="28"/>
        </w:rPr>
        <w:t>2</w:t>
      </w:r>
      <w:r w:rsidR="008224EF" w:rsidRPr="00021D20">
        <w:rPr>
          <w:sz w:val="28"/>
          <w:szCs w:val="28"/>
        </w:rPr>
        <w:t>.</w:t>
      </w:r>
      <w:r w:rsidR="001F106D" w:rsidRPr="00021D20">
        <w:rPr>
          <w:sz w:val="28"/>
          <w:szCs w:val="28"/>
        </w:rPr>
        <w:t xml:space="preserve"> </w:t>
      </w:r>
      <w:r w:rsidR="00CA101C" w:rsidRPr="00021D20">
        <w:rPr>
          <w:sz w:val="28"/>
          <w:szCs w:val="28"/>
        </w:rPr>
        <w:t>Н</w:t>
      </w:r>
      <w:r w:rsidR="00CA101C" w:rsidRPr="00021D20">
        <w:rPr>
          <w:rFonts w:eastAsia="Times New Roman"/>
          <w:bCs/>
          <w:sz w:val="28"/>
          <w:szCs w:val="28"/>
        </w:rPr>
        <w:t>арушени</w:t>
      </w:r>
      <w:r w:rsidR="003F26DA" w:rsidRPr="00021D20">
        <w:rPr>
          <w:rFonts w:eastAsia="Times New Roman"/>
          <w:bCs/>
          <w:sz w:val="28"/>
          <w:szCs w:val="28"/>
        </w:rPr>
        <w:t>е</w:t>
      </w:r>
      <w:r w:rsidR="00F624A1" w:rsidRPr="00021D20">
        <w:rPr>
          <w:rFonts w:eastAsia="Times New Roman"/>
          <w:bCs/>
          <w:sz w:val="28"/>
          <w:szCs w:val="28"/>
        </w:rPr>
        <w:t xml:space="preserve"> положений статей 432, </w:t>
      </w:r>
      <w:r w:rsidR="00CA101C" w:rsidRPr="00021D20">
        <w:rPr>
          <w:rFonts w:eastAsia="Times New Roman"/>
          <w:bCs/>
          <w:sz w:val="28"/>
          <w:szCs w:val="28"/>
        </w:rPr>
        <w:t>506</w:t>
      </w:r>
      <w:r w:rsidR="00F54587" w:rsidRPr="00021D20">
        <w:rPr>
          <w:rFonts w:eastAsia="Times New Roman"/>
          <w:bCs/>
          <w:sz w:val="28"/>
          <w:szCs w:val="28"/>
        </w:rPr>
        <w:t>, 708 и 783</w:t>
      </w:r>
      <w:r w:rsidR="00CA101C" w:rsidRPr="00021D20">
        <w:rPr>
          <w:rFonts w:eastAsia="Times New Roman"/>
          <w:bCs/>
          <w:sz w:val="28"/>
          <w:szCs w:val="28"/>
        </w:rPr>
        <w:t xml:space="preserve"> ГК РФ: </w:t>
      </w:r>
      <w:r w:rsidR="00CA101C" w:rsidRPr="00021D20">
        <w:rPr>
          <w:sz w:val="28"/>
          <w:szCs w:val="28"/>
        </w:rPr>
        <w:t>отсутствие в контрактах существенного условия о сроке поставки това</w:t>
      </w:r>
      <w:r w:rsidR="001F06CD" w:rsidRPr="00021D20">
        <w:rPr>
          <w:sz w:val="28"/>
          <w:szCs w:val="28"/>
        </w:rPr>
        <w:t xml:space="preserve">ров </w:t>
      </w:r>
      <w:r w:rsidR="00F624A1" w:rsidRPr="00021D20">
        <w:rPr>
          <w:sz w:val="28"/>
          <w:szCs w:val="28"/>
        </w:rPr>
        <w:t>(договора поста</w:t>
      </w:r>
      <w:r w:rsidR="00F624A1" w:rsidRPr="00021D20">
        <w:rPr>
          <w:sz w:val="28"/>
          <w:szCs w:val="28"/>
        </w:rPr>
        <w:t>в</w:t>
      </w:r>
      <w:r w:rsidR="00F624A1" w:rsidRPr="00021D20">
        <w:rPr>
          <w:sz w:val="28"/>
          <w:szCs w:val="28"/>
        </w:rPr>
        <w:t xml:space="preserve">ки) - </w:t>
      </w:r>
      <w:r w:rsidR="00021D20" w:rsidRPr="00021D20">
        <w:rPr>
          <w:sz w:val="28"/>
          <w:szCs w:val="28"/>
        </w:rPr>
        <w:t>6</w:t>
      </w:r>
      <w:r w:rsidR="00F54587" w:rsidRPr="00021D20">
        <w:rPr>
          <w:sz w:val="28"/>
          <w:szCs w:val="28"/>
        </w:rPr>
        <w:t xml:space="preserve"> слу</w:t>
      </w:r>
      <w:r w:rsidR="008224EF" w:rsidRPr="00021D20">
        <w:rPr>
          <w:sz w:val="28"/>
          <w:szCs w:val="28"/>
        </w:rPr>
        <w:t>чаев</w:t>
      </w:r>
      <w:r w:rsidR="00F624A1" w:rsidRPr="00021D20">
        <w:rPr>
          <w:sz w:val="28"/>
          <w:szCs w:val="28"/>
        </w:rPr>
        <w:t xml:space="preserve"> и </w:t>
      </w:r>
      <w:r w:rsidR="00021D20" w:rsidRPr="00021D20">
        <w:rPr>
          <w:sz w:val="28"/>
          <w:szCs w:val="28"/>
        </w:rPr>
        <w:t>срока оказания услуг  – 3 случая</w:t>
      </w:r>
      <w:r w:rsidR="00F624A1" w:rsidRPr="00021D20">
        <w:rPr>
          <w:sz w:val="28"/>
          <w:szCs w:val="28"/>
        </w:rPr>
        <w:t>.</w:t>
      </w:r>
    </w:p>
    <w:p w:rsidR="00515F67" w:rsidRDefault="00D55B0A" w:rsidP="00515F67">
      <w:pPr>
        <w:pStyle w:val="Default"/>
        <w:ind w:firstLine="709"/>
        <w:jc w:val="both"/>
        <w:rPr>
          <w:sz w:val="28"/>
          <w:szCs w:val="28"/>
        </w:rPr>
      </w:pPr>
      <w:r>
        <w:rPr>
          <w:sz w:val="28"/>
          <w:szCs w:val="28"/>
        </w:rPr>
        <w:t>3</w:t>
      </w:r>
      <w:r w:rsidR="00F54587" w:rsidRPr="00686CCB">
        <w:rPr>
          <w:sz w:val="28"/>
          <w:szCs w:val="28"/>
        </w:rPr>
        <w:t>.</w:t>
      </w:r>
      <w:r w:rsidR="00F624A1" w:rsidRPr="00686CCB">
        <w:rPr>
          <w:sz w:val="28"/>
          <w:szCs w:val="28"/>
        </w:rPr>
        <w:t xml:space="preserve"> Несоответствие условий ответ</w:t>
      </w:r>
      <w:r w:rsidR="00E26720" w:rsidRPr="00686CCB">
        <w:rPr>
          <w:sz w:val="28"/>
          <w:szCs w:val="28"/>
        </w:rPr>
        <w:t>ственности сторон, включенных в</w:t>
      </w:r>
      <w:r w:rsidR="00F624A1" w:rsidRPr="00686CCB">
        <w:rPr>
          <w:sz w:val="28"/>
          <w:szCs w:val="28"/>
        </w:rPr>
        <w:br/>
        <w:t>контракты, Постановлению № 1042, на которое содержится ссылка в контра</w:t>
      </w:r>
      <w:r w:rsidR="00F624A1" w:rsidRPr="00686CCB">
        <w:rPr>
          <w:sz w:val="28"/>
          <w:szCs w:val="28"/>
        </w:rPr>
        <w:t>к</w:t>
      </w:r>
      <w:r w:rsidR="0018101C" w:rsidRPr="00686CCB">
        <w:rPr>
          <w:sz w:val="28"/>
          <w:szCs w:val="28"/>
        </w:rPr>
        <w:t xml:space="preserve">тах - </w:t>
      </w:r>
      <w:r w:rsidR="0070112E">
        <w:rPr>
          <w:sz w:val="28"/>
          <w:szCs w:val="28"/>
        </w:rPr>
        <w:t>15</w:t>
      </w:r>
      <w:r w:rsidR="00021D20" w:rsidRPr="00686CCB">
        <w:rPr>
          <w:sz w:val="28"/>
          <w:szCs w:val="28"/>
        </w:rPr>
        <w:t xml:space="preserve"> случаев</w:t>
      </w:r>
      <w:r w:rsidR="0070112E">
        <w:rPr>
          <w:sz w:val="28"/>
          <w:szCs w:val="28"/>
        </w:rPr>
        <w:t xml:space="preserve"> и указание в контракте </w:t>
      </w:r>
      <w:r w:rsidR="00BF43DB">
        <w:rPr>
          <w:sz w:val="28"/>
          <w:szCs w:val="28"/>
        </w:rPr>
        <w:t>положений постановления № 1063, к</w:t>
      </w:r>
      <w:r w:rsidR="00BF43DB">
        <w:rPr>
          <w:sz w:val="28"/>
          <w:szCs w:val="28"/>
        </w:rPr>
        <w:t>о</w:t>
      </w:r>
      <w:r w:rsidR="00BF43DB">
        <w:rPr>
          <w:sz w:val="28"/>
          <w:szCs w:val="28"/>
        </w:rPr>
        <w:t>торое утратило силу с 9 сентября 2017 года – 1 случай.</w:t>
      </w:r>
    </w:p>
    <w:p w:rsidR="00515F67" w:rsidRDefault="00D55B0A" w:rsidP="00515F67">
      <w:pPr>
        <w:pStyle w:val="Default"/>
        <w:ind w:firstLine="709"/>
        <w:jc w:val="both"/>
        <w:rPr>
          <w:sz w:val="28"/>
          <w:szCs w:val="28"/>
        </w:rPr>
      </w:pPr>
      <w:r>
        <w:rPr>
          <w:sz w:val="28"/>
          <w:szCs w:val="28"/>
        </w:rPr>
        <w:t>4</w:t>
      </w:r>
      <w:r w:rsidR="00515F67" w:rsidRPr="00686CCB">
        <w:rPr>
          <w:sz w:val="28"/>
          <w:szCs w:val="28"/>
        </w:rPr>
        <w:t>. Нарушение требования части 13.1 статьи 34 Закона о контрактной с</w:t>
      </w:r>
      <w:r w:rsidR="00515F67" w:rsidRPr="00686CCB">
        <w:rPr>
          <w:sz w:val="28"/>
          <w:szCs w:val="28"/>
        </w:rPr>
        <w:t>и</w:t>
      </w:r>
      <w:r w:rsidR="00515F67" w:rsidRPr="00686CCB">
        <w:rPr>
          <w:sz w:val="28"/>
          <w:szCs w:val="28"/>
        </w:rPr>
        <w:t>стеме: установление в контракте срока оплаты поставленного товара, выпо</w:t>
      </w:r>
      <w:r w:rsidR="00515F67" w:rsidRPr="00686CCB">
        <w:rPr>
          <w:sz w:val="28"/>
          <w:szCs w:val="28"/>
        </w:rPr>
        <w:t>л</w:t>
      </w:r>
      <w:r w:rsidR="00515F67" w:rsidRPr="00686CCB">
        <w:rPr>
          <w:sz w:val="28"/>
          <w:szCs w:val="28"/>
        </w:rPr>
        <w:t>ненной работы, оказанной услуги, не соответствующего вышеуказанному тр</w:t>
      </w:r>
      <w:r w:rsidR="00515F67" w:rsidRPr="00686CCB">
        <w:rPr>
          <w:sz w:val="28"/>
          <w:szCs w:val="28"/>
        </w:rPr>
        <w:t>е</w:t>
      </w:r>
      <w:r w:rsidR="00515F67" w:rsidRPr="00686CCB">
        <w:rPr>
          <w:sz w:val="28"/>
          <w:szCs w:val="28"/>
        </w:rPr>
        <w:t xml:space="preserve">бованию  Закона </w:t>
      </w:r>
      <w:r w:rsidR="00686CCB" w:rsidRPr="00686CCB">
        <w:rPr>
          <w:sz w:val="28"/>
          <w:szCs w:val="28"/>
        </w:rPr>
        <w:t>о контрактной системе – 1 случай</w:t>
      </w:r>
      <w:r w:rsidR="00515F67" w:rsidRPr="00686CCB">
        <w:rPr>
          <w:sz w:val="28"/>
          <w:szCs w:val="28"/>
        </w:rPr>
        <w:t>.</w:t>
      </w:r>
    </w:p>
    <w:p w:rsidR="00686CCB" w:rsidRDefault="00D55B0A" w:rsidP="00686CCB">
      <w:pPr>
        <w:pStyle w:val="Default"/>
        <w:ind w:firstLine="709"/>
        <w:jc w:val="both"/>
        <w:rPr>
          <w:sz w:val="28"/>
          <w:szCs w:val="28"/>
        </w:rPr>
      </w:pPr>
      <w:r>
        <w:rPr>
          <w:sz w:val="28"/>
          <w:szCs w:val="28"/>
        </w:rPr>
        <w:t>5</w:t>
      </w:r>
      <w:r w:rsidR="00686CCB">
        <w:rPr>
          <w:sz w:val="28"/>
          <w:szCs w:val="28"/>
        </w:rPr>
        <w:t xml:space="preserve">. </w:t>
      </w:r>
      <w:r w:rsidR="00686CCB" w:rsidRPr="004E2F41">
        <w:rPr>
          <w:sz w:val="28"/>
          <w:szCs w:val="28"/>
        </w:rPr>
        <w:t>Несоответствие ИКЗ, сформированного в ЕИС в плане-графике закупок в соответствии с пунктом 4 части 1 статьи 93 Закона о контрактной системе, и в  заключенных контрактах</w:t>
      </w:r>
      <w:r w:rsidR="00686CCB">
        <w:rPr>
          <w:sz w:val="28"/>
          <w:szCs w:val="28"/>
        </w:rPr>
        <w:t xml:space="preserve"> – 1 случай</w:t>
      </w:r>
      <w:r w:rsidR="00686CCB" w:rsidRPr="004E2F41">
        <w:rPr>
          <w:sz w:val="28"/>
          <w:szCs w:val="28"/>
        </w:rPr>
        <w:t>.</w:t>
      </w:r>
    </w:p>
    <w:p w:rsidR="00686CCB" w:rsidRPr="00515F67" w:rsidRDefault="00686CCB" w:rsidP="00515F67">
      <w:pPr>
        <w:pStyle w:val="Default"/>
        <w:ind w:firstLine="709"/>
        <w:jc w:val="both"/>
        <w:rPr>
          <w:sz w:val="28"/>
          <w:szCs w:val="28"/>
        </w:rPr>
      </w:pPr>
    </w:p>
    <w:p w:rsidR="00A8307B" w:rsidRDefault="00A8307B" w:rsidP="006402B7">
      <w:pPr>
        <w:pStyle w:val="Default"/>
        <w:ind w:firstLine="709"/>
        <w:jc w:val="both"/>
        <w:rPr>
          <w:rFonts w:eastAsia="Times New Roman"/>
          <w:color w:val="auto"/>
          <w:sz w:val="28"/>
          <w:szCs w:val="28"/>
        </w:rPr>
      </w:pPr>
    </w:p>
    <w:p w:rsidR="00A8307B" w:rsidRPr="00F117C6" w:rsidRDefault="00A8307B" w:rsidP="006402B7">
      <w:pPr>
        <w:pStyle w:val="Default"/>
        <w:ind w:firstLine="709"/>
        <w:jc w:val="both"/>
        <w:rPr>
          <w:rFonts w:eastAsia="Times New Roman"/>
          <w:color w:val="auto"/>
          <w:sz w:val="28"/>
          <w:szCs w:val="28"/>
        </w:rPr>
      </w:pPr>
    </w:p>
    <w:p w:rsidR="00BB6AC5" w:rsidRPr="00F117C6" w:rsidRDefault="00BB6AC5" w:rsidP="00BB6AC5">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Руководитель комиссии</w:t>
      </w:r>
    </w:p>
    <w:p w:rsidR="00686CCB" w:rsidRPr="00F117C6" w:rsidRDefault="00686CCB" w:rsidP="00686CCB">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F117C6">
        <w:rPr>
          <w:rFonts w:ascii="Times New Roman" w:eastAsia="Times New Roman" w:hAnsi="Times New Roman" w:cs="Times New Roman"/>
          <w:kern w:val="2"/>
          <w:sz w:val="28"/>
          <w:szCs w:val="28"/>
          <w:lang w:eastAsia="ar-SA"/>
        </w:rPr>
        <w:t>Исполняющий обязанности начальника</w:t>
      </w:r>
    </w:p>
    <w:p w:rsidR="00686CCB" w:rsidRPr="00F117C6" w:rsidRDefault="00686CCB" w:rsidP="00686CCB">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Times New Roman" w:hAnsi="Times New Roman" w:cs="Times New Roman"/>
          <w:kern w:val="2"/>
          <w:sz w:val="28"/>
          <w:szCs w:val="28"/>
          <w:lang w:eastAsia="ar-SA"/>
        </w:rPr>
        <w:t xml:space="preserve">отдела </w:t>
      </w:r>
      <w:r w:rsidRPr="00F117C6">
        <w:rPr>
          <w:rFonts w:ascii="Times New Roman" w:eastAsia="Calibri" w:hAnsi="Times New Roman" w:cs="Times New Roman"/>
          <w:sz w:val="28"/>
          <w:szCs w:val="28"/>
          <w:lang w:eastAsia="ar-SA"/>
        </w:rPr>
        <w:t xml:space="preserve">муниципального контроля </w:t>
      </w:r>
    </w:p>
    <w:p w:rsidR="00686CCB" w:rsidRPr="00F117C6" w:rsidRDefault="00686CCB" w:rsidP="00686CCB">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 xml:space="preserve">администрации муниципального </w:t>
      </w:r>
    </w:p>
    <w:p w:rsidR="00686CCB" w:rsidRPr="00E215BC" w:rsidRDefault="00686CCB" w:rsidP="00686CCB">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 xml:space="preserve">образования Щербиновский район        </w:t>
      </w:r>
      <w:r w:rsidRPr="00F117C6">
        <w:rPr>
          <w:rFonts w:ascii="Times New Roman" w:eastAsia="Calibri" w:hAnsi="Times New Roman" w:cs="Times New Roman"/>
          <w:sz w:val="28"/>
          <w:szCs w:val="28"/>
          <w:lang w:eastAsia="ar-SA"/>
        </w:rPr>
        <w:tab/>
      </w:r>
      <w:r w:rsidRPr="00F117C6">
        <w:rPr>
          <w:rFonts w:ascii="Times New Roman" w:eastAsia="Calibri" w:hAnsi="Times New Roman" w:cs="Times New Roman"/>
          <w:sz w:val="28"/>
          <w:szCs w:val="28"/>
          <w:lang w:eastAsia="ar-SA"/>
        </w:rPr>
        <w:tab/>
      </w:r>
      <w:r w:rsidRPr="00F117C6">
        <w:rPr>
          <w:rFonts w:ascii="Times New Roman" w:eastAsia="Calibri" w:hAnsi="Times New Roman" w:cs="Times New Roman"/>
          <w:sz w:val="28"/>
          <w:szCs w:val="28"/>
          <w:lang w:eastAsia="ar-SA"/>
        </w:rPr>
        <w:tab/>
        <w:t xml:space="preserve">                       С.А. Чаленко</w:t>
      </w:r>
    </w:p>
    <w:p w:rsidR="00BB6AC5" w:rsidRPr="00F117C6" w:rsidRDefault="00BB6AC5" w:rsidP="00BB6AC5">
      <w:pPr>
        <w:widowControl w:val="0"/>
        <w:suppressAutoHyphens/>
        <w:spacing w:after="0" w:line="240" w:lineRule="auto"/>
        <w:jc w:val="both"/>
        <w:rPr>
          <w:rFonts w:ascii="Times New Roman" w:eastAsia="Calibri" w:hAnsi="Times New Roman" w:cs="Times New Roman"/>
          <w:sz w:val="28"/>
          <w:szCs w:val="28"/>
          <w:lang w:eastAsia="ar-SA"/>
        </w:rPr>
      </w:pPr>
    </w:p>
    <w:p w:rsidR="00BB6AC5" w:rsidRDefault="00BB6AC5" w:rsidP="00BB6AC5">
      <w:pPr>
        <w:widowControl w:val="0"/>
        <w:suppressAutoHyphens/>
        <w:spacing w:after="0" w:line="240" w:lineRule="auto"/>
        <w:jc w:val="both"/>
        <w:rPr>
          <w:rFonts w:ascii="Times New Roman" w:eastAsia="Calibri" w:hAnsi="Times New Roman" w:cs="Times New Roman"/>
          <w:sz w:val="28"/>
          <w:szCs w:val="28"/>
          <w:lang w:eastAsia="ar-SA"/>
        </w:rPr>
      </w:pPr>
    </w:p>
    <w:p w:rsidR="00686CCB" w:rsidRPr="00F117C6" w:rsidRDefault="00686CCB" w:rsidP="00686CCB">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F117C6">
        <w:rPr>
          <w:rFonts w:ascii="Times New Roman" w:eastAsia="Times New Roman" w:hAnsi="Times New Roman" w:cs="Times New Roman"/>
          <w:kern w:val="2"/>
          <w:sz w:val="28"/>
          <w:szCs w:val="28"/>
          <w:lang w:eastAsia="ar-SA"/>
        </w:rPr>
        <w:t>Главный специалист отдела</w:t>
      </w:r>
    </w:p>
    <w:p w:rsidR="00686CCB" w:rsidRPr="00F117C6" w:rsidRDefault="00686CCB" w:rsidP="00686CCB">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 xml:space="preserve">муниципального контроля </w:t>
      </w:r>
    </w:p>
    <w:p w:rsidR="00686CCB" w:rsidRPr="00F117C6" w:rsidRDefault="00686CCB" w:rsidP="00686CCB">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 xml:space="preserve">администрации муниципального </w:t>
      </w:r>
    </w:p>
    <w:p w:rsidR="00F54587" w:rsidRPr="00F117C6" w:rsidRDefault="00686CCB" w:rsidP="00686CCB">
      <w:pPr>
        <w:widowControl w:val="0"/>
        <w:suppressAutoHyphens/>
        <w:spacing w:after="0" w:line="240" w:lineRule="auto"/>
        <w:jc w:val="both"/>
        <w:rPr>
          <w:rFonts w:ascii="Times New Roman" w:eastAsia="Calibri" w:hAnsi="Times New Roman" w:cs="Times New Roman"/>
          <w:sz w:val="28"/>
          <w:szCs w:val="28"/>
          <w:lang w:eastAsia="ar-SA"/>
        </w:rPr>
      </w:pPr>
      <w:r w:rsidRPr="00F117C6">
        <w:rPr>
          <w:rFonts w:ascii="Times New Roman" w:eastAsia="Calibri" w:hAnsi="Times New Roman" w:cs="Times New Roman"/>
          <w:sz w:val="28"/>
          <w:szCs w:val="28"/>
          <w:lang w:eastAsia="ar-SA"/>
        </w:rPr>
        <w:t xml:space="preserve">образования Щербиновский район        </w:t>
      </w:r>
      <w:r w:rsidRPr="00F117C6">
        <w:rPr>
          <w:rFonts w:ascii="Times New Roman" w:eastAsia="Calibri" w:hAnsi="Times New Roman" w:cs="Times New Roman"/>
          <w:sz w:val="28"/>
          <w:szCs w:val="28"/>
          <w:lang w:eastAsia="ar-SA"/>
        </w:rPr>
        <w:tab/>
      </w:r>
      <w:r w:rsidRPr="00F117C6">
        <w:rPr>
          <w:rFonts w:ascii="Times New Roman" w:eastAsia="Calibri" w:hAnsi="Times New Roman" w:cs="Times New Roman"/>
          <w:sz w:val="28"/>
          <w:szCs w:val="28"/>
          <w:lang w:eastAsia="ar-SA"/>
        </w:rPr>
        <w:tab/>
      </w:r>
      <w:r w:rsidRPr="00F117C6">
        <w:rPr>
          <w:rFonts w:ascii="Times New Roman" w:eastAsia="Calibri" w:hAnsi="Times New Roman" w:cs="Times New Roman"/>
          <w:sz w:val="28"/>
          <w:szCs w:val="28"/>
          <w:lang w:eastAsia="ar-SA"/>
        </w:rPr>
        <w:tab/>
        <w:t xml:space="preserve">                   Л.С. Геращенко</w:t>
      </w:r>
    </w:p>
    <w:p w:rsidR="00686CCB" w:rsidRPr="00E215BC" w:rsidRDefault="00686CCB">
      <w:pPr>
        <w:widowControl w:val="0"/>
        <w:suppressAutoHyphens/>
        <w:spacing w:after="0" w:line="240" w:lineRule="auto"/>
        <w:jc w:val="both"/>
        <w:rPr>
          <w:rFonts w:ascii="Times New Roman" w:eastAsia="Calibri" w:hAnsi="Times New Roman" w:cs="Times New Roman"/>
          <w:sz w:val="28"/>
          <w:szCs w:val="28"/>
          <w:lang w:eastAsia="ar-SA"/>
        </w:rPr>
      </w:pPr>
    </w:p>
    <w:sectPr w:rsidR="00686CCB" w:rsidRPr="00E215BC" w:rsidSect="00A8307B">
      <w:headerReference w:type="default" r:id="rId33"/>
      <w:pgSz w:w="11906" w:h="16838"/>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DE" w:rsidRDefault="00DB66DE" w:rsidP="004C54AD">
      <w:pPr>
        <w:spacing w:after="0" w:line="240" w:lineRule="auto"/>
      </w:pPr>
      <w:r>
        <w:separator/>
      </w:r>
    </w:p>
  </w:endnote>
  <w:endnote w:type="continuationSeparator" w:id="0">
    <w:p w:rsidR="00DB66DE" w:rsidRDefault="00DB66DE" w:rsidP="004C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DE" w:rsidRDefault="00DB66DE" w:rsidP="004C54AD">
      <w:pPr>
        <w:spacing w:after="0" w:line="240" w:lineRule="auto"/>
      </w:pPr>
      <w:r>
        <w:separator/>
      </w:r>
    </w:p>
  </w:footnote>
  <w:footnote w:type="continuationSeparator" w:id="0">
    <w:p w:rsidR="00DB66DE" w:rsidRDefault="00DB66DE" w:rsidP="004C5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66250"/>
      <w:docPartObj>
        <w:docPartGallery w:val="Page Numbers (Top of Page)"/>
        <w:docPartUnique/>
      </w:docPartObj>
    </w:sdtPr>
    <w:sdtEndPr>
      <w:rPr>
        <w:rFonts w:ascii="Times New Roman" w:hAnsi="Times New Roman" w:cs="Times New Roman"/>
        <w:sz w:val="28"/>
        <w:szCs w:val="28"/>
      </w:rPr>
    </w:sdtEndPr>
    <w:sdtContent>
      <w:p w:rsidR="00DB66DE" w:rsidRPr="00942C86" w:rsidRDefault="00DB66DE" w:rsidP="00942C86">
        <w:pPr>
          <w:pStyle w:val="a8"/>
          <w:jc w:val="center"/>
          <w:rPr>
            <w:rFonts w:ascii="Times New Roman" w:hAnsi="Times New Roman" w:cs="Times New Roman"/>
            <w:sz w:val="28"/>
            <w:szCs w:val="28"/>
          </w:rPr>
        </w:pPr>
        <w:r w:rsidRPr="0040494E">
          <w:rPr>
            <w:rFonts w:ascii="Times New Roman" w:hAnsi="Times New Roman" w:cs="Times New Roman"/>
            <w:sz w:val="28"/>
            <w:szCs w:val="28"/>
          </w:rPr>
          <w:fldChar w:fldCharType="begin"/>
        </w:r>
        <w:r w:rsidRPr="0040494E">
          <w:rPr>
            <w:rFonts w:ascii="Times New Roman" w:hAnsi="Times New Roman" w:cs="Times New Roman"/>
            <w:sz w:val="28"/>
            <w:szCs w:val="28"/>
          </w:rPr>
          <w:instrText>PAGE   \* MERGEFORMAT</w:instrText>
        </w:r>
        <w:r w:rsidRPr="0040494E">
          <w:rPr>
            <w:rFonts w:ascii="Times New Roman" w:hAnsi="Times New Roman" w:cs="Times New Roman"/>
            <w:sz w:val="28"/>
            <w:szCs w:val="28"/>
          </w:rPr>
          <w:fldChar w:fldCharType="separate"/>
        </w:r>
        <w:r w:rsidR="0006179C">
          <w:rPr>
            <w:rFonts w:ascii="Times New Roman" w:hAnsi="Times New Roman" w:cs="Times New Roman"/>
            <w:noProof/>
            <w:sz w:val="28"/>
            <w:szCs w:val="28"/>
          </w:rPr>
          <w:t>16</w:t>
        </w:r>
        <w:r w:rsidRPr="0040494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06"/>
    <w:multiLevelType w:val="hybridMultilevel"/>
    <w:tmpl w:val="E8CEA92E"/>
    <w:lvl w:ilvl="0" w:tplc="837A8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B458C"/>
    <w:multiLevelType w:val="hybridMultilevel"/>
    <w:tmpl w:val="2B582C36"/>
    <w:lvl w:ilvl="0" w:tplc="8D6A92D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D04EF3"/>
    <w:multiLevelType w:val="multilevel"/>
    <w:tmpl w:val="E6B44F0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1C56B36"/>
    <w:multiLevelType w:val="hybridMultilevel"/>
    <w:tmpl w:val="4FFAA262"/>
    <w:lvl w:ilvl="0" w:tplc="CB7CD5FA">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AD63B63"/>
    <w:multiLevelType w:val="hybridMultilevel"/>
    <w:tmpl w:val="9140ADD4"/>
    <w:lvl w:ilvl="0" w:tplc="BF4A341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84791A"/>
    <w:multiLevelType w:val="hybridMultilevel"/>
    <w:tmpl w:val="4DF2992A"/>
    <w:lvl w:ilvl="0" w:tplc="C334243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37C63BE"/>
    <w:multiLevelType w:val="hybridMultilevel"/>
    <w:tmpl w:val="1B70F38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32D4E95"/>
    <w:multiLevelType w:val="hybridMultilevel"/>
    <w:tmpl w:val="1528F0D0"/>
    <w:lvl w:ilvl="0" w:tplc="703C34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A2D694E"/>
    <w:multiLevelType w:val="hybridMultilevel"/>
    <w:tmpl w:val="DB363A30"/>
    <w:lvl w:ilvl="0" w:tplc="2320F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A2202"/>
    <w:multiLevelType w:val="singleLevel"/>
    <w:tmpl w:val="7A241F72"/>
    <w:lvl w:ilvl="0">
      <w:start w:val="1"/>
      <w:numFmt w:val="decimal"/>
      <w:lvlText w:val="%1."/>
      <w:legacy w:legacy="1" w:legacySpace="0" w:legacyIndent="282"/>
      <w:lvlJc w:val="left"/>
      <w:rPr>
        <w:rFonts w:ascii="Times New Roman" w:eastAsia="Times New Roman" w:hAnsi="Times New Roman" w:cs="Times New Roman"/>
      </w:rPr>
    </w:lvl>
  </w:abstractNum>
  <w:abstractNum w:abstractNumId="10">
    <w:nsid w:val="52E30D10"/>
    <w:multiLevelType w:val="hybridMultilevel"/>
    <w:tmpl w:val="1A4AF1A8"/>
    <w:lvl w:ilvl="0" w:tplc="317CD72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B256C6"/>
    <w:multiLevelType w:val="hybridMultilevel"/>
    <w:tmpl w:val="BD16A082"/>
    <w:lvl w:ilvl="0" w:tplc="48D6BD7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217D85"/>
    <w:multiLevelType w:val="multilevel"/>
    <w:tmpl w:val="20746154"/>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DF36FAA"/>
    <w:multiLevelType w:val="hybridMultilevel"/>
    <w:tmpl w:val="F2F8AD8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5D1147"/>
    <w:multiLevelType w:val="hybridMultilevel"/>
    <w:tmpl w:val="84DC51A0"/>
    <w:lvl w:ilvl="0" w:tplc="9376A0D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29836D8"/>
    <w:multiLevelType w:val="hybridMultilevel"/>
    <w:tmpl w:val="9140ADD4"/>
    <w:lvl w:ilvl="0" w:tplc="BF4A3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CC4F86"/>
    <w:multiLevelType w:val="hybridMultilevel"/>
    <w:tmpl w:val="EFA883A8"/>
    <w:lvl w:ilvl="0" w:tplc="74B0DF30">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647C34A5"/>
    <w:multiLevelType w:val="hybridMultilevel"/>
    <w:tmpl w:val="950EA2BE"/>
    <w:lvl w:ilvl="0" w:tplc="EFB211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48804A7"/>
    <w:multiLevelType w:val="hybridMultilevel"/>
    <w:tmpl w:val="AA26F0C2"/>
    <w:lvl w:ilvl="0" w:tplc="F3E680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75616BD"/>
    <w:multiLevelType w:val="hybridMultilevel"/>
    <w:tmpl w:val="CEBED8FA"/>
    <w:lvl w:ilvl="0" w:tplc="0CF68F8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83B6F43"/>
    <w:multiLevelType w:val="hybridMultilevel"/>
    <w:tmpl w:val="7DA49E20"/>
    <w:lvl w:ilvl="0" w:tplc="0B900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EF7901"/>
    <w:multiLevelType w:val="hybridMultilevel"/>
    <w:tmpl w:val="EDA8F198"/>
    <w:lvl w:ilvl="0" w:tplc="793672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C15169"/>
    <w:multiLevelType w:val="hybridMultilevel"/>
    <w:tmpl w:val="CEF4FF1E"/>
    <w:lvl w:ilvl="0" w:tplc="E0300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B55CFB"/>
    <w:multiLevelType w:val="hybridMultilevel"/>
    <w:tmpl w:val="666004D0"/>
    <w:lvl w:ilvl="0" w:tplc="6698618A">
      <w:start w:val="3"/>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744C5AA8"/>
    <w:multiLevelType w:val="hybridMultilevel"/>
    <w:tmpl w:val="BD1AFE1A"/>
    <w:lvl w:ilvl="0" w:tplc="CD1C3F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ABA09A5"/>
    <w:multiLevelType w:val="hybridMultilevel"/>
    <w:tmpl w:val="FBAA3A9A"/>
    <w:lvl w:ilvl="0" w:tplc="82DCD1A8">
      <w:start w:val="1"/>
      <w:numFmt w:val="decimal"/>
      <w:lvlText w:val="%1)"/>
      <w:lvlJc w:val="left"/>
      <w:pPr>
        <w:ind w:left="1211" w:hanging="360"/>
      </w:pPr>
      <w:rPr>
        <w:rFonts w:ascii="Times New Roman" w:eastAsia="Times New Roman"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CA1429"/>
    <w:multiLevelType w:val="hybridMultilevel"/>
    <w:tmpl w:val="B44A2A2E"/>
    <w:lvl w:ilvl="0" w:tplc="CE74C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F5D70A5"/>
    <w:multiLevelType w:val="hybridMultilevel"/>
    <w:tmpl w:val="7BB664EE"/>
    <w:lvl w:ilvl="0" w:tplc="C85E6A0A">
      <w:start w:val="4"/>
      <w:numFmt w:val="decimal"/>
      <w:lvlText w:val="%1."/>
      <w:lvlJc w:val="left"/>
      <w:pPr>
        <w:ind w:left="1429" w:hanging="360"/>
      </w:pPr>
      <w:rPr>
        <w:rFonts w:eastAsiaTheme="minorEastAsia"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9"/>
  </w:num>
  <w:num w:numId="3">
    <w:abstractNumId w:val="6"/>
  </w:num>
  <w:num w:numId="4">
    <w:abstractNumId w:val="6"/>
  </w:num>
  <w:num w:numId="5">
    <w:abstractNumId w:val="9"/>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0"/>
  </w:num>
  <w:num w:numId="9">
    <w:abstractNumId w:val="2"/>
  </w:num>
  <w:num w:numId="10">
    <w:abstractNumId w:val="27"/>
  </w:num>
  <w:num w:numId="11">
    <w:abstractNumId w:val="23"/>
  </w:num>
  <w:num w:numId="12">
    <w:abstractNumId w:val="17"/>
  </w:num>
  <w:num w:numId="13">
    <w:abstractNumId w:val="1"/>
  </w:num>
  <w:num w:numId="14">
    <w:abstractNumId w:val="5"/>
  </w:num>
  <w:num w:numId="15">
    <w:abstractNumId w:val="19"/>
  </w:num>
  <w:num w:numId="16">
    <w:abstractNumId w:val="18"/>
  </w:num>
  <w:num w:numId="17">
    <w:abstractNumId w:val="14"/>
  </w:num>
  <w:num w:numId="18">
    <w:abstractNumId w:val="16"/>
  </w:num>
  <w:num w:numId="19">
    <w:abstractNumId w:val="12"/>
  </w:num>
  <w:num w:numId="20">
    <w:abstractNumId w:val="21"/>
  </w:num>
  <w:num w:numId="21">
    <w:abstractNumId w:val="11"/>
  </w:num>
  <w:num w:numId="22">
    <w:abstractNumId w:val="10"/>
  </w:num>
  <w:num w:numId="23">
    <w:abstractNumId w:val="4"/>
  </w:num>
  <w:num w:numId="24">
    <w:abstractNumId w:val="26"/>
  </w:num>
  <w:num w:numId="25">
    <w:abstractNumId w:val="15"/>
  </w:num>
  <w:num w:numId="26">
    <w:abstractNumId w:val="24"/>
  </w:num>
  <w:num w:numId="27">
    <w:abstractNumId w:val="8"/>
  </w:num>
  <w:num w:numId="28">
    <w:abstractNumId w:val="7"/>
  </w:num>
  <w:num w:numId="29">
    <w:abstractNumId w:val="22"/>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hdrShapeDefaults>
    <o:shapedefaults v:ext="edit" spidmax="357377"/>
  </w:hdrShapeDefaults>
  <w:footnotePr>
    <w:footnote w:id="-1"/>
    <w:footnote w:id="0"/>
  </w:footnotePr>
  <w:endnotePr>
    <w:endnote w:id="-1"/>
    <w:endnote w:id="0"/>
  </w:endnotePr>
  <w:compat>
    <w:useFELayout/>
    <w:compatSetting w:name="compatibilityMode" w:uri="http://schemas.microsoft.com/office/word" w:val="12"/>
  </w:compat>
  <w:rsids>
    <w:rsidRoot w:val="00E129D1"/>
    <w:rsid w:val="000008BA"/>
    <w:rsid w:val="000009B0"/>
    <w:rsid w:val="0000218D"/>
    <w:rsid w:val="00002667"/>
    <w:rsid w:val="0000355D"/>
    <w:rsid w:val="000036DA"/>
    <w:rsid w:val="00003BB2"/>
    <w:rsid w:val="0000556C"/>
    <w:rsid w:val="00006A0E"/>
    <w:rsid w:val="00006AB0"/>
    <w:rsid w:val="000075AF"/>
    <w:rsid w:val="00007C30"/>
    <w:rsid w:val="000101F9"/>
    <w:rsid w:val="00010BA1"/>
    <w:rsid w:val="000128CA"/>
    <w:rsid w:val="00012D80"/>
    <w:rsid w:val="00013D87"/>
    <w:rsid w:val="00013E2B"/>
    <w:rsid w:val="00013E32"/>
    <w:rsid w:val="000141DB"/>
    <w:rsid w:val="00014916"/>
    <w:rsid w:val="0001582D"/>
    <w:rsid w:val="000169DD"/>
    <w:rsid w:val="00017064"/>
    <w:rsid w:val="000178F3"/>
    <w:rsid w:val="0002028A"/>
    <w:rsid w:val="000206AC"/>
    <w:rsid w:val="000208DC"/>
    <w:rsid w:val="00021D20"/>
    <w:rsid w:val="000222BC"/>
    <w:rsid w:val="000225F9"/>
    <w:rsid w:val="000230E3"/>
    <w:rsid w:val="00023339"/>
    <w:rsid w:val="00023E69"/>
    <w:rsid w:val="00025381"/>
    <w:rsid w:val="0002595F"/>
    <w:rsid w:val="00025CDB"/>
    <w:rsid w:val="00025D77"/>
    <w:rsid w:val="000267E4"/>
    <w:rsid w:val="00026E7C"/>
    <w:rsid w:val="000276C6"/>
    <w:rsid w:val="0002773E"/>
    <w:rsid w:val="00027C77"/>
    <w:rsid w:val="00030318"/>
    <w:rsid w:val="00030490"/>
    <w:rsid w:val="0003090C"/>
    <w:rsid w:val="0003147D"/>
    <w:rsid w:val="00031565"/>
    <w:rsid w:val="000327E7"/>
    <w:rsid w:val="000332B6"/>
    <w:rsid w:val="000333D4"/>
    <w:rsid w:val="0003350E"/>
    <w:rsid w:val="00033962"/>
    <w:rsid w:val="000342A6"/>
    <w:rsid w:val="00034475"/>
    <w:rsid w:val="000348DB"/>
    <w:rsid w:val="000350A6"/>
    <w:rsid w:val="00035501"/>
    <w:rsid w:val="000359A6"/>
    <w:rsid w:val="00035E2B"/>
    <w:rsid w:val="00036186"/>
    <w:rsid w:val="00036222"/>
    <w:rsid w:val="00036E31"/>
    <w:rsid w:val="00037668"/>
    <w:rsid w:val="0003790D"/>
    <w:rsid w:val="00037D55"/>
    <w:rsid w:val="00037DF8"/>
    <w:rsid w:val="00037F57"/>
    <w:rsid w:val="000400B7"/>
    <w:rsid w:val="00040235"/>
    <w:rsid w:val="00040FB0"/>
    <w:rsid w:val="0004120A"/>
    <w:rsid w:val="00041589"/>
    <w:rsid w:val="0004271D"/>
    <w:rsid w:val="00043616"/>
    <w:rsid w:val="00043C58"/>
    <w:rsid w:val="00044C98"/>
    <w:rsid w:val="000450B1"/>
    <w:rsid w:val="0004522F"/>
    <w:rsid w:val="0004598B"/>
    <w:rsid w:val="00045C33"/>
    <w:rsid w:val="000464B3"/>
    <w:rsid w:val="000468C2"/>
    <w:rsid w:val="0004772F"/>
    <w:rsid w:val="0004781B"/>
    <w:rsid w:val="00047ABE"/>
    <w:rsid w:val="00047B17"/>
    <w:rsid w:val="00047D65"/>
    <w:rsid w:val="00050012"/>
    <w:rsid w:val="000513E6"/>
    <w:rsid w:val="00051892"/>
    <w:rsid w:val="000519B6"/>
    <w:rsid w:val="00052077"/>
    <w:rsid w:val="000521E3"/>
    <w:rsid w:val="0005246D"/>
    <w:rsid w:val="00052708"/>
    <w:rsid w:val="00052EFC"/>
    <w:rsid w:val="00053062"/>
    <w:rsid w:val="00053B6C"/>
    <w:rsid w:val="000544C0"/>
    <w:rsid w:val="00054A5D"/>
    <w:rsid w:val="00055092"/>
    <w:rsid w:val="0005617D"/>
    <w:rsid w:val="00057027"/>
    <w:rsid w:val="000609F7"/>
    <w:rsid w:val="000612D7"/>
    <w:rsid w:val="0006179C"/>
    <w:rsid w:val="00061822"/>
    <w:rsid w:val="000635BC"/>
    <w:rsid w:val="00063808"/>
    <w:rsid w:val="00064E04"/>
    <w:rsid w:val="00065259"/>
    <w:rsid w:val="000653A3"/>
    <w:rsid w:val="00065495"/>
    <w:rsid w:val="00066264"/>
    <w:rsid w:val="000676CB"/>
    <w:rsid w:val="00070148"/>
    <w:rsid w:val="00070244"/>
    <w:rsid w:val="00071607"/>
    <w:rsid w:val="00071A6B"/>
    <w:rsid w:val="00071AD1"/>
    <w:rsid w:val="0007245A"/>
    <w:rsid w:val="0007245B"/>
    <w:rsid w:val="000729E0"/>
    <w:rsid w:val="00073A45"/>
    <w:rsid w:val="00073DCA"/>
    <w:rsid w:val="0007455A"/>
    <w:rsid w:val="00074C75"/>
    <w:rsid w:val="0007542B"/>
    <w:rsid w:val="00075BCF"/>
    <w:rsid w:val="000761F1"/>
    <w:rsid w:val="00076B63"/>
    <w:rsid w:val="0007701B"/>
    <w:rsid w:val="00077CF4"/>
    <w:rsid w:val="000809FD"/>
    <w:rsid w:val="00080D65"/>
    <w:rsid w:val="00080FFF"/>
    <w:rsid w:val="00082651"/>
    <w:rsid w:val="000828C5"/>
    <w:rsid w:val="00082A16"/>
    <w:rsid w:val="00082AC0"/>
    <w:rsid w:val="00083346"/>
    <w:rsid w:val="000836C2"/>
    <w:rsid w:val="00083B26"/>
    <w:rsid w:val="00083B85"/>
    <w:rsid w:val="00083C06"/>
    <w:rsid w:val="00084224"/>
    <w:rsid w:val="00084229"/>
    <w:rsid w:val="000852F2"/>
    <w:rsid w:val="0008570C"/>
    <w:rsid w:val="000864EA"/>
    <w:rsid w:val="0008691B"/>
    <w:rsid w:val="00086D09"/>
    <w:rsid w:val="00086D65"/>
    <w:rsid w:val="00087524"/>
    <w:rsid w:val="0008768E"/>
    <w:rsid w:val="000908CE"/>
    <w:rsid w:val="00090A3E"/>
    <w:rsid w:val="0009174E"/>
    <w:rsid w:val="00091902"/>
    <w:rsid w:val="0009190C"/>
    <w:rsid w:val="00091C3E"/>
    <w:rsid w:val="00093C51"/>
    <w:rsid w:val="00093EF5"/>
    <w:rsid w:val="00094256"/>
    <w:rsid w:val="000943B3"/>
    <w:rsid w:val="00094514"/>
    <w:rsid w:val="00094639"/>
    <w:rsid w:val="00095D65"/>
    <w:rsid w:val="00096033"/>
    <w:rsid w:val="00096541"/>
    <w:rsid w:val="000968B4"/>
    <w:rsid w:val="00096B32"/>
    <w:rsid w:val="00096C58"/>
    <w:rsid w:val="00096D00"/>
    <w:rsid w:val="00096E27"/>
    <w:rsid w:val="00096E5C"/>
    <w:rsid w:val="0009702F"/>
    <w:rsid w:val="000978F0"/>
    <w:rsid w:val="00097A78"/>
    <w:rsid w:val="000A064B"/>
    <w:rsid w:val="000A14AF"/>
    <w:rsid w:val="000A2454"/>
    <w:rsid w:val="000A35CF"/>
    <w:rsid w:val="000A3B8F"/>
    <w:rsid w:val="000A3F6C"/>
    <w:rsid w:val="000A3FC8"/>
    <w:rsid w:val="000A41F9"/>
    <w:rsid w:val="000A42D5"/>
    <w:rsid w:val="000A432E"/>
    <w:rsid w:val="000A57F8"/>
    <w:rsid w:val="000A61A1"/>
    <w:rsid w:val="000A6405"/>
    <w:rsid w:val="000A6C06"/>
    <w:rsid w:val="000A741F"/>
    <w:rsid w:val="000A7680"/>
    <w:rsid w:val="000A77D2"/>
    <w:rsid w:val="000A7A3D"/>
    <w:rsid w:val="000A7D50"/>
    <w:rsid w:val="000B0DF2"/>
    <w:rsid w:val="000B118D"/>
    <w:rsid w:val="000B2E0A"/>
    <w:rsid w:val="000B2E35"/>
    <w:rsid w:val="000B3222"/>
    <w:rsid w:val="000B4037"/>
    <w:rsid w:val="000B407A"/>
    <w:rsid w:val="000B4488"/>
    <w:rsid w:val="000B5234"/>
    <w:rsid w:val="000B558D"/>
    <w:rsid w:val="000B591F"/>
    <w:rsid w:val="000B5CEB"/>
    <w:rsid w:val="000B60B1"/>
    <w:rsid w:val="000B62A1"/>
    <w:rsid w:val="000B6614"/>
    <w:rsid w:val="000B6C03"/>
    <w:rsid w:val="000B6DFA"/>
    <w:rsid w:val="000B77BF"/>
    <w:rsid w:val="000C0067"/>
    <w:rsid w:val="000C0908"/>
    <w:rsid w:val="000C1061"/>
    <w:rsid w:val="000C2292"/>
    <w:rsid w:val="000C2FB0"/>
    <w:rsid w:val="000C33B3"/>
    <w:rsid w:val="000C33B5"/>
    <w:rsid w:val="000C3730"/>
    <w:rsid w:val="000C3C3C"/>
    <w:rsid w:val="000C51F3"/>
    <w:rsid w:val="000C54E6"/>
    <w:rsid w:val="000C72B3"/>
    <w:rsid w:val="000C7A92"/>
    <w:rsid w:val="000C7D6C"/>
    <w:rsid w:val="000D0F92"/>
    <w:rsid w:val="000D1477"/>
    <w:rsid w:val="000D15E6"/>
    <w:rsid w:val="000D174A"/>
    <w:rsid w:val="000D272C"/>
    <w:rsid w:val="000D2AE7"/>
    <w:rsid w:val="000D2BE1"/>
    <w:rsid w:val="000D2E72"/>
    <w:rsid w:val="000D3466"/>
    <w:rsid w:val="000D3832"/>
    <w:rsid w:val="000D48E1"/>
    <w:rsid w:val="000D48F2"/>
    <w:rsid w:val="000D4B03"/>
    <w:rsid w:val="000D4DD5"/>
    <w:rsid w:val="000D5648"/>
    <w:rsid w:val="000D66F0"/>
    <w:rsid w:val="000D6749"/>
    <w:rsid w:val="000D6951"/>
    <w:rsid w:val="000D73F0"/>
    <w:rsid w:val="000D7B5A"/>
    <w:rsid w:val="000D7C49"/>
    <w:rsid w:val="000D7DD3"/>
    <w:rsid w:val="000E0197"/>
    <w:rsid w:val="000E051F"/>
    <w:rsid w:val="000E05D3"/>
    <w:rsid w:val="000E0612"/>
    <w:rsid w:val="000E0BDE"/>
    <w:rsid w:val="000E0C4F"/>
    <w:rsid w:val="000E0DE5"/>
    <w:rsid w:val="000E19FF"/>
    <w:rsid w:val="000E206A"/>
    <w:rsid w:val="000E231E"/>
    <w:rsid w:val="000E278E"/>
    <w:rsid w:val="000E3604"/>
    <w:rsid w:val="000E37C6"/>
    <w:rsid w:val="000E406B"/>
    <w:rsid w:val="000E4743"/>
    <w:rsid w:val="000E491D"/>
    <w:rsid w:val="000E53E9"/>
    <w:rsid w:val="000E5C63"/>
    <w:rsid w:val="000E5F54"/>
    <w:rsid w:val="000E627B"/>
    <w:rsid w:val="000E652F"/>
    <w:rsid w:val="000E6D07"/>
    <w:rsid w:val="000E6E02"/>
    <w:rsid w:val="000E70EF"/>
    <w:rsid w:val="000E7760"/>
    <w:rsid w:val="000E777B"/>
    <w:rsid w:val="000E7EB2"/>
    <w:rsid w:val="000F0830"/>
    <w:rsid w:val="000F08DE"/>
    <w:rsid w:val="000F113D"/>
    <w:rsid w:val="000F155A"/>
    <w:rsid w:val="000F1A6D"/>
    <w:rsid w:val="000F1F54"/>
    <w:rsid w:val="000F2B45"/>
    <w:rsid w:val="000F2E0A"/>
    <w:rsid w:val="000F3BA4"/>
    <w:rsid w:val="000F4181"/>
    <w:rsid w:val="000F49D5"/>
    <w:rsid w:val="000F5A66"/>
    <w:rsid w:val="000F5DA6"/>
    <w:rsid w:val="000F6CED"/>
    <w:rsid w:val="000F6EDA"/>
    <w:rsid w:val="000F733C"/>
    <w:rsid w:val="000F73D3"/>
    <w:rsid w:val="000F768F"/>
    <w:rsid w:val="000F7DA0"/>
    <w:rsid w:val="00100183"/>
    <w:rsid w:val="0010024F"/>
    <w:rsid w:val="001009A4"/>
    <w:rsid w:val="00100B4B"/>
    <w:rsid w:val="00100DE0"/>
    <w:rsid w:val="0010170D"/>
    <w:rsid w:val="0010193A"/>
    <w:rsid w:val="001019A7"/>
    <w:rsid w:val="001024E6"/>
    <w:rsid w:val="00102820"/>
    <w:rsid w:val="001032CB"/>
    <w:rsid w:val="00104A26"/>
    <w:rsid w:val="00104B7D"/>
    <w:rsid w:val="00104D5F"/>
    <w:rsid w:val="00104FAC"/>
    <w:rsid w:val="001054BF"/>
    <w:rsid w:val="00106003"/>
    <w:rsid w:val="00106A71"/>
    <w:rsid w:val="0010719E"/>
    <w:rsid w:val="00107537"/>
    <w:rsid w:val="001075A8"/>
    <w:rsid w:val="001108FC"/>
    <w:rsid w:val="00110AD0"/>
    <w:rsid w:val="00110AD9"/>
    <w:rsid w:val="00110E8D"/>
    <w:rsid w:val="00111A5E"/>
    <w:rsid w:val="0011291D"/>
    <w:rsid w:val="0011322F"/>
    <w:rsid w:val="00113E96"/>
    <w:rsid w:val="00114644"/>
    <w:rsid w:val="00114680"/>
    <w:rsid w:val="0011483C"/>
    <w:rsid w:val="00114E14"/>
    <w:rsid w:val="0011549D"/>
    <w:rsid w:val="00116250"/>
    <w:rsid w:val="001168FA"/>
    <w:rsid w:val="001169C3"/>
    <w:rsid w:val="00120900"/>
    <w:rsid w:val="00120B74"/>
    <w:rsid w:val="00120EC4"/>
    <w:rsid w:val="001210B1"/>
    <w:rsid w:val="001210B3"/>
    <w:rsid w:val="001219F1"/>
    <w:rsid w:val="00121E61"/>
    <w:rsid w:val="00122BF7"/>
    <w:rsid w:val="00123441"/>
    <w:rsid w:val="001236BF"/>
    <w:rsid w:val="001237B2"/>
    <w:rsid w:val="0012450B"/>
    <w:rsid w:val="001246C0"/>
    <w:rsid w:val="00124F61"/>
    <w:rsid w:val="001251F6"/>
    <w:rsid w:val="001257C7"/>
    <w:rsid w:val="00130147"/>
    <w:rsid w:val="00130393"/>
    <w:rsid w:val="001310D9"/>
    <w:rsid w:val="00131B11"/>
    <w:rsid w:val="00131C19"/>
    <w:rsid w:val="00131F17"/>
    <w:rsid w:val="00131F46"/>
    <w:rsid w:val="001321E6"/>
    <w:rsid w:val="001325AE"/>
    <w:rsid w:val="00132B7B"/>
    <w:rsid w:val="00132DEA"/>
    <w:rsid w:val="00133592"/>
    <w:rsid w:val="0013394B"/>
    <w:rsid w:val="00133D3B"/>
    <w:rsid w:val="00133E83"/>
    <w:rsid w:val="001341E7"/>
    <w:rsid w:val="001344F1"/>
    <w:rsid w:val="001347CC"/>
    <w:rsid w:val="00134EB0"/>
    <w:rsid w:val="001405B1"/>
    <w:rsid w:val="0014096B"/>
    <w:rsid w:val="00140AD4"/>
    <w:rsid w:val="0014163F"/>
    <w:rsid w:val="0014183B"/>
    <w:rsid w:val="001421EE"/>
    <w:rsid w:val="0014233C"/>
    <w:rsid w:val="00143484"/>
    <w:rsid w:val="00143D0F"/>
    <w:rsid w:val="001443C2"/>
    <w:rsid w:val="0014536A"/>
    <w:rsid w:val="00145AB0"/>
    <w:rsid w:val="00145FFB"/>
    <w:rsid w:val="00146BE0"/>
    <w:rsid w:val="00146CB0"/>
    <w:rsid w:val="00146CBB"/>
    <w:rsid w:val="00146D74"/>
    <w:rsid w:val="0014766D"/>
    <w:rsid w:val="00147A16"/>
    <w:rsid w:val="0015050A"/>
    <w:rsid w:val="00150C19"/>
    <w:rsid w:val="00150E5A"/>
    <w:rsid w:val="00151ACA"/>
    <w:rsid w:val="001526F2"/>
    <w:rsid w:val="001529A6"/>
    <w:rsid w:val="00153A24"/>
    <w:rsid w:val="001547B5"/>
    <w:rsid w:val="00154D66"/>
    <w:rsid w:val="001550C6"/>
    <w:rsid w:val="001552A7"/>
    <w:rsid w:val="001557BA"/>
    <w:rsid w:val="00155F64"/>
    <w:rsid w:val="00156A96"/>
    <w:rsid w:val="0015773D"/>
    <w:rsid w:val="00157940"/>
    <w:rsid w:val="00157C12"/>
    <w:rsid w:val="00161042"/>
    <w:rsid w:val="00161BB8"/>
    <w:rsid w:val="001624BE"/>
    <w:rsid w:val="00162B2F"/>
    <w:rsid w:val="001630BC"/>
    <w:rsid w:val="001639CC"/>
    <w:rsid w:val="00163B9C"/>
    <w:rsid w:val="00163F50"/>
    <w:rsid w:val="0016489D"/>
    <w:rsid w:val="00164980"/>
    <w:rsid w:val="00164D23"/>
    <w:rsid w:val="001660C0"/>
    <w:rsid w:val="00166926"/>
    <w:rsid w:val="00166936"/>
    <w:rsid w:val="00166C2B"/>
    <w:rsid w:val="00167080"/>
    <w:rsid w:val="00167300"/>
    <w:rsid w:val="00167C89"/>
    <w:rsid w:val="00170008"/>
    <w:rsid w:val="00170760"/>
    <w:rsid w:val="00170CED"/>
    <w:rsid w:val="001720DA"/>
    <w:rsid w:val="00172164"/>
    <w:rsid w:val="001722B9"/>
    <w:rsid w:val="00172596"/>
    <w:rsid w:val="001725F2"/>
    <w:rsid w:val="00172DAC"/>
    <w:rsid w:val="00172F98"/>
    <w:rsid w:val="001736E7"/>
    <w:rsid w:val="00174A0F"/>
    <w:rsid w:val="00174A11"/>
    <w:rsid w:val="00174AC7"/>
    <w:rsid w:val="00174B9C"/>
    <w:rsid w:val="00174D02"/>
    <w:rsid w:val="0017597C"/>
    <w:rsid w:val="00175B5C"/>
    <w:rsid w:val="00175F7C"/>
    <w:rsid w:val="00177C27"/>
    <w:rsid w:val="00180066"/>
    <w:rsid w:val="00180347"/>
    <w:rsid w:val="00180753"/>
    <w:rsid w:val="0018101C"/>
    <w:rsid w:val="00181163"/>
    <w:rsid w:val="001816B1"/>
    <w:rsid w:val="00182C56"/>
    <w:rsid w:val="00183B8D"/>
    <w:rsid w:val="00184E58"/>
    <w:rsid w:val="00186D40"/>
    <w:rsid w:val="001879E7"/>
    <w:rsid w:val="00187C62"/>
    <w:rsid w:val="00190D8E"/>
    <w:rsid w:val="00190FFB"/>
    <w:rsid w:val="001924DE"/>
    <w:rsid w:val="00192AC4"/>
    <w:rsid w:val="00192D01"/>
    <w:rsid w:val="00192DB1"/>
    <w:rsid w:val="0019347B"/>
    <w:rsid w:val="00193E34"/>
    <w:rsid w:val="00193EA2"/>
    <w:rsid w:val="0019417A"/>
    <w:rsid w:val="001946A5"/>
    <w:rsid w:val="00194B68"/>
    <w:rsid w:val="00195AE9"/>
    <w:rsid w:val="00196845"/>
    <w:rsid w:val="0019716A"/>
    <w:rsid w:val="001A05EF"/>
    <w:rsid w:val="001A0692"/>
    <w:rsid w:val="001A0E4F"/>
    <w:rsid w:val="001A0FAE"/>
    <w:rsid w:val="001A1142"/>
    <w:rsid w:val="001A1347"/>
    <w:rsid w:val="001A15D6"/>
    <w:rsid w:val="001A1790"/>
    <w:rsid w:val="001A1BC9"/>
    <w:rsid w:val="001A1CFE"/>
    <w:rsid w:val="001A227F"/>
    <w:rsid w:val="001A34E6"/>
    <w:rsid w:val="001A369F"/>
    <w:rsid w:val="001A39BF"/>
    <w:rsid w:val="001A3D41"/>
    <w:rsid w:val="001A3D65"/>
    <w:rsid w:val="001A3F89"/>
    <w:rsid w:val="001A43F1"/>
    <w:rsid w:val="001A4A2F"/>
    <w:rsid w:val="001A566F"/>
    <w:rsid w:val="001A5A1B"/>
    <w:rsid w:val="001A67CA"/>
    <w:rsid w:val="001A73CA"/>
    <w:rsid w:val="001A74F0"/>
    <w:rsid w:val="001A7595"/>
    <w:rsid w:val="001B0097"/>
    <w:rsid w:val="001B088B"/>
    <w:rsid w:val="001B0ABA"/>
    <w:rsid w:val="001B1492"/>
    <w:rsid w:val="001B1F39"/>
    <w:rsid w:val="001B21A7"/>
    <w:rsid w:val="001B22E0"/>
    <w:rsid w:val="001B244C"/>
    <w:rsid w:val="001B290A"/>
    <w:rsid w:val="001B2EDC"/>
    <w:rsid w:val="001B3623"/>
    <w:rsid w:val="001B38B5"/>
    <w:rsid w:val="001B62B3"/>
    <w:rsid w:val="001B662C"/>
    <w:rsid w:val="001B6BFB"/>
    <w:rsid w:val="001B7665"/>
    <w:rsid w:val="001B7790"/>
    <w:rsid w:val="001C111A"/>
    <w:rsid w:val="001C168D"/>
    <w:rsid w:val="001C2800"/>
    <w:rsid w:val="001C286D"/>
    <w:rsid w:val="001C28DA"/>
    <w:rsid w:val="001C3CD2"/>
    <w:rsid w:val="001C3DE8"/>
    <w:rsid w:val="001C419F"/>
    <w:rsid w:val="001C4729"/>
    <w:rsid w:val="001C4E52"/>
    <w:rsid w:val="001C51E0"/>
    <w:rsid w:val="001C56DD"/>
    <w:rsid w:val="001C5CD2"/>
    <w:rsid w:val="001C6279"/>
    <w:rsid w:val="001C6DD6"/>
    <w:rsid w:val="001D057B"/>
    <w:rsid w:val="001D09D0"/>
    <w:rsid w:val="001D0EA3"/>
    <w:rsid w:val="001D1626"/>
    <w:rsid w:val="001D16CA"/>
    <w:rsid w:val="001D1C71"/>
    <w:rsid w:val="001D20A7"/>
    <w:rsid w:val="001D2787"/>
    <w:rsid w:val="001D278E"/>
    <w:rsid w:val="001D32CD"/>
    <w:rsid w:val="001D44E9"/>
    <w:rsid w:val="001D459A"/>
    <w:rsid w:val="001D5095"/>
    <w:rsid w:val="001D5C96"/>
    <w:rsid w:val="001D60C8"/>
    <w:rsid w:val="001D6811"/>
    <w:rsid w:val="001D68E6"/>
    <w:rsid w:val="001D694F"/>
    <w:rsid w:val="001D7653"/>
    <w:rsid w:val="001D76C3"/>
    <w:rsid w:val="001E03DD"/>
    <w:rsid w:val="001E09E8"/>
    <w:rsid w:val="001E1055"/>
    <w:rsid w:val="001E1430"/>
    <w:rsid w:val="001E19AD"/>
    <w:rsid w:val="001E22CA"/>
    <w:rsid w:val="001E23D4"/>
    <w:rsid w:val="001E2B42"/>
    <w:rsid w:val="001E30E8"/>
    <w:rsid w:val="001E327B"/>
    <w:rsid w:val="001E336D"/>
    <w:rsid w:val="001E3545"/>
    <w:rsid w:val="001E4DEE"/>
    <w:rsid w:val="001E4FED"/>
    <w:rsid w:val="001E5333"/>
    <w:rsid w:val="001E578D"/>
    <w:rsid w:val="001E5993"/>
    <w:rsid w:val="001E5DB5"/>
    <w:rsid w:val="001E62EB"/>
    <w:rsid w:val="001E6D7B"/>
    <w:rsid w:val="001E7768"/>
    <w:rsid w:val="001E7D0A"/>
    <w:rsid w:val="001E7D73"/>
    <w:rsid w:val="001F0351"/>
    <w:rsid w:val="001F06CD"/>
    <w:rsid w:val="001F0828"/>
    <w:rsid w:val="001F0848"/>
    <w:rsid w:val="001F106D"/>
    <w:rsid w:val="001F13D2"/>
    <w:rsid w:val="001F15CD"/>
    <w:rsid w:val="001F1724"/>
    <w:rsid w:val="001F1D3D"/>
    <w:rsid w:val="001F21D4"/>
    <w:rsid w:val="001F21EE"/>
    <w:rsid w:val="001F2361"/>
    <w:rsid w:val="001F2AFD"/>
    <w:rsid w:val="001F2C02"/>
    <w:rsid w:val="001F2D13"/>
    <w:rsid w:val="001F2F01"/>
    <w:rsid w:val="001F3720"/>
    <w:rsid w:val="001F37EC"/>
    <w:rsid w:val="001F3C99"/>
    <w:rsid w:val="001F4092"/>
    <w:rsid w:val="001F420A"/>
    <w:rsid w:val="001F47CA"/>
    <w:rsid w:val="001F4B8F"/>
    <w:rsid w:val="001F5153"/>
    <w:rsid w:val="001F554A"/>
    <w:rsid w:val="001F5AC3"/>
    <w:rsid w:val="001F6259"/>
    <w:rsid w:val="001F6717"/>
    <w:rsid w:val="001F68D9"/>
    <w:rsid w:val="001F6B36"/>
    <w:rsid w:val="001F7010"/>
    <w:rsid w:val="001F726B"/>
    <w:rsid w:val="001F7275"/>
    <w:rsid w:val="001F7CBF"/>
    <w:rsid w:val="001F7D27"/>
    <w:rsid w:val="0020039F"/>
    <w:rsid w:val="002003A1"/>
    <w:rsid w:val="00200917"/>
    <w:rsid w:val="00200A37"/>
    <w:rsid w:val="0020104B"/>
    <w:rsid w:val="002010C5"/>
    <w:rsid w:val="00202C47"/>
    <w:rsid w:val="002034AA"/>
    <w:rsid w:val="00203757"/>
    <w:rsid w:val="002039AA"/>
    <w:rsid w:val="00204AD1"/>
    <w:rsid w:val="00205C34"/>
    <w:rsid w:val="00205D5D"/>
    <w:rsid w:val="00207AB5"/>
    <w:rsid w:val="00207D66"/>
    <w:rsid w:val="0021072B"/>
    <w:rsid w:val="00210B55"/>
    <w:rsid w:val="00210B63"/>
    <w:rsid w:val="0021129C"/>
    <w:rsid w:val="00211605"/>
    <w:rsid w:val="00211A22"/>
    <w:rsid w:val="002122E8"/>
    <w:rsid w:val="002124D4"/>
    <w:rsid w:val="002125EF"/>
    <w:rsid w:val="00212C9B"/>
    <w:rsid w:val="00213453"/>
    <w:rsid w:val="002136E9"/>
    <w:rsid w:val="0021376A"/>
    <w:rsid w:val="00213DCD"/>
    <w:rsid w:val="00213EE9"/>
    <w:rsid w:val="002143D9"/>
    <w:rsid w:val="00214C70"/>
    <w:rsid w:val="00216139"/>
    <w:rsid w:val="002165D0"/>
    <w:rsid w:val="00216D1B"/>
    <w:rsid w:val="00216E86"/>
    <w:rsid w:val="002209B6"/>
    <w:rsid w:val="00220F38"/>
    <w:rsid w:val="002211B4"/>
    <w:rsid w:val="00221C53"/>
    <w:rsid w:val="00221D96"/>
    <w:rsid w:val="002225F8"/>
    <w:rsid w:val="002230EA"/>
    <w:rsid w:val="002238E4"/>
    <w:rsid w:val="00224C74"/>
    <w:rsid w:val="00224F5B"/>
    <w:rsid w:val="00225C27"/>
    <w:rsid w:val="002260A1"/>
    <w:rsid w:val="002263A8"/>
    <w:rsid w:val="00226ED0"/>
    <w:rsid w:val="0022774E"/>
    <w:rsid w:val="00227AE8"/>
    <w:rsid w:val="0023078E"/>
    <w:rsid w:val="00230E8C"/>
    <w:rsid w:val="0023103D"/>
    <w:rsid w:val="00231EC2"/>
    <w:rsid w:val="00232999"/>
    <w:rsid w:val="00232A9D"/>
    <w:rsid w:val="00233949"/>
    <w:rsid w:val="00233BEB"/>
    <w:rsid w:val="00233D3D"/>
    <w:rsid w:val="00234B67"/>
    <w:rsid w:val="00234CBA"/>
    <w:rsid w:val="0023503A"/>
    <w:rsid w:val="00235457"/>
    <w:rsid w:val="002356F8"/>
    <w:rsid w:val="0023602B"/>
    <w:rsid w:val="00236C12"/>
    <w:rsid w:val="00237F6E"/>
    <w:rsid w:val="002401C7"/>
    <w:rsid w:val="0024055E"/>
    <w:rsid w:val="00240F67"/>
    <w:rsid w:val="00241879"/>
    <w:rsid w:val="00241AD1"/>
    <w:rsid w:val="00242440"/>
    <w:rsid w:val="0024268F"/>
    <w:rsid w:val="00242AF8"/>
    <w:rsid w:val="00243784"/>
    <w:rsid w:val="00244EBD"/>
    <w:rsid w:val="0024594F"/>
    <w:rsid w:val="0024664A"/>
    <w:rsid w:val="002467C9"/>
    <w:rsid w:val="00246842"/>
    <w:rsid w:val="00246E06"/>
    <w:rsid w:val="002473D7"/>
    <w:rsid w:val="002474C8"/>
    <w:rsid w:val="00247B81"/>
    <w:rsid w:val="002503DF"/>
    <w:rsid w:val="002521A1"/>
    <w:rsid w:val="00253043"/>
    <w:rsid w:val="002536AC"/>
    <w:rsid w:val="00253A69"/>
    <w:rsid w:val="00253D58"/>
    <w:rsid w:val="002542F9"/>
    <w:rsid w:val="0025593E"/>
    <w:rsid w:val="00255974"/>
    <w:rsid w:val="00256078"/>
    <w:rsid w:val="00256611"/>
    <w:rsid w:val="002567B7"/>
    <w:rsid w:val="00256C57"/>
    <w:rsid w:val="002571D1"/>
    <w:rsid w:val="002571E6"/>
    <w:rsid w:val="002574DE"/>
    <w:rsid w:val="00257AE9"/>
    <w:rsid w:val="0026005D"/>
    <w:rsid w:val="00260374"/>
    <w:rsid w:val="0026040E"/>
    <w:rsid w:val="002609B5"/>
    <w:rsid w:val="00260F48"/>
    <w:rsid w:val="002618B4"/>
    <w:rsid w:val="00261A33"/>
    <w:rsid w:val="00261AC1"/>
    <w:rsid w:val="00261BCE"/>
    <w:rsid w:val="00262289"/>
    <w:rsid w:val="002624AF"/>
    <w:rsid w:val="002638B1"/>
    <w:rsid w:val="00263AD0"/>
    <w:rsid w:val="0026430A"/>
    <w:rsid w:val="00264A11"/>
    <w:rsid w:val="00265DD0"/>
    <w:rsid w:val="00265ECF"/>
    <w:rsid w:val="00266133"/>
    <w:rsid w:val="00266208"/>
    <w:rsid w:val="0026769C"/>
    <w:rsid w:val="00267EA3"/>
    <w:rsid w:val="002703B4"/>
    <w:rsid w:val="00270411"/>
    <w:rsid w:val="002709BF"/>
    <w:rsid w:val="00271624"/>
    <w:rsid w:val="002724B4"/>
    <w:rsid w:val="00272BBE"/>
    <w:rsid w:val="00274664"/>
    <w:rsid w:val="00274F84"/>
    <w:rsid w:val="0027552B"/>
    <w:rsid w:val="002755DC"/>
    <w:rsid w:val="002756CF"/>
    <w:rsid w:val="00275DBD"/>
    <w:rsid w:val="00275E41"/>
    <w:rsid w:val="00276019"/>
    <w:rsid w:val="00276151"/>
    <w:rsid w:val="00276E70"/>
    <w:rsid w:val="0027701D"/>
    <w:rsid w:val="002774C5"/>
    <w:rsid w:val="002801E9"/>
    <w:rsid w:val="00280916"/>
    <w:rsid w:val="00280EBB"/>
    <w:rsid w:val="002813CD"/>
    <w:rsid w:val="00281601"/>
    <w:rsid w:val="00281A03"/>
    <w:rsid w:val="00283AC9"/>
    <w:rsid w:val="00283ACF"/>
    <w:rsid w:val="0028495D"/>
    <w:rsid w:val="00284B88"/>
    <w:rsid w:val="00284F8F"/>
    <w:rsid w:val="00285287"/>
    <w:rsid w:val="00286556"/>
    <w:rsid w:val="002867E4"/>
    <w:rsid w:val="00286C34"/>
    <w:rsid w:val="00286E72"/>
    <w:rsid w:val="00287BFE"/>
    <w:rsid w:val="002907D2"/>
    <w:rsid w:val="00290C2E"/>
    <w:rsid w:val="00290E3C"/>
    <w:rsid w:val="002913EC"/>
    <w:rsid w:val="00292716"/>
    <w:rsid w:val="00292847"/>
    <w:rsid w:val="00292CBF"/>
    <w:rsid w:val="00292E95"/>
    <w:rsid w:val="00293498"/>
    <w:rsid w:val="002943FE"/>
    <w:rsid w:val="00294F6B"/>
    <w:rsid w:val="002955E9"/>
    <w:rsid w:val="0029567A"/>
    <w:rsid w:val="002959FB"/>
    <w:rsid w:val="00295D89"/>
    <w:rsid w:val="00295F8A"/>
    <w:rsid w:val="00296A19"/>
    <w:rsid w:val="00296BF8"/>
    <w:rsid w:val="00296F0D"/>
    <w:rsid w:val="002976DA"/>
    <w:rsid w:val="002978E7"/>
    <w:rsid w:val="00297FA0"/>
    <w:rsid w:val="002A0036"/>
    <w:rsid w:val="002A01D3"/>
    <w:rsid w:val="002A1D2E"/>
    <w:rsid w:val="002A1FB1"/>
    <w:rsid w:val="002A2530"/>
    <w:rsid w:val="002A2652"/>
    <w:rsid w:val="002A2654"/>
    <w:rsid w:val="002A300C"/>
    <w:rsid w:val="002A4045"/>
    <w:rsid w:val="002A4139"/>
    <w:rsid w:val="002A4760"/>
    <w:rsid w:val="002A4CAD"/>
    <w:rsid w:val="002A5721"/>
    <w:rsid w:val="002A5D4F"/>
    <w:rsid w:val="002A5FE4"/>
    <w:rsid w:val="002A63E9"/>
    <w:rsid w:val="002A669A"/>
    <w:rsid w:val="002A72EE"/>
    <w:rsid w:val="002A7DB8"/>
    <w:rsid w:val="002B0019"/>
    <w:rsid w:val="002B01B7"/>
    <w:rsid w:val="002B1048"/>
    <w:rsid w:val="002B17AF"/>
    <w:rsid w:val="002B1A6F"/>
    <w:rsid w:val="002B1FE6"/>
    <w:rsid w:val="002B20F3"/>
    <w:rsid w:val="002B2458"/>
    <w:rsid w:val="002B30ED"/>
    <w:rsid w:val="002B3A71"/>
    <w:rsid w:val="002B4848"/>
    <w:rsid w:val="002B5D21"/>
    <w:rsid w:val="002B5F1A"/>
    <w:rsid w:val="002B601B"/>
    <w:rsid w:val="002B6640"/>
    <w:rsid w:val="002B66A4"/>
    <w:rsid w:val="002B68D5"/>
    <w:rsid w:val="002B6A16"/>
    <w:rsid w:val="002B6F2F"/>
    <w:rsid w:val="002B75D6"/>
    <w:rsid w:val="002B7A90"/>
    <w:rsid w:val="002B7BCD"/>
    <w:rsid w:val="002B7F06"/>
    <w:rsid w:val="002C12A7"/>
    <w:rsid w:val="002C1760"/>
    <w:rsid w:val="002C1C07"/>
    <w:rsid w:val="002C207C"/>
    <w:rsid w:val="002C29CD"/>
    <w:rsid w:val="002C30BE"/>
    <w:rsid w:val="002C3327"/>
    <w:rsid w:val="002C3585"/>
    <w:rsid w:val="002C3C33"/>
    <w:rsid w:val="002C3E34"/>
    <w:rsid w:val="002C42A3"/>
    <w:rsid w:val="002C43FE"/>
    <w:rsid w:val="002C45F8"/>
    <w:rsid w:val="002C4839"/>
    <w:rsid w:val="002C4FF6"/>
    <w:rsid w:val="002C5475"/>
    <w:rsid w:val="002C5FF4"/>
    <w:rsid w:val="002C6424"/>
    <w:rsid w:val="002C66B3"/>
    <w:rsid w:val="002C6B1F"/>
    <w:rsid w:val="002C6CA1"/>
    <w:rsid w:val="002C7308"/>
    <w:rsid w:val="002C7769"/>
    <w:rsid w:val="002D001C"/>
    <w:rsid w:val="002D0356"/>
    <w:rsid w:val="002D04DD"/>
    <w:rsid w:val="002D0599"/>
    <w:rsid w:val="002D0804"/>
    <w:rsid w:val="002D088D"/>
    <w:rsid w:val="002D09E1"/>
    <w:rsid w:val="002D0CF9"/>
    <w:rsid w:val="002D17B8"/>
    <w:rsid w:val="002D18BF"/>
    <w:rsid w:val="002D1A14"/>
    <w:rsid w:val="002D24D5"/>
    <w:rsid w:val="002D2756"/>
    <w:rsid w:val="002D2C55"/>
    <w:rsid w:val="002D2CEF"/>
    <w:rsid w:val="002D326F"/>
    <w:rsid w:val="002D387A"/>
    <w:rsid w:val="002D3D2D"/>
    <w:rsid w:val="002D459A"/>
    <w:rsid w:val="002D4E5F"/>
    <w:rsid w:val="002D55AF"/>
    <w:rsid w:val="002D5ACA"/>
    <w:rsid w:val="002D5F02"/>
    <w:rsid w:val="002D664A"/>
    <w:rsid w:val="002D6A14"/>
    <w:rsid w:val="002D6EED"/>
    <w:rsid w:val="002E06D7"/>
    <w:rsid w:val="002E0803"/>
    <w:rsid w:val="002E14D2"/>
    <w:rsid w:val="002E2E9C"/>
    <w:rsid w:val="002E2EA5"/>
    <w:rsid w:val="002E2EDC"/>
    <w:rsid w:val="002E365E"/>
    <w:rsid w:val="002E36F5"/>
    <w:rsid w:val="002E3ED8"/>
    <w:rsid w:val="002E3EE2"/>
    <w:rsid w:val="002E4229"/>
    <w:rsid w:val="002E590A"/>
    <w:rsid w:val="002E5A3C"/>
    <w:rsid w:val="002E5C9E"/>
    <w:rsid w:val="002E5FFC"/>
    <w:rsid w:val="002E6CF7"/>
    <w:rsid w:val="002E7BF2"/>
    <w:rsid w:val="002F028F"/>
    <w:rsid w:val="002F02BC"/>
    <w:rsid w:val="002F1164"/>
    <w:rsid w:val="002F1BD6"/>
    <w:rsid w:val="002F2F5B"/>
    <w:rsid w:val="002F47C8"/>
    <w:rsid w:val="002F4869"/>
    <w:rsid w:val="002F4DF9"/>
    <w:rsid w:val="002F5108"/>
    <w:rsid w:val="002F52E8"/>
    <w:rsid w:val="002F5CEC"/>
    <w:rsid w:val="002F5EB3"/>
    <w:rsid w:val="002F6C19"/>
    <w:rsid w:val="002F6E07"/>
    <w:rsid w:val="0030033C"/>
    <w:rsid w:val="0030066E"/>
    <w:rsid w:val="00300A97"/>
    <w:rsid w:val="003012D2"/>
    <w:rsid w:val="0030168C"/>
    <w:rsid w:val="00301945"/>
    <w:rsid w:val="00301D25"/>
    <w:rsid w:val="003024E1"/>
    <w:rsid w:val="0030302F"/>
    <w:rsid w:val="003032C4"/>
    <w:rsid w:val="00303852"/>
    <w:rsid w:val="00303975"/>
    <w:rsid w:val="00303D3E"/>
    <w:rsid w:val="00303F13"/>
    <w:rsid w:val="003045DB"/>
    <w:rsid w:val="00304948"/>
    <w:rsid w:val="00304A38"/>
    <w:rsid w:val="00304F18"/>
    <w:rsid w:val="00305189"/>
    <w:rsid w:val="003059FD"/>
    <w:rsid w:val="003063C6"/>
    <w:rsid w:val="00306B9E"/>
    <w:rsid w:val="00307B35"/>
    <w:rsid w:val="003104BA"/>
    <w:rsid w:val="00310845"/>
    <w:rsid w:val="0031107E"/>
    <w:rsid w:val="003111C5"/>
    <w:rsid w:val="00311E5C"/>
    <w:rsid w:val="00312549"/>
    <w:rsid w:val="0031300F"/>
    <w:rsid w:val="00313876"/>
    <w:rsid w:val="0031399A"/>
    <w:rsid w:val="00313E8D"/>
    <w:rsid w:val="00314604"/>
    <w:rsid w:val="00314E27"/>
    <w:rsid w:val="00315A23"/>
    <w:rsid w:val="00315E21"/>
    <w:rsid w:val="00316622"/>
    <w:rsid w:val="003166C3"/>
    <w:rsid w:val="00317BDE"/>
    <w:rsid w:val="00317D21"/>
    <w:rsid w:val="003205AA"/>
    <w:rsid w:val="00320A45"/>
    <w:rsid w:val="00320A9F"/>
    <w:rsid w:val="00320E93"/>
    <w:rsid w:val="0032173A"/>
    <w:rsid w:val="0032182B"/>
    <w:rsid w:val="0032244B"/>
    <w:rsid w:val="00322BAA"/>
    <w:rsid w:val="0032322E"/>
    <w:rsid w:val="003233B0"/>
    <w:rsid w:val="00323553"/>
    <w:rsid w:val="00324ACC"/>
    <w:rsid w:val="0032512D"/>
    <w:rsid w:val="003256C7"/>
    <w:rsid w:val="0032599B"/>
    <w:rsid w:val="00325D10"/>
    <w:rsid w:val="00326A19"/>
    <w:rsid w:val="00326AB7"/>
    <w:rsid w:val="00326DB1"/>
    <w:rsid w:val="003271B9"/>
    <w:rsid w:val="00327333"/>
    <w:rsid w:val="00327DDF"/>
    <w:rsid w:val="00327E00"/>
    <w:rsid w:val="00330042"/>
    <w:rsid w:val="0033018F"/>
    <w:rsid w:val="00330407"/>
    <w:rsid w:val="00330580"/>
    <w:rsid w:val="0033061B"/>
    <w:rsid w:val="00330F4A"/>
    <w:rsid w:val="00331105"/>
    <w:rsid w:val="00331155"/>
    <w:rsid w:val="003313C3"/>
    <w:rsid w:val="003317FD"/>
    <w:rsid w:val="00333148"/>
    <w:rsid w:val="003336D3"/>
    <w:rsid w:val="0033431C"/>
    <w:rsid w:val="00334974"/>
    <w:rsid w:val="00334DF2"/>
    <w:rsid w:val="003363C4"/>
    <w:rsid w:val="003363F2"/>
    <w:rsid w:val="003369E1"/>
    <w:rsid w:val="003370BD"/>
    <w:rsid w:val="003372C9"/>
    <w:rsid w:val="003379C3"/>
    <w:rsid w:val="00340032"/>
    <w:rsid w:val="003400AD"/>
    <w:rsid w:val="00340133"/>
    <w:rsid w:val="003405A8"/>
    <w:rsid w:val="00340FED"/>
    <w:rsid w:val="00341E08"/>
    <w:rsid w:val="00342151"/>
    <w:rsid w:val="003421AF"/>
    <w:rsid w:val="003422CE"/>
    <w:rsid w:val="003422F8"/>
    <w:rsid w:val="00342FB8"/>
    <w:rsid w:val="0034324B"/>
    <w:rsid w:val="00343C59"/>
    <w:rsid w:val="0034456F"/>
    <w:rsid w:val="003452C4"/>
    <w:rsid w:val="00345BC1"/>
    <w:rsid w:val="00345EC9"/>
    <w:rsid w:val="0034681F"/>
    <w:rsid w:val="00346D47"/>
    <w:rsid w:val="00346F75"/>
    <w:rsid w:val="00347037"/>
    <w:rsid w:val="00347054"/>
    <w:rsid w:val="003476AB"/>
    <w:rsid w:val="00347E01"/>
    <w:rsid w:val="00351211"/>
    <w:rsid w:val="00351DCC"/>
    <w:rsid w:val="003521ED"/>
    <w:rsid w:val="003522BD"/>
    <w:rsid w:val="0035260D"/>
    <w:rsid w:val="003528A1"/>
    <w:rsid w:val="00352D7D"/>
    <w:rsid w:val="0035369A"/>
    <w:rsid w:val="003536CC"/>
    <w:rsid w:val="00353789"/>
    <w:rsid w:val="00354AAD"/>
    <w:rsid w:val="003551E0"/>
    <w:rsid w:val="003561AD"/>
    <w:rsid w:val="003562E0"/>
    <w:rsid w:val="00356E4F"/>
    <w:rsid w:val="00357F20"/>
    <w:rsid w:val="00360650"/>
    <w:rsid w:val="003609C8"/>
    <w:rsid w:val="00360D9A"/>
    <w:rsid w:val="00360F99"/>
    <w:rsid w:val="00361063"/>
    <w:rsid w:val="0036159A"/>
    <w:rsid w:val="00361BD5"/>
    <w:rsid w:val="0036276B"/>
    <w:rsid w:val="00362917"/>
    <w:rsid w:val="00362AE8"/>
    <w:rsid w:val="00362D43"/>
    <w:rsid w:val="003636CD"/>
    <w:rsid w:val="00363E08"/>
    <w:rsid w:val="0036474B"/>
    <w:rsid w:val="00364EAA"/>
    <w:rsid w:val="0036540E"/>
    <w:rsid w:val="0036542E"/>
    <w:rsid w:val="00365B15"/>
    <w:rsid w:val="00366A3B"/>
    <w:rsid w:val="003676D8"/>
    <w:rsid w:val="00367ADE"/>
    <w:rsid w:val="00367AFE"/>
    <w:rsid w:val="00367FB3"/>
    <w:rsid w:val="00370328"/>
    <w:rsid w:val="00370954"/>
    <w:rsid w:val="00370DAF"/>
    <w:rsid w:val="00371848"/>
    <w:rsid w:val="00371E31"/>
    <w:rsid w:val="00371F4D"/>
    <w:rsid w:val="00372BF9"/>
    <w:rsid w:val="003730FE"/>
    <w:rsid w:val="00373C51"/>
    <w:rsid w:val="00373FFA"/>
    <w:rsid w:val="003741C4"/>
    <w:rsid w:val="00374EC8"/>
    <w:rsid w:val="00375675"/>
    <w:rsid w:val="00375AEA"/>
    <w:rsid w:val="00376C6E"/>
    <w:rsid w:val="00376DFF"/>
    <w:rsid w:val="00377391"/>
    <w:rsid w:val="00377561"/>
    <w:rsid w:val="0037759A"/>
    <w:rsid w:val="00377D3C"/>
    <w:rsid w:val="00380849"/>
    <w:rsid w:val="003813F9"/>
    <w:rsid w:val="0038165D"/>
    <w:rsid w:val="00381834"/>
    <w:rsid w:val="0038191E"/>
    <w:rsid w:val="003826A5"/>
    <w:rsid w:val="00382C50"/>
    <w:rsid w:val="00383378"/>
    <w:rsid w:val="00383A6B"/>
    <w:rsid w:val="00383EC1"/>
    <w:rsid w:val="003843E8"/>
    <w:rsid w:val="0038512C"/>
    <w:rsid w:val="003856E5"/>
    <w:rsid w:val="003859A7"/>
    <w:rsid w:val="00385D6E"/>
    <w:rsid w:val="00386468"/>
    <w:rsid w:val="00386534"/>
    <w:rsid w:val="00387137"/>
    <w:rsid w:val="00390167"/>
    <w:rsid w:val="00390249"/>
    <w:rsid w:val="00390492"/>
    <w:rsid w:val="00390823"/>
    <w:rsid w:val="00390ED5"/>
    <w:rsid w:val="00390F4C"/>
    <w:rsid w:val="00391077"/>
    <w:rsid w:val="00391D97"/>
    <w:rsid w:val="00391FB9"/>
    <w:rsid w:val="00392745"/>
    <w:rsid w:val="00392A77"/>
    <w:rsid w:val="00393CAA"/>
    <w:rsid w:val="00393E6F"/>
    <w:rsid w:val="003950DE"/>
    <w:rsid w:val="0039518B"/>
    <w:rsid w:val="00396400"/>
    <w:rsid w:val="00396F5A"/>
    <w:rsid w:val="00397D34"/>
    <w:rsid w:val="00397EB5"/>
    <w:rsid w:val="003A00BC"/>
    <w:rsid w:val="003A040A"/>
    <w:rsid w:val="003A060A"/>
    <w:rsid w:val="003A06FB"/>
    <w:rsid w:val="003A077C"/>
    <w:rsid w:val="003A0CF7"/>
    <w:rsid w:val="003A160D"/>
    <w:rsid w:val="003A1CA0"/>
    <w:rsid w:val="003A2F43"/>
    <w:rsid w:val="003A3941"/>
    <w:rsid w:val="003A3A1F"/>
    <w:rsid w:val="003A3F22"/>
    <w:rsid w:val="003A40C5"/>
    <w:rsid w:val="003A59FC"/>
    <w:rsid w:val="003A5AA2"/>
    <w:rsid w:val="003A5F7D"/>
    <w:rsid w:val="003A6857"/>
    <w:rsid w:val="003A782F"/>
    <w:rsid w:val="003B0144"/>
    <w:rsid w:val="003B01C7"/>
    <w:rsid w:val="003B0F50"/>
    <w:rsid w:val="003B1604"/>
    <w:rsid w:val="003B228A"/>
    <w:rsid w:val="003B3111"/>
    <w:rsid w:val="003B318C"/>
    <w:rsid w:val="003B43B8"/>
    <w:rsid w:val="003B46D1"/>
    <w:rsid w:val="003B6762"/>
    <w:rsid w:val="003B67DD"/>
    <w:rsid w:val="003B6908"/>
    <w:rsid w:val="003B729A"/>
    <w:rsid w:val="003B788E"/>
    <w:rsid w:val="003B7F3F"/>
    <w:rsid w:val="003C07D6"/>
    <w:rsid w:val="003C0AF0"/>
    <w:rsid w:val="003C0F2E"/>
    <w:rsid w:val="003C13BB"/>
    <w:rsid w:val="003C1488"/>
    <w:rsid w:val="003C17BC"/>
    <w:rsid w:val="003C1E92"/>
    <w:rsid w:val="003C1FDF"/>
    <w:rsid w:val="003C2168"/>
    <w:rsid w:val="003C2291"/>
    <w:rsid w:val="003C275F"/>
    <w:rsid w:val="003C29C7"/>
    <w:rsid w:val="003C2BD8"/>
    <w:rsid w:val="003C3384"/>
    <w:rsid w:val="003C4480"/>
    <w:rsid w:val="003C47C0"/>
    <w:rsid w:val="003C4F62"/>
    <w:rsid w:val="003C63C7"/>
    <w:rsid w:val="003C6616"/>
    <w:rsid w:val="003C7132"/>
    <w:rsid w:val="003C7785"/>
    <w:rsid w:val="003C779B"/>
    <w:rsid w:val="003D079A"/>
    <w:rsid w:val="003D0C5B"/>
    <w:rsid w:val="003D1023"/>
    <w:rsid w:val="003D12B4"/>
    <w:rsid w:val="003D1DE7"/>
    <w:rsid w:val="003D1E24"/>
    <w:rsid w:val="003D2BD6"/>
    <w:rsid w:val="003D2E2A"/>
    <w:rsid w:val="003D399D"/>
    <w:rsid w:val="003D40D5"/>
    <w:rsid w:val="003D40EC"/>
    <w:rsid w:val="003D454E"/>
    <w:rsid w:val="003D48B8"/>
    <w:rsid w:val="003D4ACE"/>
    <w:rsid w:val="003D4BE2"/>
    <w:rsid w:val="003D4DF2"/>
    <w:rsid w:val="003D56EB"/>
    <w:rsid w:val="003D5E89"/>
    <w:rsid w:val="003D602A"/>
    <w:rsid w:val="003D6B56"/>
    <w:rsid w:val="003D6CF8"/>
    <w:rsid w:val="003D7247"/>
    <w:rsid w:val="003D7DFA"/>
    <w:rsid w:val="003E0C12"/>
    <w:rsid w:val="003E1334"/>
    <w:rsid w:val="003E2C04"/>
    <w:rsid w:val="003E2DCA"/>
    <w:rsid w:val="003E3421"/>
    <w:rsid w:val="003E3CA2"/>
    <w:rsid w:val="003E4035"/>
    <w:rsid w:val="003E4B81"/>
    <w:rsid w:val="003E5317"/>
    <w:rsid w:val="003E5F61"/>
    <w:rsid w:val="003E6286"/>
    <w:rsid w:val="003E72A2"/>
    <w:rsid w:val="003E77C1"/>
    <w:rsid w:val="003E7F6D"/>
    <w:rsid w:val="003F02A9"/>
    <w:rsid w:val="003F0722"/>
    <w:rsid w:val="003F0AA5"/>
    <w:rsid w:val="003F0CF2"/>
    <w:rsid w:val="003F138A"/>
    <w:rsid w:val="003F17FE"/>
    <w:rsid w:val="003F1EA6"/>
    <w:rsid w:val="003F1FC4"/>
    <w:rsid w:val="003F2043"/>
    <w:rsid w:val="003F24B0"/>
    <w:rsid w:val="003F25E6"/>
    <w:rsid w:val="003F26DA"/>
    <w:rsid w:val="003F2CE9"/>
    <w:rsid w:val="003F2E4E"/>
    <w:rsid w:val="003F2F14"/>
    <w:rsid w:val="003F3006"/>
    <w:rsid w:val="003F3235"/>
    <w:rsid w:val="003F32B4"/>
    <w:rsid w:val="003F3EC3"/>
    <w:rsid w:val="003F433D"/>
    <w:rsid w:val="003F48E2"/>
    <w:rsid w:val="003F502B"/>
    <w:rsid w:val="003F56B3"/>
    <w:rsid w:val="003F5B43"/>
    <w:rsid w:val="003F5ECE"/>
    <w:rsid w:val="003F677E"/>
    <w:rsid w:val="003F732B"/>
    <w:rsid w:val="004007FC"/>
    <w:rsid w:val="00400E73"/>
    <w:rsid w:val="004014FD"/>
    <w:rsid w:val="004020C2"/>
    <w:rsid w:val="004023B1"/>
    <w:rsid w:val="0040270A"/>
    <w:rsid w:val="004027A7"/>
    <w:rsid w:val="00403041"/>
    <w:rsid w:val="00403710"/>
    <w:rsid w:val="00403D7B"/>
    <w:rsid w:val="004046E3"/>
    <w:rsid w:val="0040494E"/>
    <w:rsid w:val="00404F39"/>
    <w:rsid w:val="0040561D"/>
    <w:rsid w:val="004057AC"/>
    <w:rsid w:val="004058F5"/>
    <w:rsid w:val="00406BF5"/>
    <w:rsid w:val="00406D04"/>
    <w:rsid w:val="00407002"/>
    <w:rsid w:val="00407218"/>
    <w:rsid w:val="004076A8"/>
    <w:rsid w:val="004078EA"/>
    <w:rsid w:val="00407CB0"/>
    <w:rsid w:val="00407FD0"/>
    <w:rsid w:val="00410FF3"/>
    <w:rsid w:val="004110C8"/>
    <w:rsid w:val="004123A9"/>
    <w:rsid w:val="004123C8"/>
    <w:rsid w:val="00416075"/>
    <w:rsid w:val="00416AB8"/>
    <w:rsid w:val="00416CB0"/>
    <w:rsid w:val="00417FAF"/>
    <w:rsid w:val="00420287"/>
    <w:rsid w:val="00420738"/>
    <w:rsid w:val="00420853"/>
    <w:rsid w:val="00420A44"/>
    <w:rsid w:val="00420B4A"/>
    <w:rsid w:val="00420E98"/>
    <w:rsid w:val="00421258"/>
    <w:rsid w:val="0042277C"/>
    <w:rsid w:val="004236D9"/>
    <w:rsid w:val="00423757"/>
    <w:rsid w:val="004239EF"/>
    <w:rsid w:val="0042473B"/>
    <w:rsid w:val="004248C5"/>
    <w:rsid w:val="004256FA"/>
    <w:rsid w:val="00425AE5"/>
    <w:rsid w:val="004265E3"/>
    <w:rsid w:val="00426A52"/>
    <w:rsid w:val="004275F6"/>
    <w:rsid w:val="00427715"/>
    <w:rsid w:val="004278F4"/>
    <w:rsid w:val="00427939"/>
    <w:rsid w:val="00430E67"/>
    <w:rsid w:val="0043138E"/>
    <w:rsid w:val="00431534"/>
    <w:rsid w:val="00432433"/>
    <w:rsid w:val="00432AA1"/>
    <w:rsid w:val="00434103"/>
    <w:rsid w:val="004367A8"/>
    <w:rsid w:val="00436925"/>
    <w:rsid w:val="00437003"/>
    <w:rsid w:val="00437564"/>
    <w:rsid w:val="00437E85"/>
    <w:rsid w:val="004401DF"/>
    <w:rsid w:val="0044064C"/>
    <w:rsid w:val="004426AB"/>
    <w:rsid w:val="00442994"/>
    <w:rsid w:val="00443470"/>
    <w:rsid w:val="0044354D"/>
    <w:rsid w:val="004439D4"/>
    <w:rsid w:val="00443ABE"/>
    <w:rsid w:val="004440E7"/>
    <w:rsid w:val="004462D9"/>
    <w:rsid w:val="00446673"/>
    <w:rsid w:val="00446D06"/>
    <w:rsid w:val="00446E62"/>
    <w:rsid w:val="004474DA"/>
    <w:rsid w:val="004515EC"/>
    <w:rsid w:val="004519DC"/>
    <w:rsid w:val="00451CE4"/>
    <w:rsid w:val="00451E51"/>
    <w:rsid w:val="00452AE3"/>
    <w:rsid w:val="00452FAD"/>
    <w:rsid w:val="0045309F"/>
    <w:rsid w:val="0045340E"/>
    <w:rsid w:val="004538C1"/>
    <w:rsid w:val="004538CD"/>
    <w:rsid w:val="004539A8"/>
    <w:rsid w:val="00453A2C"/>
    <w:rsid w:val="00453DDB"/>
    <w:rsid w:val="00453FB7"/>
    <w:rsid w:val="00454524"/>
    <w:rsid w:val="00454A8F"/>
    <w:rsid w:val="00454AB3"/>
    <w:rsid w:val="00454FB2"/>
    <w:rsid w:val="00455065"/>
    <w:rsid w:val="004552B2"/>
    <w:rsid w:val="004556A6"/>
    <w:rsid w:val="00455A93"/>
    <w:rsid w:val="00455C68"/>
    <w:rsid w:val="00456638"/>
    <w:rsid w:val="004573AA"/>
    <w:rsid w:val="0046024F"/>
    <w:rsid w:val="00460AA7"/>
    <w:rsid w:val="00461CF7"/>
    <w:rsid w:val="00462695"/>
    <w:rsid w:val="00462DF4"/>
    <w:rsid w:val="004630FC"/>
    <w:rsid w:val="00463534"/>
    <w:rsid w:val="00463C38"/>
    <w:rsid w:val="00464AC2"/>
    <w:rsid w:val="00465062"/>
    <w:rsid w:val="00466739"/>
    <w:rsid w:val="004667CB"/>
    <w:rsid w:val="0046689A"/>
    <w:rsid w:val="00466D95"/>
    <w:rsid w:val="0046780E"/>
    <w:rsid w:val="00467932"/>
    <w:rsid w:val="0047010C"/>
    <w:rsid w:val="004707B1"/>
    <w:rsid w:val="0047084F"/>
    <w:rsid w:val="00470949"/>
    <w:rsid w:val="00470AB3"/>
    <w:rsid w:val="00471254"/>
    <w:rsid w:val="004714AE"/>
    <w:rsid w:val="004722F4"/>
    <w:rsid w:val="00472B5C"/>
    <w:rsid w:val="00472E70"/>
    <w:rsid w:val="00472FDC"/>
    <w:rsid w:val="00473417"/>
    <w:rsid w:val="00473956"/>
    <w:rsid w:val="00473C11"/>
    <w:rsid w:val="0047494F"/>
    <w:rsid w:val="004754AD"/>
    <w:rsid w:val="0047652F"/>
    <w:rsid w:val="00476A46"/>
    <w:rsid w:val="004772B6"/>
    <w:rsid w:val="004774A6"/>
    <w:rsid w:val="004776A1"/>
    <w:rsid w:val="00477763"/>
    <w:rsid w:val="00477EE6"/>
    <w:rsid w:val="004806F3"/>
    <w:rsid w:val="004807E5"/>
    <w:rsid w:val="00480970"/>
    <w:rsid w:val="004821E1"/>
    <w:rsid w:val="00482A94"/>
    <w:rsid w:val="004832D6"/>
    <w:rsid w:val="00484A6E"/>
    <w:rsid w:val="00484A75"/>
    <w:rsid w:val="0048516D"/>
    <w:rsid w:val="00485259"/>
    <w:rsid w:val="00485893"/>
    <w:rsid w:val="00485E4C"/>
    <w:rsid w:val="00486F38"/>
    <w:rsid w:val="0048720F"/>
    <w:rsid w:val="00487D7C"/>
    <w:rsid w:val="00487FA3"/>
    <w:rsid w:val="0049133E"/>
    <w:rsid w:val="004915CC"/>
    <w:rsid w:val="00491925"/>
    <w:rsid w:val="00491ED1"/>
    <w:rsid w:val="00492830"/>
    <w:rsid w:val="00492BBA"/>
    <w:rsid w:val="00492E24"/>
    <w:rsid w:val="00493035"/>
    <w:rsid w:val="004932D9"/>
    <w:rsid w:val="004943E5"/>
    <w:rsid w:val="00494CD0"/>
    <w:rsid w:val="004950EF"/>
    <w:rsid w:val="004955A9"/>
    <w:rsid w:val="00495E44"/>
    <w:rsid w:val="004967EF"/>
    <w:rsid w:val="00496848"/>
    <w:rsid w:val="00497F35"/>
    <w:rsid w:val="004A0821"/>
    <w:rsid w:val="004A0A6C"/>
    <w:rsid w:val="004A0B3D"/>
    <w:rsid w:val="004A116A"/>
    <w:rsid w:val="004A12AD"/>
    <w:rsid w:val="004A165D"/>
    <w:rsid w:val="004A208E"/>
    <w:rsid w:val="004A23C9"/>
    <w:rsid w:val="004A3403"/>
    <w:rsid w:val="004A43A3"/>
    <w:rsid w:val="004A4916"/>
    <w:rsid w:val="004A4F1A"/>
    <w:rsid w:val="004A5F9C"/>
    <w:rsid w:val="004A66FE"/>
    <w:rsid w:val="004A68CC"/>
    <w:rsid w:val="004A7B11"/>
    <w:rsid w:val="004A7C0D"/>
    <w:rsid w:val="004A7C3D"/>
    <w:rsid w:val="004A7D3F"/>
    <w:rsid w:val="004B0981"/>
    <w:rsid w:val="004B0CA9"/>
    <w:rsid w:val="004B1AFA"/>
    <w:rsid w:val="004B2E66"/>
    <w:rsid w:val="004B369E"/>
    <w:rsid w:val="004B36E8"/>
    <w:rsid w:val="004B3B71"/>
    <w:rsid w:val="004B3C7B"/>
    <w:rsid w:val="004B4A75"/>
    <w:rsid w:val="004B6601"/>
    <w:rsid w:val="004B69F6"/>
    <w:rsid w:val="004B786D"/>
    <w:rsid w:val="004C032F"/>
    <w:rsid w:val="004C0BC3"/>
    <w:rsid w:val="004C1971"/>
    <w:rsid w:val="004C19FD"/>
    <w:rsid w:val="004C1ADB"/>
    <w:rsid w:val="004C1B5E"/>
    <w:rsid w:val="004C1C8D"/>
    <w:rsid w:val="004C1F78"/>
    <w:rsid w:val="004C1FB0"/>
    <w:rsid w:val="004C225A"/>
    <w:rsid w:val="004C2D7F"/>
    <w:rsid w:val="004C338C"/>
    <w:rsid w:val="004C41B0"/>
    <w:rsid w:val="004C5203"/>
    <w:rsid w:val="004C54AD"/>
    <w:rsid w:val="004C680B"/>
    <w:rsid w:val="004C6B4E"/>
    <w:rsid w:val="004C6DA1"/>
    <w:rsid w:val="004D05EE"/>
    <w:rsid w:val="004D0863"/>
    <w:rsid w:val="004D0A6D"/>
    <w:rsid w:val="004D0F03"/>
    <w:rsid w:val="004D1808"/>
    <w:rsid w:val="004D1855"/>
    <w:rsid w:val="004D2DF2"/>
    <w:rsid w:val="004D31FA"/>
    <w:rsid w:val="004D36AE"/>
    <w:rsid w:val="004D3B2D"/>
    <w:rsid w:val="004D400F"/>
    <w:rsid w:val="004D4276"/>
    <w:rsid w:val="004D4994"/>
    <w:rsid w:val="004D4CBA"/>
    <w:rsid w:val="004D4E57"/>
    <w:rsid w:val="004D533E"/>
    <w:rsid w:val="004D57A6"/>
    <w:rsid w:val="004D5BDB"/>
    <w:rsid w:val="004D5BE8"/>
    <w:rsid w:val="004D61EB"/>
    <w:rsid w:val="004D65C9"/>
    <w:rsid w:val="004D65EC"/>
    <w:rsid w:val="004D67CB"/>
    <w:rsid w:val="004D6859"/>
    <w:rsid w:val="004D6D33"/>
    <w:rsid w:val="004E0978"/>
    <w:rsid w:val="004E1596"/>
    <w:rsid w:val="004E1793"/>
    <w:rsid w:val="004E27AF"/>
    <w:rsid w:val="004E2B1C"/>
    <w:rsid w:val="004E4D66"/>
    <w:rsid w:val="004E50C6"/>
    <w:rsid w:val="004E56F9"/>
    <w:rsid w:val="004E57D2"/>
    <w:rsid w:val="004E5872"/>
    <w:rsid w:val="004E5898"/>
    <w:rsid w:val="004E5963"/>
    <w:rsid w:val="004E5D67"/>
    <w:rsid w:val="004E6589"/>
    <w:rsid w:val="004E6EAF"/>
    <w:rsid w:val="004E71C4"/>
    <w:rsid w:val="004E766A"/>
    <w:rsid w:val="004E7AA7"/>
    <w:rsid w:val="004E7D26"/>
    <w:rsid w:val="004E7E08"/>
    <w:rsid w:val="004F0291"/>
    <w:rsid w:val="004F0B5E"/>
    <w:rsid w:val="004F169B"/>
    <w:rsid w:val="004F1AE5"/>
    <w:rsid w:val="004F2311"/>
    <w:rsid w:val="004F26A1"/>
    <w:rsid w:val="004F2736"/>
    <w:rsid w:val="004F2F4D"/>
    <w:rsid w:val="004F43D0"/>
    <w:rsid w:val="004F454F"/>
    <w:rsid w:val="004F4792"/>
    <w:rsid w:val="004F4A2F"/>
    <w:rsid w:val="004F4F32"/>
    <w:rsid w:val="004F578B"/>
    <w:rsid w:val="004F61F0"/>
    <w:rsid w:val="004F76FD"/>
    <w:rsid w:val="004F7A72"/>
    <w:rsid w:val="004F7B4A"/>
    <w:rsid w:val="004F7D7B"/>
    <w:rsid w:val="004F7DC1"/>
    <w:rsid w:val="005007FF"/>
    <w:rsid w:val="005011F9"/>
    <w:rsid w:val="0050197F"/>
    <w:rsid w:val="00501CB6"/>
    <w:rsid w:val="005021FC"/>
    <w:rsid w:val="00502690"/>
    <w:rsid w:val="00502C1E"/>
    <w:rsid w:val="00502FAB"/>
    <w:rsid w:val="00503111"/>
    <w:rsid w:val="00503316"/>
    <w:rsid w:val="00503968"/>
    <w:rsid w:val="00503AA6"/>
    <w:rsid w:val="00504798"/>
    <w:rsid w:val="0050493D"/>
    <w:rsid w:val="00505009"/>
    <w:rsid w:val="00505330"/>
    <w:rsid w:val="0050564F"/>
    <w:rsid w:val="0050596A"/>
    <w:rsid w:val="00505F10"/>
    <w:rsid w:val="00506A0A"/>
    <w:rsid w:val="00507046"/>
    <w:rsid w:val="00507058"/>
    <w:rsid w:val="005074F6"/>
    <w:rsid w:val="00507C90"/>
    <w:rsid w:val="005104D1"/>
    <w:rsid w:val="005108C9"/>
    <w:rsid w:val="005109D3"/>
    <w:rsid w:val="00510C3C"/>
    <w:rsid w:val="005116A9"/>
    <w:rsid w:val="00511C28"/>
    <w:rsid w:val="00511FAB"/>
    <w:rsid w:val="00512633"/>
    <w:rsid w:val="00512C7D"/>
    <w:rsid w:val="00512E4E"/>
    <w:rsid w:val="00512EED"/>
    <w:rsid w:val="005133FB"/>
    <w:rsid w:val="005137A6"/>
    <w:rsid w:val="00513D92"/>
    <w:rsid w:val="00513DDB"/>
    <w:rsid w:val="005148A1"/>
    <w:rsid w:val="00514DA2"/>
    <w:rsid w:val="00514E00"/>
    <w:rsid w:val="0051502C"/>
    <w:rsid w:val="00515732"/>
    <w:rsid w:val="00515F67"/>
    <w:rsid w:val="0051688D"/>
    <w:rsid w:val="0051695D"/>
    <w:rsid w:val="00516BE4"/>
    <w:rsid w:val="005202FD"/>
    <w:rsid w:val="00521AFF"/>
    <w:rsid w:val="00521EEF"/>
    <w:rsid w:val="00522196"/>
    <w:rsid w:val="00522AF8"/>
    <w:rsid w:val="00522C8A"/>
    <w:rsid w:val="00523F65"/>
    <w:rsid w:val="00524B55"/>
    <w:rsid w:val="005251E9"/>
    <w:rsid w:val="00525748"/>
    <w:rsid w:val="005258D5"/>
    <w:rsid w:val="00525C8D"/>
    <w:rsid w:val="0052675E"/>
    <w:rsid w:val="005267A9"/>
    <w:rsid w:val="005269D9"/>
    <w:rsid w:val="00527A7D"/>
    <w:rsid w:val="00527B71"/>
    <w:rsid w:val="0053019A"/>
    <w:rsid w:val="00530208"/>
    <w:rsid w:val="005310C8"/>
    <w:rsid w:val="005310F6"/>
    <w:rsid w:val="00531149"/>
    <w:rsid w:val="00531965"/>
    <w:rsid w:val="00531A2D"/>
    <w:rsid w:val="00531EEF"/>
    <w:rsid w:val="0053245C"/>
    <w:rsid w:val="0053275E"/>
    <w:rsid w:val="0053289E"/>
    <w:rsid w:val="00533175"/>
    <w:rsid w:val="0053344C"/>
    <w:rsid w:val="005335BE"/>
    <w:rsid w:val="005336C6"/>
    <w:rsid w:val="00533E2D"/>
    <w:rsid w:val="00534407"/>
    <w:rsid w:val="005344EA"/>
    <w:rsid w:val="0053490D"/>
    <w:rsid w:val="00535BD6"/>
    <w:rsid w:val="0053720D"/>
    <w:rsid w:val="0053734B"/>
    <w:rsid w:val="00537A05"/>
    <w:rsid w:val="00537E57"/>
    <w:rsid w:val="00540BCE"/>
    <w:rsid w:val="00540F1F"/>
    <w:rsid w:val="005416DA"/>
    <w:rsid w:val="00541E3D"/>
    <w:rsid w:val="00542B03"/>
    <w:rsid w:val="00543D46"/>
    <w:rsid w:val="005443BB"/>
    <w:rsid w:val="00545949"/>
    <w:rsid w:val="00546711"/>
    <w:rsid w:val="00546A37"/>
    <w:rsid w:val="00546CB2"/>
    <w:rsid w:val="00546F5A"/>
    <w:rsid w:val="00546FE0"/>
    <w:rsid w:val="00547027"/>
    <w:rsid w:val="0054728F"/>
    <w:rsid w:val="00547969"/>
    <w:rsid w:val="005501C4"/>
    <w:rsid w:val="00551DA6"/>
    <w:rsid w:val="00551E70"/>
    <w:rsid w:val="005521BB"/>
    <w:rsid w:val="005522AC"/>
    <w:rsid w:val="005526FF"/>
    <w:rsid w:val="005527EA"/>
    <w:rsid w:val="00552FF0"/>
    <w:rsid w:val="0055338B"/>
    <w:rsid w:val="00554049"/>
    <w:rsid w:val="0055415B"/>
    <w:rsid w:val="005544AA"/>
    <w:rsid w:val="00554DCE"/>
    <w:rsid w:val="00555539"/>
    <w:rsid w:val="00555946"/>
    <w:rsid w:val="00555AFE"/>
    <w:rsid w:val="00555E62"/>
    <w:rsid w:val="00556E54"/>
    <w:rsid w:val="005605A3"/>
    <w:rsid w:val="0056062D"/>
    <w:rsid w:val="005612F5"/>
    <w:rsid w:val="00561B07"/>
    <w:rsid w:val="00562036"/>
    <w:rsid w:val="005627ED"/>
    <w:rsid w:val="005628D4"/>
    <w:rsid w:val="0056293A"/>
    <w:rsid w:val="00562C20"/>
    <w:rsid w:val="00563BE4"/>
    <w:rsid w:val="00564111"/>
    <w:rsid w:val="00564F80"/>
    <w:rsid w:val="00566225"/>
    <w:rsid w:val="00567154"/>
    <w:rsid w:val="00567A6A"/>
    <w:rsid w:val="00570B1C"/>
    <w:rsid w:val="00571F4A"/>
    <w:rsid w:val="0057290E"/>
    <w:rsid w:val="00572F6C"/>
    <w:rsid w:val="005730BC"/>
    <w:rsid w:val="00573190"/>
    <w:rsid w:val="00574492"/>
    <w:rsid w:val="00574A70"/>
    <w:rsid w:val="00574C14"/>
    <w:rsid w:val="00574F36"/>
    <w:rsid w:val="00575936"/>
    <w:rsid w:val="00575ADC"/>
    <w:rsid w:val="00575B0E"/>
    <w:rsid w:val="00575CCB"/>
    <w:rsid w:val="00575EEB"/>
    <w:rsid w:val="0057754D"/>
    <w:rsid w:val="0058158A"/>
    <w:rsid w:val="00581D50"/>
    <w:rsid w:val="005821BA"/>
    <w:rsid w:val="00582CFC"/>
    <w:rsid w:val="00582D8F"/>
    <w:rsid w:val="0058359C"/>
    <w:rsid w:val="00583644"/>
    <w:rsid w:val="005838BE"/>
    <w:rsid w:val="0058467C"/>
    <w:rsid w:val="00585689"/>
    <w:rsid w:val="00585EF9"/>
    <w:rsid w:val="00586226"/>
    <w:rsid w:val="00586327"/>
    <w:rsid w:val="005863BD"/>
    <w:rsid w:val="00586AA4"/>
    <w:rsid w:val="00587487"/>
    <w:rsid w:val="00590397"/>
    <w:rsid w:val="005904D4"/>
    <w:rsid w:val="00590B18"/>
    <w:rsid w:val="00591CC1"/>
    <w:rsid w:val="005924AE"/>
    <w:rsid w:val="0059279A"/>
    <w:rsid w:val="00592984"/>
    <w:rsid w:val="00592C7B"/>
    <w:rsid w:val="00592F2C"/>
    <w:rsid w:val="00593BE0"/>
    <w:rsid w:val="00593BF2"/>
    <w:rsid w:val="00593D80"/>
    <w:rsid w:val="005942B6"/>
    <w:rsid w:val="00594604"/>
    <w:rsid w:val="00595167"/>
    <w:rsid w:val="0059553F"/>
    <w:rsid w:val="0059591F"/>
    <w:rsid w:val="00595CD7"/>
    <w:rsid w:val="005960CC"/>
    <w:rsid w:val="00596552"/>
    <w:rsid w:val="00596C37"/>
    <w:rsid w:val="00596C6F"/>
    <w:rsid w:val="00597534"/>
    <w:rsid w:val="00597608"/>
    <w:rsid w:val="00597EEB"/>
    <w:rsid w:val="005A06F6"/>
    <w:rsid w:val="005A0BE2"/>
    <w:rsid w:val="005A0F79"/>
    <w:rsid w:val="005A10AA"/>
    <w:rsid w:val="005A1BCA"/>
    <w:rsid w:val="005A260F"/>
    <w:rsid w:val="005A2C21"/>
    <w:rsid w:val="005A32E1"/>
    <w:rsid w:val="005A3461"/>
    <w:rsid w:val="005A372A"/>
    <w:rsid w:val="005A4768"/>
    <w:rsid w:val="005A4AFD"/>
    <w:rsid w:val="005A66FA"/>
    <w:rsid w:val="005A6776"/>
    <w:rsid w:val="005A70AE"/>
    <w:rsid w:val="005A7165"/>
    <w:rsid w:val="005A74D9"/>
    <w:rsid w:val="005A77E4"/>
    <w:rsid w:val="005A7C01"/>
    <w:rsid w:val="005B0383"/>
    <w:rsid w:val="005B090B"/>
    <w:rsid w:val="005B18BD"/>
    <w:rsid w:val="005B19F8"/>
    <w:rsid w:val="005B1FA6"/>
    <w:rsid w:val="005B2AAB"/>
    <w:rsid w:val="005B2B3C"/>
    <w:rsid w:val="005B2C4F"/>
    <w:rsid w:val="005B2ECD"/>
    <w:rsid w:val="005B40E4"/>
    <w:rsid w:val="005B4151"/>
    <w:rsid w:val="005B45D2"/>
    <w:rsid w:val="005B4DCB"/>
    <w:rsid w:val="005B514C"/>
    <w:rsid w:val="005B629C"/>
    <w:rsid w:val="005B640E"/>
    <w:rsid w:val="005B68BA"/>
    <w:rsid w:val="005B6DA1"/>
    <w:rsid w:val="005B746C"/>
    <w:rsid w:val="005B77C8"/>
    <w:rsid w:val="005B7F31"/>
    <w:rsid w:val="005C0081"/>
    <w:rsid w:val="005C1023"/>
    <w:rsid w:val="005C11E0"/>
    <w:rsid w:val="005C121F"/>
    <w:rsid w:val="005C1598"/>
    <w:rsid w:val="005C20EE"/>
    <w:rsid w:val="005C22B9"/>
    <w:rsid w:val="005C22FE"/>
    <w:rsid w:val="005C282A"/>
    <w:rsid w:val="005C3123"/>
    <w:rsid w:val="005C320B"/>
    <w:rsid w:val="005C3734"/>
    <w:rsid w:val="005C3C25"/>
    <w:rsid w:val="005C56B2"/>
    <w:rsid w:val="005C5996"/>
    <w:rsid w:val="005C5B7B"/>
    <w:rsid w:val="005C5C1B"/>
    <w:rsid w:val="005C62E1"/>
    <w:rsid w:val="005C7628"/>
    <w:rsid w:val="005C7AC4"/>
    <w:rsid w:val="005C7D87"/>
    <w:rsid w:val="005D0266"/>
    <w:rsid w:val="005D15E4"/>
    <w:rsid w:val="005D1AAE"/>
    <w:rsid w:val="005D1CC5"/>
    <w:rsid w:val="005D204D"/>
    <w:rsid w:val="005D241F"/>
    <w:rsid w:val="005D27C6"/>
    <w:rsid w:val="005D33F9"/>
    <w:rsid w:val="005D407C"/>
    <w:rsid w:val="005D54B7"/>
    <w:rsid w:val="005D57C8"/>
    <w:rsid w:val="005D5FC8"/>
    <w:rsid w:val="005D6277"/>
    <w:rsid w:val="005D66CB"/>
    <w:rsid w:val="005D67C6"/>
    <w:rsid w:val="005D6EBF"/>
    <w:rsid w:val="005D76AE"/>
    <w:rsid w:val="005E2764"/>
    <w:rsid w:val="005E2A52"/>
    <w:rsid w:val="005E2AA3"/>
    <w:rsid w:val="005E38D5"/>
    <w:rsid w:val="005E429C"/>
    <w:rsid w:val="005E4379"/>
    <w:rsid w:val="005E4EC3"/>
    <w:rsid w:val="005E5133"/>
    <w:rsid w:val="005E5A77"/>
    <w:rsid w:val="005E5C93"/>
    <w:rsid w:val="005E613A"/>
    <w:rsid w:val="005E6305"/>
    <w:rsid w:val="005E6B6E"/>
    <w:rsid w:val="005E6CDF"/>
    <w:rsid w:val="005E6FEA"/>
    <w:rsid w:val="005E78E3"/>
    <w:rsid w:val="005F0473"/>
    <w:rsid w:val="005F0D25"/>
    <w:rsid w:val="005F188F"/>
    <w:rsid w:val="005F2338"/>
    <w:rsid w:val="005F2622"/>
    <w:rsid w:val="005F2683"/>
    <w:rsid w:val="005F2A50"/>
    <w:rsid w:val="005F327E"/>
    <w:rsid w:val="005F3A7E"/>
    <w:rsid w:val="005F3FA1"/>
    <w:rsid w:val="005F43A7"/>
    <w:rsid w:val="005F47F1"/>
    <w:rsid w:val="005F4D3A"/>
    <w:rsid w:val="005F59F6"/>
    <w:rsid w:val="005F5ED5"/>
    <w:rsid w:val="005F6079"/>
    <w:rsid w:val="005F67B0"/>
    <w:rsid w:val="005F714F"/>
    <w:rsid w:val="005F7634"/>
    <w:rsid w:val="005F7CAE"/>
    <w:rsid w:val="005F7E53"/>
    <w:rsid w:val="0060044B"/>
    <w:rsid w:val="006008D5"/>
    <w:rsid w:val="006016BC"/>
    <w:rsid w:val="006017B3"/>
    <w:rsid w:val="00601984"/>
    <w:rsid w:val="0060249D"/>
    <w:rsid w:val="00602505"/>
    <w:rsid w:val="006036B5"/>
    <w:rsid w:val="0060460C"/>
    <w:rsid w:val="00605265"/>
    <w:rsid w:val="00605F1A"/>
    <w:rsid w:val="0060683F"/>
    <w:rsid w:val="00606AFE"/>
    <w:rsid w:val="00607572"/>
    <w:rsid w:val="00607A2A"/>
    <w:rsid w:val="006106C1"/>
    <w:rsid w:val="00610AA8"/>
    <w:rsid w:val="00611906"/>
    <w:rsid w:val="00611EFE"/>
    <w:rsid w:val="006126D9"/>
    <w:rsid w:val="006138D2"/>
    <w:rsid w:val="00614D22"/>
    <w:rsid w:val="006157B4"/>
    <w:rsid w:val="00616501"/>
    <w:rsid w:val="006172E0"/>
    <w:rsid w:val="006173DB"/>
    <w:rsid w:val="00617CA3"/>
    <w:rsid w:val="00622D61"/>
    <w:rsid w:val="006231FE"/>
    <w:rsid w:val="0062322C"/>
    <w:rsid w:val="00623EA4"/>
    <w:rsid w:val="0062428F"/>
    <w:rsid w:val="0062487A"/>
    <w:rsid w:val="00624EDE"/>
    <w:rsid w:val="00625A3E"/>
    <w:rsid w:val="00625B2A"/>
    <w:rsid w:val="00625D59"/>
    <w:rsid w:val="006266C6"/>
    <w:rsid w:val="00627614"/>
    <w:rsid w:val="00630232"/>
    <w:rsid w:val="00630368"/>
    <w:rsid w:val="0063047B"/>
    <w:rsid w:val="006325DE"/>
    <w:rsid w:val="00632666"/>
    <w:rsid w:val="0063288E"/>
    <w:rsid w:val="006330FC"/>
    <w:rsid w:val="00633812"/>
    <w:rsid w:val="00633901"/>
    <w:rsid w:val="00633A62"/>
    <w:rsid w:val="00634113"/>
    <w:rsid w:val="00634461"/>
    <w:rsid w:val="0063466A"/>
    <w:rsid w:val="006350FD"/>
    <w:rsid w:val="00636ED4"/>
    <w:rsid w:val="00637F7B"/>
    <w:rsid w:val="006402B7"/>
    <w:rsid w:val="00640739"/>
    <w:rsid w:val="00640D1C"/>
    <w:rsid w:val="00641703"/>
    <w:rsid w:val="006418BA"/>
    <w:rsid w:val="00641AF3"/>
    <w:rsid w:val="00642019"/>
    <w:rsid w:val="006422E9"/>
    <w:rsid w:val="00642654"/>
    <w:rsid w:val="00643840"/>
    <w:rsid w:val="00643A63"/>
    <w:rsid w:val="00644891"/>
    <w:rsid w:val="00644BD9"/>
    <w:rsid w:val="006451FE"/>
    <w:rsid w:val="0064538E"/>
    <w:rsid w:val="00645B24"/>
    <w:rsid w:val="00645CDD"/>
    <w:rsid w:val="0064639F"/>
    <w:rsid w:val="006464A7"/>
    <w:rsid w:val="00647134"/>
    <w:rsid w:val="006472D6"/>
    <w:rsid w:val="006477DF"/>
    <w:rsid w:val="00647D6F"/>
    <w:rsid w:val="00647F43"/>
    <w:rsid w:val="0065003F"/>
    <w:rsid w:val="00650357"/>
    <w:rsid w:val="00650CEF"/>
    <w:rsid w:val="00651B43"/>
    <w:rsid w:val="00652270"/>
    <w:rsid w:val="00652F6B"/>
    <w:rsid w:val="00652FA4"/>
    <w:rsid w:val="00653AE5"/>
    <w:rsid w:val="0065410C"/>
    <w:rsid w:val="00654919"/>
    <w:rsid w:val="006552A4"/>
    <w:rsid w:val="00655A0E"/>
    <w:rsid w:val="0065636D"/>
    <w:rsid w:val="0065637B"/>
    <w:rsid w:val="0065784E"/>
    <w:rsid w:val="00657E9E"/>
    <w:rsid w:val="006601C1"/>
    <w:rsid w:val="00660A43"/>
    <w:rsid w:val="00660AB2"/>
    <w:rsid w:val="00660AFB"/>
    <w:rsid w:val="006621D6"/>
    <w:rsid w:val="0066227D"/>
    <w:rsid w:val="00663010"/>
    <w:rsid w:val="006636B4"/>
    <w:rsid w:val="00664A4B"/>
    <w:rsid w:val="00664AAF"/>
    <w:rsid w:val="00664AE3"/>
    <w:rsid w:val="00664B83"/>
    <w:rsid w:val="00664F56"/>
    <w:rsid w:val="00665852"/>
    <w:rsid w:val="00665970"/>
    <w:rsid w:val="00666B80"/>
    <w:rsid w:val="00666C54"/>
    <w:rsid w:val="00666E81"/>
    <w:rsid w:val="0066778B"/>
    <w:rsid w:val="0066787A"/>
    <w:rsid w:val="00670311"/>
    <w:rsid w:val="006706BD"/>
    <w:rsid w:val="00670CC7"/>
    <w:rsid w:val="00671C02"/>
    <w:rsid w:val="00672143"/>
    <w:rsid w:val="00673F2A"/>
    <w:rsid w:val="00674561"/>
    <w:rsid w:val="00675229"/>
    <w:rsid w:val="0067574A"/>
    <w:rsid w:val="00675FA2"/>
    <w:rsid w:val="006769BB"/>
    <w:rsid w:val="0067704F"/>
    <w:rsid w:val="006773D9"/>
    <w:rsid w:val="00677BCC"/>
    <w:rsid w:val="00677DE2"/>
    <w:rsid w:val="00680635"/>
    <w:rsid w:val="00680A47"/>
    <w:rsid w:val="00680F4A"/>
    <w:rsid w:val="00681E74"/>
    <w:rsid w:val="00682399"/>
    <w:rsid w:val="00684A4B"/>
    <w:rsid w:val="00684C34"/>
    <w:rsid w:val="00684FB7"/>
    <w:rsid w:val="006853B4"/>
    <w:rsid w:val="006855DA"/>
    <w:rsid w:val="006868B3"/>
    <w:rsid w:val="00686B2E"/>
    <w:rsid w:val="00686BB0"/>
    <w:rsid w:val="00686CCB"/>
    <w:rsid w:val="00687081"/>
    <w:rsid w:val="00687C7C"/>
    <w:rsid w:val="00687C99"/>
    <w:rsid w:val="006905F5"/>
    <w:rsid w:val="00691C7B"/>
    <w:rsid w:val="00691EFF"/>
    <w:rsid w:val="00691FCD"/>
    <w:rsid w:val="006926AB"/>
    <w:rsid w:val="0069333F"/>
    <w:rsid w:val="00693F61"/>
    <w:rsid w:val="00693F67"/>
    <w:rsid w:val="0069440E"/>
    <w:rsid w:val="00694CAF"/>
    <w:rsid w:val="0069505F"/>
    <w:rsid w:val="00696162"/>
    <w:rsid w:val="00697703"/>
    <w:rsid w:val="00697796"/>
    <w:rsid w:val="006A07E4"/>
    <w:rsid w:val="006A0901"/>
    <w:rsid w:val="006A0D33"/>
    <w:rsid w:val="006A0E2C"/>
    <w:rsid w:val="006A18D0"/>
    <w:rsid w:val="006A2047"/>
    <w:rsid w:val="006A2CD7"/>
    <w:rsid w:val="006A2E2D"/>
    <w:rsid w:val="006A3278"/>
    <w:rsid w:val="006A3F2E"/>
    <w:rsid w:val="006A5153"/>
    <w:rsid w:val="006A55AF"/>
    <w:rsid w:val="006A5B90"/>
    <w:rsid w:val="006A66B8"/>
    <w:rsid w:val="006A67F3"/>
    <w:rsid w:val="006A6D29"/>
    <w:rsid w:val="006A72D1"/>
    <w:rsid w:val="006A7689"/>
    <w:rsid w:val="006A770D"/>
    <w:rsid w:val="006A7D0B"/>
    <w:rsid w:val="006A7E66"/>
    <w:rsid w:val="006B04C1"/>
    <w:rsid w:val="006B07EA"/>
    <w:rsid w:val="006B0B96"/>
    <w:rsid w:val="006B0CB0"/>
    <w:rsid w:val="006B13C7"/>
    <w:rsid w:val="006B145B"/>
    <w:rsid w:val="006B1CF5"/>
    <w:rsid w:val="006B252C"/>
    <w:rsid w:val="006B2641"/>
    <w:rsid w:val="006B2CB8"/>
    <w:rsid w:val="006B3674"/>
    <w:rsid w:val="006B3F30"/>
    <w:rsid w:val="006B4A37"/>
    <w:rsid w:val="006B51FC"/>
    <w:rsid w:val="006B521F"/>
    <w:rsid w:val="006B52A0"/>
    <w:rsid w:val="006B534A"/>
    <w:rsid w:val="006B5F80"/>
    <w:rsid w:val="006B67EA"/>
    <w:rsid w:val="006B7209"/>
    <w:rsid w:val="006B7D79"/>
    <w:rsid w:val="006C1800"/>
    <w:rsid w:val="006C1A5A"/>
    <w:rsid w:val="006C29DE"/>
    <w:rsid w:val="006C359D"/>
    <w:rsid w:val="006C36CE"/>
    <w:rsid w:val="006C4D1C"/>
    <w:rsid w:val="006C4DE7"/>
    <w:rsid w:val="006C5951"/>
    <w:rsid w:val="006C5B8C"/>
    <w:rsid w:val="006C607E"/>
    <w:rsid w:val="006C6512"/>
    <w:rsid w:val="006C66A1"/>
    <w:rsid w:val="006C6CFF"/>
    <w:rsid w:val="006C7870"/>
    <w:rsid w:val="006D0A3D"/>
    <w:rsid w:val="006D0BFE"/>
    <w:rsid w:val="006D10CD"/>
    <w:rsid w:val="006D1E8F"/>
    <w:rsid w:val="006D298D"/>
    <w:rsid w:val="006D2AAA"/>
    <w:rsid w:val="006D3452"/>
    <w:rsid w:val="006D43CE"/>
    <w:rsid w:val="006D4ADC"/>
    <w:rsid w:val="006D4C40"/>
    <w:rsid w:val="006D4F36"/>
    <w:rsid w:val="006D52BD"/>
    <w:rsid w:val="006D6765"/>
    <w:rsid w:val="006D68B4"/>
    <w:rsid w:val="006D6D0E"/>
    <w:rsid w:val="006D7879"/>
    <w:rsid w:val="006D7B10"/>
    <w:rsid w:val="006E04E1"/>
    <w:rsid w:val="006E09A2"/>
    <w:rsid w:val="006E1254"/>
    <w:rsid w:val="006E208D"/>
    <w:rsid w:val="006E22BE"/>
    <w:rsid w:val="006E2377"/>
    <w:rsid w:val="006E25C8"/>
    <w:rsid w:val="006E2996"/>
    <w:rsid w:val="006E29E0"/>
    <w:rsid w:val="006E2D5F"/>
    <w:rsid w:val="006E2EFE"/>
    <w:rsid w:val="006E3C22"/>
    <w:rsid w:val="006E4F23"/>
    <w:rsid w:val="006E51CF"/>
    <w:rsid w:val="006E52BE"/>
    <w:rsid w:val="006E56C5"/>
    <w:rsid w:val="006E594C"/>
    <w:rsid w:val="006E6581"/>
    <w:rsid w:val="006E687A"/>
    <w:rsid w:val="006E6BFD"/>
    <w:rsid w:val="006E6D1A"/>
    <w:rsid w:val="006E6F23"/>
    <w:rsid w:val="006E7872"/>
    <w:rsid w:val="006F0213"/>
    <w:rsid w:val="006F048E"/>
    <w:rsid w:val="006F05A1"/>
    <w:rsid w:val="006F1643"/>
    <w:rsid w:val="006F1915"/>
    <w:rsid w:val="006F2A4D"/>
    <w:rsid w:val="006F2B30"/>
    <w:rsid w:val="006F30E5"/>
    <w:rsid w:val="006F3730"/>
    <w:rsid w:val="006F3D8B"/>
    <w:rsid w:val="006F50AF"/>
    <w:rsid w:val="006F5B09"/>
    <w:rsid w:val="006F5C83"/>
    <w:rsid w:val="006F6111"/>
    <w:rsid w:val="006F6357"/>
    <w:rsid w:val="006F6CD2"/>
    <w:rsid w:val="006F7E42"/>
    <w:rsid w:val="007005D9"/>
    <w:rsid w:val="007009F7"/>
    <w:rsid w:val="00700BEA"/>
    <w:rsid w:val="0070112E"/>
    <w:rsid w:val="007018F3"/>
    <w:rsid w:val="007019C5"/>
    <w:rsid w:val="00701DBA"/>
    <w:rsid w:val="00702888"/>
    <w:rsid w:val="00702DA9"/>
    <w:rsid w:val="00705413"/>
    <w:rsid w:val="00705D7D"/>
    <w:rsid w:val="007062DB"/>
    <w:rsid w:val="007076C2"/>
    <w:rsid w:val="0070788C"/>
    <w:rsid w:val="00710093"/>
    <w:rsid w:val="00710857"/>
    <w:rsid w:val="00711C42"/>
    <w:rsid w:val="007124BE"/>
    <w:rsid w:val="0071343D"/>
    <w:rsid w:val="00713471"/>
    <w:rsid w:val="00713613"/>
    <w:rsid w:val="00713D81"/>
    <w:rsid w:val="00713FBE"/>
    <w:rsid w:val="007148C0"/>
    <w:rsid w:val="0071623A"/>
    <w:rsid w:val="007163C9"/>
    <w:rsid w:val="00716A0C"/>
    <w:rsid w:val="007175B0"/>
    <w:rsid w:val="00717615"/>
    <w:rsid w:val="0071762D"/>
    <w:rsid w:val="00720132"/>
    <w:rsid w:val="0072041E"/>
    <w:rsid w:val="00720F51"/>
    <w:rsid w:val="00721672"/>
    <w:rsid w:val="0072203F"/>
    <w:rsid w:val="007227F3"/>
    <w:rsid w:val="00722DF8"/>
    <w:rsid w:val="007236D0"/>
    <w:rsid w:val="00723E40"/>
    <w:rsid w:val="00723EBA"/>
    <w:rsid w:val="00723F99"/>
    <w:rsid w:val="00724477"/>
    <w:rsid w:val="00727552"/>
    <w:rsid w:val="00727ADE"/>
    <w:rsid w:val="007307CC"/>
    <w:rsid w:val="00731A18"/>
    <w:rsid w:val="0073203F"/>
    <w:rsid w:val="00732702"/>
    <w:rsid w:val="00732FC2"/>
    <w:rsid w:val="00733BF3"/>
    <w:rsid w:val="00734457"/>
    <w:rsid w:val="00735C22"/>
    <w:rsid w:val="00735EA1"/>
    <w:rsid w:val="0073620B"/>
    <w:rsid w:val="00737028"/>
    <w:rsid w:val="007371DF"/>
    <w:rsid w:val="007379D4"/>
    <w:rsid w:val="00737DC0"/>
    <w:rsid w:val="007406B4"/>
    <w:rsid w:val="00740F88"/>
    <w:rsid w:val="00741132"/>
    <w:rsid w:val="007412FF"/>
    <w:rsid w:val="00741405"/>
    <w:rsid w:val="00741F65"/>
    <w:rsid w:val="00742243"/>
    <w:rsid w:val="007446FD"/>
    <w:rsid w:val="00745329"/>
    <w:rsid w:val="00745B12"/>
    <w:rsid w:val="00746255"/>
    <w:rsid w:val="007467A0"/>
    <w:rsid w:val="007467F2"/>
    <w:rsid w:val="0074732A"/>
    <w:rsid w:val="00750392"/>
    <w:rsid w:val="00750995"/>
    <w:rsid w:val="00751117"/>
    <w:rsid w:val="00751C37"/>
    <w:rsid w:val="00751ECA"/>
    <w:rsid w:val="00752299"/>
    <w:rsid w:val="00752448"/>
    <w:rsid w:val="00752CDF"/>
    <w:rsid w:val="00752F64"/>
    <w:rsid w:val="0075334B"/>
    <w:rsid w:val="00753C35"/>
    <w:rsid w:val="00753FDC"/>
    <w:rsid w:val="00754992"/>
    <w:rsid w:val="007556BB"/>
    <w:rsid w:val="00757D67"/>
    <w:rsid w:val="00760820"/>
    <w:rsid w:val="007611A5"/>
    <w:rsid w:val="00761CA6"/>
    <w:rsid w:val="007626B6"/>
    <w:rsid w:val="00762729"/>
    <w:rsid w:val="00762880"/>
    <w:rsid w:val="00762C94"/>
    <w:rsid w:val="00762D63"/>
    <w:rsid w:val="007637C5"/>
    <w:rsid w:val="0076386B"/>
    <w:rsid w:val="00764438"/>
    <w:rsid w:val="0076454F"/>
    <w:rsid w:val="00765311"/>
    <w:rsid w:val="00765479"/>
    <w:rsid w:val="00765574"/>
    <w:rsid w:val="00765639"/>
    <w:rsid w:val="0076647F"/>
    <w:rsid w:val="0076679F"/>
    <w:rsid w:val="00767230"/>
    <w:rsid w:val="00767541"/>
    <w:rsid w:val="00767688"/>
    <w:rsid w:val="007676C3"/>
    <w:rsid w:val="00767EE0"/>
    <w:rsid w:val="00767F36"/>
    <w:rsid w:val="007704B9"/>
    <w:rsid w:val="00770E92"/>
    <w:rsid w:val="007724F6"/>
    <w:rsid w:val="007730B8"/>
    <w:rsid w:val="007736AF"/>
    <w:rsid w:val="00773752"/>
    <w:rsid w:val="0077383C"/>
    <w:rsid w:val="0077385C"/>
    <w:rsid w:val="00773BDA"/>
    <w:rsid w:val="00774776"/>
    <w:rsid w:val="0077529B"/>
    <w:rsid w:val="007773E4"/>
    <w:rsid w:val="0077757D"/>
    <w:rsid w:val="00777590"/>
    <w:rsid w:val="00777F63"/>
    <w:rsid w:val="007800FA"/>
    <w:rsid w:val="00780169"/>
    <w:rsid w:val="0078115A"/>
    <w:rsid w:val="0078341A"/>
    <w:rsid w:val="0078369F"/>
    <w:rsid w:val="007840EA"/>
    <w:rsid w:val="00784E60"/>
    <w:rsid w:val="00785686"/>
    <w:rsid w:val="00785903"/>
    <w:rsid w:val="00786558"/>
    <w:rsid w:val="00786B6B"/>
    <w:rsid w:val="00786DA1"/>
    <w:rsid w:val="007900C8"/>
    <w:rsid w:val="0079061E"/>
    <w:rsid w:val="00790767"/>
    <w:rsid w:val="00790797"/>
    <w:rsid w:val="00790FC0"/>
    <w:rsid w:val="0079109D"/>
    <w:rsid w:val="00791908"/>
    <w:rsid w:val="007919C2"/>
    <w:rsid w:val="00792096"/>
    <w:rsid w:val="007920F9"/>
    <w:rsid w:val="00792F1D"/>
    <w:rsid w:val="00793B9A"/>
    <w:rsid w:val="00793F7D"/>
    <w:rsid w:val="00794260"/>
    <w:rsid w:val="007942DA"/>
    <w:rsid w:val="007951C2"/>
    <w:rsid w:val="00795AF8"/>
    <w:rsid w:val="00795DDF"/>
    <w:rsid w:val="007961D8"/>
    <w:rsid w:val="007963C9"/>
    <w:rsid w:val="00797555"/>
    <w:rsid w:val="007975FD"/>
    <w:rsid w:val="00797A07"/>
    <w:rsid w:val="007A04C4"/>
    <w:rsid w:val="007A0D51"/>
    <w:rsid w:val="007A1157"/>
    <w:rsid w:val="007A11C0"/>
    <w:rsid w:val="007A1B81"/>
    <w:rsid w:val="007A1C39"/>
    <w:rsid w:val="007A1D97"/>
    <w:rsid w:val="007A1DE4"/>
    <w:rsid w:val="007A2209"/>
    <w:rsid w:val="007A23E4"/>
    <w:rsid w:val="007A263D"/>
    <w:rsid w:val="007A2DC2"/>
    <w:rsid w:val="007A3ADA"/>
    <w:rsid w:val="007A3AF8"/>
    <w:rsid w:val="007A437A"/>
    <w:rsid w:val="007A4D9F"/>
    <w:rsid w:val="007A5185"/>
    <w:rsid w:val="007A51E6"/>
    <w:rsid w:val="007A6BE6"/>
    <w:rsid w:val="007A6D55"/>
    <w:rsid w:val="007A7550"/>
    <w:rsid w:val="007A7603"/>
    <w:rsid w:val="007A794C"/>
    <w:rsid w:val="007A7A59"/>
    <w:rsid w:val="007A7DF2"/>
    <w:rsid w:val="007B0260"/>
    <w:rsid w:val="007B0973"/>
    <w:rsid w:val="007B0A9E"/>
    <w:rsid w:val="007B1B36"/>
    <w:rsid w:val="007B1DF8"/>
    <w:rsid w:val="007B1E33"/>
    <w:rsid w:val="007B1E40"/>
    <w:rsid w:val="007B203C"/>
    <w:rsid w:val="007B29B8"/>
    <w:rsid w:val="007B4456"/>
    <w:rsid w:val="007B445A"/>
    <w:rsid w:val="007B4A5D"/>
    <w:rsid w:val="007B5037"/>
    <w:rsid w:val="007B50A0"/>
    <w:rsid w:val="007B6A60"/>
    <w:rsid w:val="007B761C"/>
    <w:rsid w:val="007C0127"/>
    <w:rsid w:val="007C016A"/>
    <w:rsid w:val="007C01A7"/>
    <w:rsid w:val="007C0965"/>
    <w:rsid w:val="007C0AA8"/>
    <w:rsid w:val="007C0AFD"/>
    <w:rsid w:val="007C0F79"/>
    <w:rsid w:val="007C132F"/>
    <w:rsid w:val="007C3046"/>
    <w:rsid w:val="007C347A"/>
    <w:rsid w:val="007C39BC"/>
    <w:rsid w:val="007C3D3C"/>
    <w:rsid w:val="007C69EE"/>
    <w:rsid w:val="007C702F"/>
    <w:rsid w:val="007C7610"/>
    <w:rsid w:val="007D1A6C"/>
    <w:rsid w:val="007D1C72"/>
    <w:rsid w:val="007D2340"/>
    <w:rsid w:val="007D2834"/>
    <w:rsid w:val="007D2855"/>
    <w:rsid w:val="007D2905"/>
    <w:rsid w:val="007D2B74"/>
    <w:rsid w:val="007D30DC"/>
    <w:rsid w:val="007D33C7"/>
    <w:rsid w:val="007D3BE3"/>
    <w:rsid w:val="007D3CBF"/>
    <w:rsid w:val="007D4820"/>
    <w:rsid w:val="007D4D71"/>
    <w:rsid w:val="007D4DA8"/>
    <w:rsid w:val="007D5152"/>
    <w:rsid w:val="007D5B43"/>
    <w:rsid w:val="007D5DA3"/>
    <w:rsid w:val="007D6A0A"/>
    <w:rsid w:val="007D73B4"/>
    <w:rsid w:val="007E0A52"/>
    <w:rsid w:val="007E1540"/>
    <w:rsid w:val="007E15F1"/>
    <w:rsid w:val="007E17A3"/>
    <w:rsid w:val="007E1CF1"/>
    <w:rsid w:val="007E21BD"/>
    <w:rsid w:val="007E2260"/>
    <w:rsid w:val="007E24C1"/>
    <w:rsid w:val="007E261E"/>
    <w:rsid w:val="007E317A"/>
    <w:rsid w:val="007E505F"/>
    <w:rsid w:val="007E57CF"/>
    <w:rsid w:val="007E65D6"/>
    <w:rsid w:val="007E730C"/>
    <w:rsid w:val="007E794D"/>
    <w:rsid w:val="007E7C27"/>
    <w:rsid w:val="007E7ED2"/>
    <w:rsid w:val="007F05C6"/>
    <w:rsid w:val="007F0A77"/>
    <w:rsid w:val="007F13D8"/>
    <w:rsid w:val="007F1755"/>
    <w:rsid w:val="007F1E34"/>
    <w:rsid w:val="007F1E7F"/>
    <w:rsid w:val="007F2A91"/>
    <w:rsid w:val="007F3D48"/>
    <w:rsid w:val="007F3DBE"/>
    <w:rsid w:val="007F3DE3"/>
    <w:rsid w:val="007F3F2E"/>
    <w:rsid w:val="007F43B7"/>
    <w:rsid w:val="007F5134"/>
    <w:rsid w:val="007F52F1"/>
    <w:rsid w:val="007F548A"/>
    <w:rsid w:val="007F54B2"/>
    <w:rsid w:val="007F56BF"/>
    <w:rsid w:val="007F5875"/>
    <w:rsid w:val="007F5A35"/>
    <w:rsid w:val="007F5CF9"/>
    <w:rsid w:val="007F6101"/>
    <w:rsid w:val="007F6326"/>
    <w:rsid w:val="007F714F"/>
    <w:rsid w:val="00800363"/>
    <w:rsid w:val="00800B5C"/>
    <w:rsid w:val="00800CE0"/>
    <w:rsid w:val="00802CF5"/>
    <w:rsid w:val="00802D2E"/>
    <w:rsid w:val="008039FD"/>
    <w:rsid w:val="00804011"/>
    <w:rsid w:val="008041BF"/>
    <w:rsid w:val="008047B9"/>
    <w:rsid w:val="00804820"/>
    <w:rsid w:val="00805648"/>
    <w:rsid w:val="008059B3"/>
    <w:rsid w:val="00805DA6"/>
    <w:rsid w:val="00806081"/>
    <w:rsid w:val="008062B1"/>
    <w:rsid w:val="00806542"/>
    <w:rsid w:val="00806739"/>
    <w:rsid w:val="00806B68"/>
    <w:rsid w:val="00806C73"/>
    <w:rsid w:val="008078E6"/>
    <w:rsid w:val="00807E00"/>
    <w:rsid w:val="0081025C"/>
    <w:rsid w:val="008107CC"/>
    <w:rsid w:val="00812235"/>
    <w:rsid w:val="00812F2E"/>
    <w:rsid w:val="008130AF"/>
    <w:rsid w:val="008146C9"/>
    <w:rsid w:val="0081475A"/>
    <w:rsid w:val="008148CE"/>
    <w:rsid w:val="00815975"/>
    <w:rsid w:val="0081607B"/>
    <w:rsid w:val="008163AC"/>
    <w:rsid w:val="00817F45"/>
    <w:rsid w:val="008200AE"/>
    <w:rsid w:val="00821FE9"/>
    <w:rsid w:val="008224EC"/>
    <w:rsid w:val="008224EF"/>
    <w:rsid w:val="00822536"/>
    <w:rsid w:val="008233FD"/>
    <w:rsid w:val="0082430E"/>
    <w:rsid w:val="008247B2"/>
    <w:rsid w:val="00824C43"/>
    <w:rsid w:val="00824F3C"/>
    <w:rsid w:val="008252E8"/>
    <w:rsid w:val="008253B1"/>
    <w:rsid w:val="008256DE"/>
    <w:rsid w:val="00825FC5"/>
    <w:rsid w:val="00826255"/>
    <w:rsid w:val="008265A7"/>
    <w:rsid w:val="0082705B"/>
    <w:rsid w:val="008274A5"/>
    <w:rsid w:val="00827664"/>
    <w:rsid w:val="00827785"/>
    <w:rsid w:val="008277D8"/>
    <w:rsid w:val="00827990"/>
    <w:rsid w:val="00827CA2"/>
    <w:rsid w:val="0083010A"/>
    <w:rsid w:val="008304A8"/>
    <w:rsid w:val="008309B0"/>
    <w:rsid w:val="00830D9D"/>
    <w:rsid w:val="00830F75"/>
    <w:rsid w:val="0083157B"/>
    <w:rsid w:val="00831C7C"/>
    <w:rsid w:val="00832428"/>
    <w:rsid w:val="0083305B"/>
    <w:rsid w:val="008334ED"/>
    <w:rsid w:val="008338EB"/>
    <w:rsid w:val="00833FF7"/>
    <w:rsid w:val="0083467F"/>
    <w:rsid w:val="0083486A"/>
    <w:rsid w:val="008352D5"/>
    <w:rsid w:val="008357EF"/>
    <w:rsid w:val="00835A72"/>
    <w:rsid w:val="00835B85"/>
    <w:rsid w:val="00835D5E"/>
    <w:rsid w:val="00835F7C"/>
    <w:rsid w:val="0083639F"/>
    <w:rsid w:val="0084029C"/>
    <w:rsid w:val="008409DF"/>
    <w:rsid w:val="00842685"/>
    <w:rsid w:val="0084423E"/>
    <w:rsid w:val="008445C3"/>
    <w:rsid w:val="00844687"/>
    <w:rsid w:val="008449D9"/>
    <w:rsid w:val="00846096"/>
    <w:rsid w:val="008472E3"/>
    <w:rsid w:val="0085149C"/>
    <w:rsid w:val="00851A86"/>
    <w:rsid w:val="00851EDB"/>
    <w:rsid w:val="00851EFE"/>
    <w:rsid w:val="008520B6"/>
    <w:rsid w:val="00852185"/>
    <w:rsid w:val="00852E95"/>
    <w:rsid w:val="00852EBC"/>
    <w:rsid w:val="008537C4"/>
    <w:rsid w:val="008541D2"/>
    <w:rsid w:val="00854B5C"/>
    <w:rsid w:val="0085501D"/>
    <w:rsid w:val="00855465"/>
    <w:rsid w:val="00855609"/>
    <w:rsid w:val="00855712"/>
    <w:rsid w:val="00855FBB"/>
    <w:rsid w:val="00856005"/>
    <w:rsid w:val="00857613"/>
    <w:rsid w:val="00857C1A"/>
    <w:rsid w:val="00857DB0"/>
    <w:rsid w:val="008601AD"/>
    <w:rsid w:val="008601D3"/>
    <w:rsid w:val="00861121"/>
    <w:rsid w:val="00861168"/>
    <w:rsid w:val="0086137E"/>
    <w:rsid w:val="00861A34"/>
    <w:rsid w:val="00861FFD"/>
    <w:rsid w:val="0086220A"/>
    <w:rsid w:val="00862382"/>
    <w:rsid w:val="00862EB6"/>
    <w:rsid w:val="00863034"/>
    <w:rsid w:val="008636B9"/>
    <w:rsid w:val="00864147"/>
    <w:rsid w:val="00864CC3"/>
    <w:rsid w:val="00865256"/>
    <w:rsid w:val="00865741"/>
    <w:rsid w:val="008657BE"/>
    <w:rsid w:val="008659C1"/>
    <w:rsid w:val="00865AF5"/>
    <w:rsid w:val="0086607E"/>
    <w:rsid w:val="008663D4"/>
    <w:rsid w:val="00866D8A"/>
    <w:rsid w:val="00870000"/>
    <w:rsid w:val="008703AE"/>
    <w:rsid w:val="0087103A"/>
    <w:rsid w:val="00871066"/>
    <w:rsid w:val="00871157"/>
    <w:rsid w:val="00871418"/>
    <w:rsid w:val="008714FD"/>
    <w:rsid w:val="00872073"/>
    <w:rsid w:val="00872607"/>
    <w:rsid w:val="00872DA5"/>
    <w:rsid w:val="00873468"/>
    <w:rsid w:val="00873789"/>
    <w:rsid w:val="00873D6F"/>
    <w:rsid w:val="00873EB7"/>
    <w:rsid w:val="008743C2"/>
    <w:rsid w:val="008744B4"/>
    <w:rsid w:val="00874970"/>
    <w:rsid w:val="00874B95"/>
    <w:rsid w:val="00874F6D"/>
    <w:rsid w:val="00875332"/>
    <w:rsid w:val="008758F0"/>
    <w:rsid w:val="00875B4B"/>
    <w:rsid w:val="00875D47"/>
    <w:rsid w:val="0087630D"/>
    <w:rsid w:val="00876CEA"/>
    <w:rsid w:val="0087753E"/>
    <w:rsid w:val="00877E42"/>
    <w:rsid w:val="00880980"/>
    <w:rsid w:val="00880D71"/>
    <w:rsid w:val="0088128C"/>
    <w:rsid w:val="0088152A"/>
    <w:rsid w:val="00881D21"/>
    <w:rsid w:val="00882379"/>
    <w:rsid w:val="0088262A"/>
    <w:rsid w:val="00882A13"/>
    <w:rsid w:val="00882F7E"/>
    <w:rsid w:val="0088356D"/>
    <w:rsid w:val="00883DC8"/>
    <w:rsid w:val="00883F12"/>
    <w:rsid w:val="00884B44"/>
    <w:rsid w:val="00885C8D"/>
    <w:rsid w:val="00886306"/>
    <w:rsid w:val="00887020"/>
    <w:rsid w:val="008873E1"/>
    <w:rsid w:val="008873F1"/>
    <w:rsid w:val="00887F6D"/>
    <w:rsid w:val="00890213"/>
    <w:rsid w:val="008904A6"/>
    <w:rsid w:val="00890DD7"/>
    <w:rsid w:val="00891094"/>
    <w:rsid w:val="008912D4"/>
    <w:rsid w:val="00891E7F"/>
    <w:rsid w:val="008922B0"/>
    <w:rsid w:val="00892592"/>
    <w:rsid w:val="00892674"/>
    <w:rsid w:val="0089298F"/>
    <w:rsid w:val="00892A44"/>
    <w:rsid w:val="00892BA3"/>
    <w:rsid w:val="00892FD4"/>
    <w:rsid w:val="0089367E"/>
    <w:rsid w:val="00894816"/>
    <w:rsid w:val="00894C4C"/>
    <w:rsid w:val="00894CC9"/>
    <w:rsid w:val="00894FB6"/>
    <w:rsid w:val="00894FBB"/>
    <w:rsid w:val="0089569D"/>
    <w:rsid w:val="00895A99"/>
    <w:rsid w:val="00895B67"/>
    <w:rsid w:val="00896AA5"/>
    <w:rsid w:val="00896E44"/>
    <w:rsid w:val="008A0802"/>
    <w:rsid w:val="008A11E8"/>
    <w:rsid w:val="008A161C"/>
    <w:rsid w:val="008A16BE"/>
    <w:rsid w:val="008A1C55"/>
    <w:rsid w:val="008A1D3E"/>
    <w:rsid w:val="008A3059"/>
    <w:rsid w:val="008A3265"/>
    <w:rsid w:val="008A3515"/>
    <w:rsid w:val="008A36C6"/>
    <w:rsid w:val="008A37E3"/>
    <w:rsid w:val="008A38E0"/>
    <w:rsid w:val="008A3DC3"/>
    <w:rsid w:val="008A5ABD"/>
    <w:rsid w:val="008A5B75"/>
    <w:rsid w:val="008A640E"/>
    <w:rsid w:val="008A7C48"/>
    <w:rsid w:val="008B0124"/>
    <w:rsid w:val="008B0339"/>
    <w:rsid w:val="008B0932"/>
    <w:rsid w:val="008B0944"/>
    <w:rsid w:val="008B0F2D"/>
    <w:rsid w:val="008B1A96"/>
    <w:rsid w:val="008B1CB6"/>
    <w:rsid w:val="008B1E81"/>
    <w:rsid w:val="008B1EE0"/>
    <w:rsid w:val="008B2174"/>
    <w:rsid w:val="008B28C6"/>
    <w:rsid w:val="008B2ED8"/>
    <w:rsid w:val="008B36D7"/>
    <w:rsid w:val="008B3803"/>
    <w:rsid w:val="008B3887"/>
    <w:rsid w:val="008B3C81"/>
    <w:rsid w:val="008B408E"/>
    <w:rsid w:val="008B46B5"/>
    <w:rsid w:val="008B4D12"/>
    <w:rsid w:val="008B514E"/>
    <w:rsid w:val="008B5264"/>
    <w:rsid w:val="008B5C13"/>
    <w:rsid w:val="008B6089"/>
    <w:rsid w:val="008B7167"/>
    <w:rsid w:val="008B795B"/>
    <w:rsid w:val="008B797B"/>
    <w:rsid w:val="008C0585"/>
    <w:rsid w:val="008C168F"/>
    <w:rsid w:val="008C17D9"/>
    <w:rsid w:val="008C2F76"/>
    <w:rsid w:val="008C3255"/>
    <w:rsid w:val="008C46C4"/>
    <w:rsid w:val="008C6E24"/>
    <w:rsid w:val="008C7007"/>
    <w:rsid w:val="008C736F"/>
    <w:rsid w:val="008C7664"/>
    <w:rsid w:val="008C7780"/>
    <w:rsid w:val="008C795A"/>
    <w:rsid w:val="008D0F73"/>
    <w:rsid w:val="008D0FF2"/>
    <w:rsid w:val="008D10A4"/>
    <w:rsid w:val="008D1714"/>
    <w:rsid w:val="008D2C5C"/>
    <w:rsid w:val="008D2EC2"/>
    <w:rsid w:val="008D2F65"/>
    <w:rsid w:val="008D30C5"/>
    <w:rsid w:val="008D328F"/>
    <w:rsid w:val="008D330C"/>
    <w:rsid w:val="008D4149"/>
    <w:rsid w:val="008D46A9"/>
    <w:rsid w:val="008D4A8C"/>
    <w:rsid w:val="008D4C26"/>
    <w:rsid w:val="008D5CAA"/>
    <w:rsid w:val="008D633E"/>
    <w:rsid w:val="008D63F0"/>
    <w:rsid w:val="008D6B7C"/>
    <w:rsid w:val="008D6E8D"/>
    <w:rsid w:val="008D6EF4"/>
    <w:rsid w:val="008D76B9"/>
    <w:rsid w:val="008E03FE"/>
    <w:rsid w:val="008E0B8D"/>
    <w:rsid w:val="008E0DFF"/>
    <w:rsid w:val="008E1370"/>
    <w:rsid w:val="008E1A1A"/>
    <w:rsid w:val="008E1D62"/>
    <w:rsid w:val="008E1F93"/>
    <w:rsid w:val="008E3627"/>
    <w:rsid w:val="008E506A"/>
    <w:rsid w:val="008E5916"/>
    <w:rsid w:val="008E5BDF"/>
    <w:rsid w:val="008E5FCB"/>
    <w:rsid w:val="008E69B4"/>
    <w:rsid w:val="008E6AE9"/>
    <w:rsid w:val="008E728A"/>
    <w:rsid w:val="008E768D"/>
    <w:rsid w:val="008E7F44"/>
    <w:rsid w:val="008F0C11"/>
    <w:rsid w:val="008F16B7"/>
    <w:rsid w:val="008F18FC"/>
    <w:rsid w:val="008F24DD"/>
    <w:rsid w:val="008F267D"/>
    <w:rsid w:val="008F2CA7"/>
    <w:rsid w:val="008F2E6F"/>
    <w:rsid w:val="008F5418"/>
    <w:rsid w:val="008F6D74"/>
    <w:rsid w:val="008F7534"/>
    <w:rsid w:val="008F7729"/>
    <w:rsid w:val="008F7774"/>
    <w:rsid w:val="008F794D"/>
    <w:rsid w:val="008F7FE6"/>
    <w:rsid w:val="009004A6"/>
    <w:rsid w:val="0090093A"/>
    <w:rsid w:val="00900974"/>
    <w:rsid w:val="009010DA"/>
    <w:rsid w:val="00901ED8"/>
    <w:rsid w:val="00901F0F"/>
    <w:rsid w:val="00901FCD"/>
    <w:rsid w:val="00902456"/>
    <w:rsid w:val="00903600"/>
    <w:rsid w:val="00903FE0"/>
    <w:rsid w:val="0090563B"/>
    <w:rsid w:val="00905B73"/>
    <w:rsid w:val="00905BB2"/>
    <w:rsid w:val="00905C2D"/>
    <w:rsid w:val="009065DD"/>
    <w:rsid w:val="00907D68"/>
    <w:rsid w:val="009104E5"/>
    <w:rsid w:val="00910963"/>
    <w:rsid w:val="00911E03"/>
    <w:rsid w:val="009120D3"/>
    <w:rsid w:val="0091223F"/>
    <w:rsid w:val="009136F7"/>
    <w:rsid w:val="00913B0B"/>
    <w:rsid w:val="009146DA"/>
    <w:rsid w:val="00914C0E"/>
    <w:rsid w:val="00915156"/>
    <w:rsid w:val="00916EE6"/>
    <w:rsid w:val="00920398"/>
    <w:rsid w:val="00920A68"/>
    <w:rsid w:val="009211AD"/>
    <w:rsid w:val="009217E3"/>
    <w:rsid w:val="00921AD6"/>
    <w:rsid w:val="00921E22"/>
    <w:rsid w:val="00921E84"/>
    <w:rsid w:val="009227D4"/>
    <w:rsid w:val="009227F3"/>
    <w:rsid w:val="00922931"/>
    <w:rsid w:val="009239C9"/>
    <w:rsid w:val="00923B58"/>
    <w:rsid w:val="009240CF"/>
    <w:rsid w:val="00924689"/>
    <w:rsid w:val="00924DC7"/>
    <w:rsid w:val="009257F8"/>
    <w:rsid w:val="009258CD"/>
    <w:rsid w:val="0092592E"/>
    <w:rsid w:val="00927948"/>
    <w:rsid w:val="00927D65"/>
    <w:rsid w:val="00930F54"/>
    <w:rsid w:val="00931811"/>
    <w:rsid w:val="009320FD"/>
    <w:rsid w:val="009326F1"/>
    <w:rsid w:val="00932C83"/>
    <w:rsid w:val="00933EC0"/>
    <w:rsid w:val="00934E9F"/>
    <w:rsid w:val="0093504A"/>
    <w:rsid w:val="00935BC9"/>
    <w:rsid w:val="00936356"/>
    <w:rsid w:val="0093653F"/>
    <w:rsid w:val="00936C48"/>
    <w:rsid w:val="009370CC"/>
    <w:rsid w:val="00937575"/>
    <w:rsid w:val="00937F6F"/>
    <w:rsid w:val="00940C91"/>
    <w:rsid w:val="0094151E"/>
    <w:rsid w:val="0094166C"/>
    <w:rsid w:val="00941F2C"/>
    <w:rsid w:val="00942208"/>
    <w:rsid w:val="009427A9"/>
    <w:rsid w:val="00942C86"/>
    <w:rsid w:val="00942CFF"/>
    <w:rsid w:val="009432D9"/>
    <w:rsid w:val="00943414"/>
    <w:rsid w:val="009438AA"/>
    <w:rsid w:val="009438F1"/>
    <w:rsid w:val="00943A84"/>
    <w:rsid w:val="00943C4D"/>
    <w:rsid w:val="00943D76"/>
    <w:rsid w:val="009447D7"/>
    <w:rsid w:val="00944DAA"/>
    <w:rsid w:val="009458CD"/>
    <w:rsid w:val="0094654B"/>
    <w:rsid w:val="00946942"/>
    <w:rsid w:val="00947207"/>
    <w:rsid w:val="009479C6"/>
    <w:rsid w:val="00950C25"/>
    <w:rsid w:val="00950D18"/>
    <w:rsid w:val="00951058"/>
    <w:rsid w:val="00951ABE"/>
    <w:rsid w:val="00952320"/>
    <w:rsid w:val="00953964"/>
    <w:rsid w:val="00954494"/>
    <w:rsid w:val="00954646"/>
    <w:rsid w:val="009548EF"/>
    <w:rsid w:val="0095497C"/>
    <w:rsid w:val="00954D77"/>
    <w:rsid w:val="00954FA7"/>
    <w:rsid w:val="009551AE"/>
    <w:rsid w:val="0095568B"/>
    <w:rsid w:val="00955D42"/>
    <w:rsid w:val="009563DC"/>
    <w:rsid w:val="009565F7"/>
    <w:rsid w:val="00956C08"/>
    <w:rsid w:val="00957340"/>
    <w:rsid w:val="009600EB"/>
    <w:rsid w:val="009604DC"/>
    <w:rsid w:val="009605B6"/>
    <w:rsid w:val="0096070F"/>
    <w:rsid w:val="009607FF"/>
    <w:rsid w:val="00960A06"/>
    <w:rsid w:val="00961AB3"/>
    <w:rsid w:val="00961F94"/>
    <w:rsid w:val="00963292"/>
    <w:rsid w:val="009638F7"/>
    <w:rsid w:val="0096390B"/>
    <w:rsid w:val="00964131"/>
    <w:rsid w:val="00964E61"/>
    <w:rsid w:val="00964F6A"/>
    <w:rsid w:val="009700D3"/>
    <w:rsid w:val="00970A62"/>
    <w:rsid w:val="0097159D"/>
    <w:rsid w:val="00971C90"/>
    <w:rsid w:val="009739D3"/>
    <w:rsid w:val="00973E5A"/>
    <w:rsid w:val="00974075"/>
    <w:rsid w:val="0097495F"/>
    <w:rsid w:val="009749CD"/>
    <w:rsid w:val="00974EBD"/>
    <w:rsid w:val="00975D05"/>
    <w:rsid w:val="00975DDA"/>
    <w:rsid w:val="0097629D"/>
    <w:rsid w:val="00980625"/>
    <w:rsid w:val="009806A9"/>
    <w:rsid w:val="00980959"/>
    <w:rsid w:val="00980DCE"/>
    <w:rsid w:val="00981BC6"/>
    <w:rsid w:val="00981D92"/>
    <w:rsid w:val="00982CF0"/>
    <w:rsid w:val="00983063"/>
    <w:rsid w:val="009833E7"/>
    <w:rsid w:val="00983C55"/>
    <w:rsid w:val="00983E8D"/>
    <w:rsid w:val="0098408A"/>
    <w:rsid w:val="00985076"/>
    <w:rsid w:val="0098514E"/>
    <w:rsid w:val="00985B75"/>
    <w:rsid w:val="00985C49"/>
    <w:rsid w:val="0098619F"/>
    <w:rsid w:val="00986565"/>
    <w:rsid w:val="0098755A"/>
    <w:rsid w:val="00987ED4"/>
    <w:rsid w:val="0099009B"/>
    <w:rsid w:val="00990DF1"/>
    <w:rsid w:val="00991296"/>
    <w:rsid w:val="0099173C"/>
    <w:rsid w:val="00991A94"/>
    <w:rsid w:val="00991CBE"/>
    <w:rsid w:val="00991EC7"/>
    <w:rsid w:val="00992532"/>
    <w:rsid w:val="00992955"/>
    <w:rsid w:val="00992ABA"/>
    <w:rsid w:val="00994314"/>
    <w:rsid w:val="009954C1"/>
    <w:rsid w:val="0099592F"/>
    <w:rsid w:val="00996799"/>
    <w:rsid w:val="00997BF4"/>
    <w:rsid w:val="00997D11"/>
    <w:rsid w:val="00997D82"/>
    <w:rsid w:val="009A21C4"/>
    <w:rsid w:val="009A26E1"/>
    <w:rsid w:val="009A2D0F"/>
    <w:rsid w:val="009A35DD"/>
    <w:rsid w:val="009A3794"/>
    <w:rsid w:val="009A39DF"/>
    <w:rsid w:val="009A3A93"/>
    <w:rsid w:val="009A3F03"/>
    <w:rsid w:val="009A3F4C"/>
    <w:rsid w:val="009A49F2"/>
    <w:rsid w:val="009A4D4A"/>
    <w:rsid w:val="009A4DAB"/>
    <w:rsid w:val="009A5A04"/>
    <w:rsid w:val="009A64D4"/>
    <w:rsid w:val="009A69AA"/>
    <w:rsid w:val="009A6EE3"/>
    <w:rsid w:val="009B008A"/>
    <w:rsid w:val="009B23C5"/>
    <w:rsid w:val="009B2E04"/>
    <w:rsid w:val="009B313E"/>
    <w:rsid w:val="009B3400"/>
    <w:rsid w:val="009B3A46"/>
    <w:rsid w:val="009B3D1F"/>
    <w:rsid w:val="009B4319"/>
    <w:rsid w:val="009B4DCC"/>
    <w:rsid w:val="009B5BEB"/>
    <w:rsid w:val="009B634E"/>
    <w:rsid w:val="009B68C6"/>
    <w:rsid w:val="009B6C9F"/>
    <w:rsid w:val="009B784E"/>
    <w:rsid w:val="009B78EB"/>
    <w:rsid w:val="009C0588"/>
    <w:rsid w:val="009C0833"/>
    <w:rsid w:val="009C0FAA"/>
    <w:rsid w:val="009C3261"/>
    <w:rsid w:val="009C32C8"/>
    <w:rsid w:val="009C3E28"/>
    <w:rsid w:val="009C4134"/>
    <w:rsid w:val="009C4645"/>
    <w:rsid w:val="009C4B21"/>
    <w:rsid w:val="009C534D"/>
    <w:rsid w:val="009C5559"/>
    <w:rsid w:val="009C56B3"/>
    <w:rsid w:val="009C6075"/>
    <w:rsid w:val="009C7C89"/>
    <w:rsid w:val="009D01A9"/>
    <w:rsid w:val="009D03C0"/>
    <w:rsid w:val="009D0666"/>
    <w:rsid w:val="009D3C8B"/>
    <w:rsid w:val="009D44E4"/>
    <w:rsid w:val="009D4C60"/>
    <w:rsid w:val="009D4CEE"/>
    <w:rsid w:val="009D53DF"/>
    <w:rsid w:val="009D5B15"/>
    <w:rsid w:val="009D6F6F"/>
    <w:rsid w:val="009D7B69"/>
    <w:rsid w:val="009D7EFF"/>
    <w:rsid w:val="009E078B"/>
    <w:rsid w:val="009E0AB0"/>
    <w:rsid w:val="009E160F"/>
    <w:rsid w:val="009E1680"/>
    <w:rsid w:val="009E172F"/>
    <w:rsid w:val="009E1769"/>
    <w:rsid w:val="009E184A"/>
    <w:rsid w:val="009E2B0C"/>
    <w:rsid w:val="009E2C53"/>
    <w:rsid w:val="009E316A"/>
    <w:rsid w:val="009E31AE"/>
    <w:rsid w:val="009E3E70"/>
    <w:rsid w:val="009E45D1"/>
    <w:rsid w:val="009E5518"/>
    <w:rsid w:val="009E5699"/>
    <w:rsid w:val="009E56D8"/>
    <w:rsid w:val="009E603F"/>
    <w:rsid w:val="009E65D4"/>
    <w:rsid w:val="009E7B55"/>
    <w:rsid w:val="009F0679"/>
    <w:rsid w:val="009F142E"/>
    <w:rsid w:val="009F1B02"/>
    <w:rsid w:val="009F396B"/>
    <w:rsid w:val="009F401C"/>
    <w:rsid w:val="009F41F8"/>
    <w:rsid w:val="009F42CB"/>
    <w:rsid w:val="009F4F55"/>
    <w:rsid w:val="009F5B57"/>
    <w:rsid w:val="009F6F9C"/>
    <w:rsid w:val="009F70BD"/>
    <w:rsid w:val="009F7208"/>
    <w:rsid w:val="009F7DFD"/>
    <w:rsid w:val="00A0036E"/>
    <w:rsid w:val="00A00441"/>
    <w:rsid w:val="00A0079D"/>
    <w:rsid w:val="00A00F81"/>
    <w:rsid w:val="00A011BD"/>
    <w:rsid w:val="00A012DD"/>
    <w:rsid w:val="00A014F0"/>
    <w:rsid w:val="00A01F68"/>
    <w:rsid w:val="00A01FC9"/>
    <w:rsid w:val="00A021B6"/>
    <w:rsid w:val="00A0243B"/>
    <w:rsid w:val="00A02485"/>
    <w:rsid w:val="00A024B8"/>
    <w:rsid w:val="00A025A9"/>
    <w:rsid w:val="00A04BAE"/>
    <w:rsid w:val="00A066C6"/>
    <w:rsid w:val="00A06942"/>
    <w:rsid w:val="00A0737B"/>
    <w:rsid w:val="00A073DC"/>
    <w:rsid w:val="00A07492"/>
    <w:rsid w:val="00A07688"/>
    <w:rsid w:val="00A07707"/>
    <w:rsid w:val="00A07DFE"/>
    <w:rsid w:val="00A11F21"/>
    <w:rsid w:val="00A13379"/>
    <w:rsid w:val="00A142CC"/>
    <w:rsid w:val="00A149E5"/>
    <w:rsid w:val="00A14AE2"/>
    <w:rsid w:val="00A15B5F"/>
    <w:rsid w:val="00A171FB"/>
    <w:rsid w:val="00A20031"/>
    <w:rsid w:val="00A205A0"/>
    <w:rsid w:val="00A2063F"/>
    <w:rsid w:val="00A209D5"/>
    <w:rsid w:val="00A213BF"/>
    <w:rsid w:val="00A2140F"/>
    <w:rsid w:val="00A21811"/>
    <w:rsid w:val="00A22146"/>
    <w:rsid w:val="00A226D1"/>
    <w:rsid w:val="00A22930"/>
    <w:rsid w:val="00A22AE3"/>
    <w:rsid w:val="00A22B4C"/>
    <w:rsid w:val="00A23594"/>
    <w:rsid w:val="00A2365C"/>
    <w:rsid w:val="00A237AD"/>
    <w:rsid w:val="00A237B2"/>
    <w:rsid w:val="00A23971"/>
    <w:rsid w:val="00A23DF7"/>
    <w:rsid w:val="00A23E2D"/>
    <w:rsid w:val="00A23F2E"/>
    <w:rsid w:val="00A23F3B"/>
    <w:rsid w:val="00A24AAA"/>
    <w:rsid w:val="00A24B8F"/>
    <w:rsid w:val="00A24C68"/>
    <w:rsid w:val="00A24F43"/>
    <w:rsid w:val="00A24F59"/>
    <w:rsid w:val="00A254DD"/>
    <w:rsid w:val="00A268B4"/>
    <w:rsid w:val="00A2746F"/>
    <w:rsid w:val="00A27E7A"/>
    <w:rsid w:val="00A303F2"/>
    <w:rsid w:val="00A30B97"/>
    <w:rsid w:val="00A32518"/>
    <w:rsid w:val="00A3251A"/>
    <w:rsid w:val="00A32B15"/>
    <w:rsid w:val="00A32BC8"/>
    <w:rsid w:val="00A32D8F"/>
    <w:rsid w:val="00A3356D"/>
    <w:rsid w:val="00A3368C"/>
    <w:rsid w:val="00A342B2"/>
    <w:rsid w:val="00A3521E"/>
    <w:rsid w:val="00A35777"/>
    <w:rsid w:val="00A360E8"/>
    <w:rsid w:val="00A3628F"/>
    <w:rsid w:val="00A377C6"/>
    <w:rsid w:val="00A37894"/>
    <w:rsid w:val="00A37C71"/>
    <w:rsid w:val="00A40A29"/>
    <w:rsid w:val="00A41707"/>
    <w:rsid w:val="00A4174A"/>
    <w:rsid w:val="00A428F0"/>
    <w:rsid w:val="00A42D29"/>
    <w:rsid w:val="00A42F3A"/>
    <w:rsid w:val="00A43133"/>
    <w:rsid w:val="00A43141"/>
    <w:rsid w:val="00A431B1"/>
    <w:rsid w:val="00A433A1"/>
    <w:rsid w:val="00A43B9D"/>
    <w:rsid w:val="00A44109"/>
    <w:rsid w:val="00A44C20"/>
    <w:rsid w:val="00A44DDA"/>
    <w:rsid w:val="00A44F6A"/>
    <w:rsid w:val="00A46234"/>
    <w:rsid w:val="00A46428"/>
    <w:rsid w:val="00A46CEE"/>
    <w:rsid w:val="00A46F43"/>
    <w:rsid w:val="00A47762"/>
    <w:rsid w:val="00A479AD"/>
    <w:rsid w:val="00A47D61"/>
    <w:rsid w:val="00A47DB8"/>
    <w:rsid w:val="00A50E17"/>
    <w:rsid w:val="00A5148A"/>
    <w:rsid w:val="00A52638"/>
    <w:rsid w:val="00A52E93"/>
    <w:rsid w:val="00A5339C"/>
    <w:rsid w:val="00A53A87"/>
    <w:rsid w:val="00A53F40"/>
    <w:rsid w:val="00A547E4"/>
    <w:rsid w:val="00A550CD"/>
    <w:rsid w:val="00A55426"/>
    <w:rsid w:val="00A55478"/>
    <w:rsid w:val="00A55837"/>
    <w:rsid w:val="00A559CA"/>
    <w:rsid w:val="00A560B7"/>
    <w:rsid w:val="00A56BEC"/>
    <w:rsid w:val="00A57147"/>
    <w:rsid w:val="00A57167"/>
    <w:rsid w:val="00A57A45"/>
    <w:rsid w:val="00A57D2F"/>
    <w:rsid w:val="00A60C17"/>
    <w:rsid w:val="00A621A1"/>
    <w:rsid w:val="00A626D6"/>
    <w:rsid w:val="00A6311C"/>
    <w:rsid w:val="00A632F8"/>
    <w:rsid w:val="00A63B89"/>
    <w:rsid w:val="00A646F5"/>
    <w:rsid w:val="00A6498D"/>
    <w:rsid w:val="00A64F2F"/>
    <w:rsid w:val="00A652A3"/>
    <w:rsid w:val="00A65664"/>
    <w:rsid w:val="00A657A3"/>
    <w:rsid w:val="00A65827"/>
    <w:rsid w:val="00A65B09"/>
    <w:rsid w:val="00A65B1F"/>
    <w:rsid w:val="00A665DF"/>
    <w:rsid w:val="00A66F09"/>
    <w:rsid w:val="00A67756"/>
    <w:rsid w:val="00A67E26"/>
    <w:rsid w:val="00A701D3"/>
    <w:rsid w:val="00A7032D"/>
    <w:rsid w:val="00A7057D"/>
    <w:rsid w:val="00A70B5B"/>
    <w:rsid w:val="00A70BDD"/>
    <w:rsid w:val="00A70E6D"/>
    <w:rsid w:val="00A70FF2"/>
    <w:rsid w:val="00A71055"/>
    <w:rsid w:val="00A71182"/>
    <w:rsid w:val="00A714C5"/>
    <w:rsid w:val="00A7159A"/>
    <w:rsid w:val="00A71699"/>
    <w:rsid w:val="00A723EE"/>
    <w:rsid w:val="00A72E34"/>
    <w:rsid w:val="00A740A0"/>
    <w:rsid w:val="00A7452D"/>
    <w:rsid w:val="00A75051"/>
    <w:rsid w:val="00A75312"/>
    <w:rsid w:val="00A755DC"/>
    <w:rsid w:val="00A7573F"/>
    <w:rsid w:val="00A75EC5"/>
    <w:rsid w:val="00A77360"/>
    <w:rsid w:val="00A773F1"/>
    <w:rsid w:val="00A779C2"/>
    <w:rsid w:val="00A8009E"/>
    <w:rsid w:val="00A803B4"/>
    <w:rsid w:val="00A81561"/>
    <w:rsid w:val="00A825F4"/>
    <w:rsid w:val="00A8279D"/>
    <w:rsid w:val="00A82E07"/>
    <w:rsid w:val="00A83004"/>
    <w:rsid w:val="00A8307B"/>
    <w:rsid w:val="00A8374C"/>
    <w:rsid w:val="00A8420D"/>
    <w:rsid w:val="00A84420"/>
    <w:rsid w:val="00A85875"/>
    <w:rsid w:val="00A85A95"/>
    <w:rsid w:val="00A85D48"/>
    <w:rsid w:val="00A8626B"/>
    <w:rsid w:val="00A86391"/>
    <w:rsid w:val="00A86C6D"/>
    <w:rsid w:val="00A870EC"/>
    <w:rsid w:val="00A8761F"/>
    <w:rsid w:val="00A87E01"/>
    <w:rsid w:val="00A9183B"/>
    <w:rsid w:val="00A929B7"/>
    <w:rsid w:val="00A931BE"/>
    <w:rsid w:val="00A9353B"/>
    <w:rsid w:val="00A9362B"/>
    <w:rsid w:val="00A9371F"/>
    <w:rsid w:val="00A94238"/>
    <w:rsid w:val="00A94C73"/>
    <w:rsid w:val="00A9504B"/>
    <w:rsid w:val="00A97C5D"/>
    <w:rsid w:val="00AA05B1"/>
    <w:rsid w:val="00AA0656"/>
    <w:rsid w:val="00AA0DD1"/>
    <w:rsid w:val="00AA143D"/>
    <w:rsid w:val="00AA1655"/>
    <w:rsid w:val="00AA2893"/>
    <w:rsid w:val="00AA2CF1"/>
    <w:rsid w:val="00AA2DB0"/>
    <w:rsid w:val="00AA2E3E"/>
    <w:rsid w:val="00AA4BF3"/>
    <w:rsid w:val="00AA4F45"/>
    <w:rsid w:val="00AA5470"/>
    <w:rsid w:val="00AA63D4"/>
    <w:rsid w:val="00AA6550"/>
    <w:rsid w:val="00AB01F4"/>
    <w:rsid w:val="00AB0482"/>
    <w:rsid w:val="00AB0D89"/>
    <w:rsid w:val="00AB1914"/>
    <w:rsid w:val="00AB1F68"/>
    <w:rsid w:val="00AB21A6"/>
    <w:rsid w:val="00AB4EA7"/>
    <w:rsid w:val="00AB5074"/>
    <w:rsid w:val="00AB5114"/>
    <w:rsid w:val="00AB5405"/>
    <w:rsid w:val="00AB575C"/>
    <w:rsid w:val="00AB66D0"/>
    <w:rsid w:val="00AB67B1"/>
    <w:rsid w:val="00AB7A54"/>
    <w:rsid w:val="00AC0C3C"/>
    <w:rsid w:val="00AC0DBC"/>
    <w:rsid w:val="00AC0F35"/>
    <w:rsid w:val="00AC19DC"/>
    <w:rsid w:val="00AC1BC9"/>
    <w:rsid w:val="00AC1E51"/>
    <w:rsid w:val="00AC1F13"/>
    <w:rsid w:val="00AC28A4"/>
    <w:rsid w:val="00AC2948"/>
    <w:rsid w:val="00AC2A6D"/>
    <w:rsid w:val="00AC2D4C"/>
    <w:rsid w:val="00AC3173"/>
    <w:rsid w:val="00AC363B"/>
    <w:rsid w:val="00AC3830"/>
    <w:rsid w:val="00AC3B61"/>
    <w:rsid w:val="00AC3EC1"/>
    <w:rsid w:val="00AC44E0"/>
    <w:rsid w:val="00AC4895"/>
    <w:rsid w:val="00AC48FD"/>
    <w:rsid w:val="00AC4ED9"/>
    <w:rsid w:val="00AC4F0F"/>
    <w:rsid w:val="00AC5112"/>
    <w:rsid w:val="00AC5437"/>
    <w:rsid w:val="00AC6037"/>
    <w:rsid w:val="00AC608B"/>
    <w:rsid w:val="00AC609B"/>
    <w:rsid w:val="00AC6E14"/>
    <w:rsid w:val="00AC6FA0"/>
    <w:rsid w:val="00AC7661"/>
    <w:rsid w:val="00AD1006"/>
    <w:rsid w:val="00AD104B"/>
    <w:rsid w:val="00AD1225"/>
    <w:rsid w:val="00AD1471"/>
    <w:rsid w:val="00AD2854"/>
    <w:rsid w:val="00AD303D"/>
    <w:rsid w:val="00AD38DC"/>
    <w:rsid w:val="00AD3978"/>
    <w:rsid w:val="00AD4590"/>
    <w:rsid w:val="00AD4BA7"/>
    <w:rsid w:val="00AD4E4F"/>
    <w:rsid w:val="00AD5421"/>
    <w:rsid w:val="00AD63ED"/>
    <w:rsid w:val="00AD6FC9"/>
    <w:rsid w:val="00AD769C"/>
    <w:rsid w:val="00AD7CD8"/>
    <w:rsid w:val="00AE00AD"/>
    <w:rsid w:val="00AE0528"/>
    <w:rsid w:val="00AE0A05"/>
    <w:rsid w:val="00AE154E"/>
    <w:rsid w:val="00AE1844"/>
    <w:rsid w:val="00AE1D8B"/>
    <w:rsid w:val="00AE2F74"/>
    <w:rsid w:val="00AE3377"/>
    <w:rsid w:val="00AE33C1"/>
    <w:rsid w:val="00AE3727"/>
    <w:rsid w:val="00AE396D"/>
    <w:rsid w:val="00AE3D22"/>
    <w:rsid w:val="00AE4407"/>
    <w:rsid w:val="00AE4667"/>
    <w:rsid w:val="00AE4AE4"/>
    <w:rsid w:val="00AE5800"/>
    <w:rsid w:val="00AE607A"/>
    <w:rsid w:val="00AE6C1F"/>
    <w:rsid w:val="00AE6D05"/>
    <w:rsid w:val="00AE7453"/>
    <w:rsid w:val="00AE7A58"/>
    <w:rsid w:val="00AF0222"/>
    <w:rsid w:val="00AF0970"/>
    <w:rsid w:val="00AF12B3"/>
    <w:rsid w:val="00AF130A"/>
    <w:rsid w:val="00AF1786"/>
    <w:rsid w:val="00AF18A4"/>
    <w:rsid w:val="00AF211F"/>
    <w:rsid w:val="00AF3B97"/>
    <w:rsid w:val="00AF41D3"/>
    <w:rsid w:val="00AF551A"/>
    <w:rsid w:val="00AF5C2F"/>
    <w:rsid w:val="00AF67F6"/>
    <w:rsid w:val="00AF6F8C"/>
    <w:rsid w:val="00AF7B2C"/>
    <w:rsid w:val="00AF7E43"/>
    <w:rsid w:val="00B00783"/>
    <w:rsid w:val="00B010C6"/>
    <w:rsid w:val="00B01312"/>
    <w:rsid w:val="00B025F7"/>
    <w:rsid w:val="00B02A1B"/>
    <w:rsid w:val="00B02EA0"/>
    <w:rsid w:val="00B02F2D"/>
    <w:rsid w:val="00B03F6B"/>
    <w:rsid w:val="00B041D3"/>
    <w:rsid w:val="00B04AD2"/>
    <w:rsid w:val="00B04B6C"/>
    <w:rsid w:val="00B04C49"/>
    <w:rsid w:val="00B04EF4"/>
    <w:rsid w:val="00B054DD"/>
    <w:rsid w:val="00B0558A"/>
    <w:rsid w:val="00B069A5"/>
    <w:rsid w:val="00B06AFB"/>
    <w:rsid w:val="00B06D10"/>
    <w:rsid w:val="00B06F96"/>
    <w:rsid w:val="00B06FFB"/>
    <w:rsid w:val="00B07C3B"/>
    <w:rsid w:val="00B07ED5"/>
    <w:rsid w:val="00B10A5A"/>
    <w:rsid w:val="00B10D81"/>
    <w:rsid w:val="00B10F48"/>
    <w:rsid w:val="00B1199D"/>
    <w:rsid w:val="00B12357"/>
    <w:rsid w:val="00B12843"/>
    <w:rsid w:val="00B13791"/>
    <w:rsid w:val="00B1383E"/>
    <w:rsid w:val="00B13AD7"/>
    <w:rsid w:val="00B14041"/>
    <w:rsid w:val="00B14E91"/>
    <w:rsid w:val="00B1538F"/>
    <w:rsid w:val="00B1562F"/>
    <w:rsid w:val="00B15F9D"/>
    <w:rsid w:val="00B163F7"/>
    <w:rsid w:val="00B16C61"/>
    <w:rsid w:val="00B17108"/>
    <w:rsid w:val="00B17B0D"/>
    <w:rsid w:val="00B17D59"/>
    <w:rsid w:val="00B17DD4"/>
    <w:rsid w:val="00B17DE3"/>
    <w:rsid w:val="00B20952"/>
    <w:rsid w:val="00B20BD2"/>
    <w:rsid w:val="00B21016"/>
    <w:rsid w:val="00B21D72"/>
    <w:rsid w:val="00B21F45"/>
    <w:rsid w:val="00B225DA"/>
    <w:rsid w:val="00B23618"/>
    <w:rsid w:val="00B23699"/>
    <w:rsid w:val="00B2434B"/>
    <w:rsid w:val="00B247DC"/>
    <w:rsid w:val="00B24B62"/>
    <w:rsid w:val="00B24DC6"/>
    <w:rsid w:val="00B259DA"/>
    <w:rsid w:val="00B25A73"/>
    <w:rsid w:val="00B26EEF"/>
    <w:rsid w:val="00B270C7"/>
    <w:rsid w:val="00B27AEF"/>
    <w:rsid w:val="00B27AF9"/>
    <w:rsid w:val="00B27F8F"/>
    <w:rsid w:val="00B30193"/>
    <w:rsid w:val="00B302DA"/>
    <w:rsid w:val="00B30733"/>
    <w:rsid w:val="00B3172E"/>
    <w:rsid w:val="00B33709"/>
    <w:rsid w:val="00B33F5E"/>
    <w:rsid w:val="00B34A76"/>
    <w:rsid w:val="00B35774"/>
    <w:rsid w:val="00B3599B"/>
    <w:rsid w:val="00B36836"/>
    <w:rsid w:val="00B36A26"/>
    <w:rsid w:val="00B36D0E"/>
    <w:rsid w:val="00B36E8B"/>
    <w:rsid w:val="00B36F0B"/>
    <w:rsid w:val="00B377EA"/>
    <w:rsid w:val="00B4009D"/>
    <w:rsid w:val="00B400B9"/>
    <w:rsid w:val="00B4078D"/>
    <w:rsid w:val="00B4169B"/>
    <w:rsid w:val="00B416DF"/>
    <w:rsid w:val="00B41887"/>
    <w:rsid w:val="00B421FB"/>
    <w:rsid w:val="00B43408"/>
    <w:rsid w:val="00B43768"/>
    <w:rsid w:val="00B43E1E"/>
    <w:rsid w:val="00B44119"/>
    <w:rsid w:val="00B446A9"/>
    <w:rsid w:val="00B44F7A"/>
    <w:rsid w:val="00B4501E"/>
    <w:rsid w:val="00B453FA"/>
    <w:rsid w:val="00B45C23"/>
    <w:rsid w:val="00B45F7E"/>
    <w:rsid w:val="00B46053"/>
    <w:rsid w:val="00B4632B"/>
    <w:rsid w:val="00B4652D"/>
    <w:rsid w:val="00B46738"/>
    <w:rsid w:val="00B47242"/>
    <w:rsid w:val="00B47BCD"/>
    <w:rsid w:val="00B50478"/>
    <w:rsid w:val="00B505D3"/>
    <w:rsid w:val="00B50A43"/>
    <w:rsid w:val="00B516F5"/>
    <w:rsid w:val="00B52BBE"/>
    <w:rsid w:val="00B52D73"/>
    <w:rsid w:val="00B52E0C"/>
    <w:rsid w:val="00B530AB"/>
    <w:rsid w:val="00B53161"/>
    <w:rsid w:val="00B53188"/>
    <w:rsid w:val="00B5380B"/>
    <w:rsid w:val="00B53C33"/>
    <w:rsid w:val="00B54071"/>
    <w:rsid w:val="00B54A0D"/>
    <w:rsid w:val="00B5506F"/>
    <w:rsid w:val="00B550B2"/>
    <w:rsid w:val="00B555C5"/>
    <w:rsid w:val="00B55A49"/>
    <w:rsid w:val="00B55ADA"/>
    <w:rsid w:val="00B56F9C"/>
    <w:rsid w:val="00B57927"/>
    <w:rsid w:val="00B613C2"/>
    <w:rsid w:val="00B613E1"/>
    <w:rsid w:val="00B61B87"/>
    <w:rsid w:val="00B62C34"/>
    <w:rsid w:val="00B636B6"/>
    <w:rsid w:val="00B63940"/>
    <w:rsid w:val="00B64374"/>
    <w:rsid w:val="00B649F4"/>
    <w:rsid w:val="00B64AC5"/>
    <w:rsid w:val="00B64FD9"/>
    <w:rsid w:val="00B65FE6"/>
    <w:rsid w:val="00B66100"/>
    <w:rsid w:val="00B674EA"/>
    <w:rsid w:val="00B67BEF"/>
    <w:rsid w:val="00B704E7"/>
    <w:rsid w:val="00B71C85"/>
    <w:rsid w:val="00B72119"/>
    <w:rsid w:val="00B723BF"/>
    <w:rsid w:val="00B723CA"/>
    <w:rsid w:val="00B72DB5"/>
    <w:rsid w:val="00B73579"/>
    <w:rsid w:val="00B74277"/>
    <w:rsid w:val="00B75226"/>
    <w:rsid w:val="00B7538A"/>
    <w:rsid w:val="00B757C7"/>
    <w:rsid w:val="00B758AF"/>
    <w:rsid w:val="00B76110"/>
    <w:rsid w:val="00B767F4"/>
    <w:rsid w:val="00B76871"/>
    <w:rsid w:val="00B76B9A"/>
    <w:rsid w:val="00B76CF7"/>
    <w:rsid w:val="00B775FB"/>
    <w:rsid w:val="00B8027A"/>
    <w:rsid w:val="00B80D60"/>
    <w:rsid w:val="00B80DCC"/>
    <w:rsid w:val="00B80E1A"/>
    <w:rsid w:val="00B810DB"/>
    <w:rsid w:val="00B815D8"/>
    <w:rsid w:val="00B816CC"/>
    <w:rsid w:val="00B81791"/>
    <w:rsid w:val="00B81930"/>
    <w:rsid w:val="00B81998"/>
    <w:rsid w:val="00B822E8"/>
    <w:rsid w:val="00B8402F"/>
    <w:rsid w:val="00B84835"/>
    <w:rsid w:val="00B84A4D"/>
    <w:rsid w:val="00B84C11"/>
    <w:rsid w:val="00B85186"/>
    <w:rsid w:val="00B85280"/>
    <w:rsid w:val="00B85629"/>
    <w:rsid w:val="00B857ED"/>
    <w:rsid w:val="00B85936"/>
    <w:rsid w:val="00B86796"/>
    <w:rsid w:val="00B86DCB"/>
    <w:rsid w:val="00B87223"/>
    <w:rsid w:val="00B876ED"/>
    <w:rsid w:val="00B87C9F"/>
    <w:rsid w:val="00B9131E"/>
    <w:rsid w:val="00B91838"/>
    <w:rsid w:val="00B9210F"/>
    <w:rsid w:val="00B92488"/>
    <w:rsid w:val="00B924DD"/>
    <w:rsid w:val="00B92C23"/>
    <w:rsid w:val="00B93035"/>
    <w:rsid w:val="00B9361C"/>
    <w:rsid w:val="00B93B47"/>
    <w:rsid w:val="00B9559E"/>
    <w:rsid w:val="00B957DE"/>
    <w:rsid w:val="00B95E1E"/>
    <w:rsid w:val="00B96983"/>
    <w:rsid w:val="00B972FC"/>
    <w:rsid w:val="00BA0B89"/>
    <w:rsid w:val="00BA112C"/>
    <w:rsid w:val="00BA12BE"/>
    <w:rsid w:val="00BA1483"/>
    <w:rsid w:val="00BA1802"/>
    <w:rsid w:val="00BA1A9E"/>
    <w:rsid w:val="00BA1ADF"/>
    <w:rsid w:val="00BA2007"/>
    <w:rsid w:val="00BA225B"/>
    <w:rsid w:val="00BA27DF"/>
    <w:rsid w:val="00BA28BC"/>
    <w:rsid w:val="00BA2E15"/>
    <w:rsid w:val="00BA319F"/>
    <w:rsid w:val="00BA325C"/>
    <w:rsid w:val="00BA3A6E"/>
    <w:rsid w:val="00BA3BD2"/>
    <w:rsid w:val="00BA4195"/>
    <w:rsid w:val="00BA4536"/>
    <w:rsid w:val="00BA4552"/>
    <w:rsid w:val="00BA4B1D"/>
    <w:rsid w:val="00BA5AF0"/>
    <w:rsid w:val="00BA680A"/>
    <w:rsid w:val="00BA71DE"/>
    <w:rsid w:val="00BA7662"/>
    <w:rsid w:val="00BB0BCA"/>
    <w:rsid w:val="00BB17B9"/>
    <w:rsid w:val="00BB19C7"/>
    <w:rsid w:val="00BB22A8"/>
    <w:rsid w:val="00BB23A5"/>
    <w:rsid w:val="00BB27E8"/>
    <w:rsid w:val="00BB2865"/>
    <w:rsid w:val="00BB3723"/>
    <w:rsid w:val="00BB3A18"/>
    <w:rsid w:val="00BB49B2"/>
    <w:rsid w:val="00BB4BB5"/>
    <w:rsid w:val="00BB62AB"/>
    <w:rsid w:val="00BB6AC5"/>
    <w:rsid w:val="00BB7BFC"/>
    <w:rsid w:val="00BB7D60"/>
    <w:rsid w:val="00BB7E0E"/>
    <w:rsid w:val="00BB7EC6"/>
    <w:rsid w:val="00BC0376"/>
    <w:rsid w:val="00BC1518"/>
    <w:rsid w:val="00BC1597"/>
    <w:rsid w:val="00BC19AD"/>
    <w:rsid w:val="00BC20A2"/>
    <w:rsid w:val="00BC2439"/>
    <w:rsid w:val="00BC2976"/>
    <w:rsid w:val="00BC29B2"/>
    <w:rsid w:val="00BC3324"/>
    <w:rsid w:val="00BC351F"/>
    <w:rsid w:val="00BC4982"/>
    <w:rsid w:val="00BC4E1B"/>
    <w:rsid w:val="00BC5C0D"/>
    <w:rsid w:val="00BC5C3A"/>
    <w:rsid w:val="00BC755A"/>
    <w:rsid w:val="00BC7B27"/>
    <w:rsid w:val="00BD01EB"/>
    <w:rsid w:val="00BD02E8"/>
    <w:rsid w:val="00BD05E1"/>
    <w:rsid w:val="00BD12CC"/>
    <w:rsid w:val="00BD136A"/>
    <w:rsid w:val="00BD1B25"/>
    <w:rsid w:val="00BD2C6B"/>
    <w:rsid w:val="00BD300D"/>
    <w:rsid w:val="00BD31CA"/>
    <w:rsid w:val="00BD4735"/>
    <w:rsid w:val="00BD4A94"/>
    <w:rsid w:val="00BD4B0E"/>
    <w:rsid w:val="00BD4E07"/>
    <w:rsid w:val="00BD5C6F"/>
    <w:rsid w:val="00BD5DFA"/>
    <w:rsid w:val="00BD62AA"/>
    <w:rsid w:val="00BD6A09"/>
    <w:rsid w:val="00BD6C70"/>
    <w:rsid w:val="00BD70C7"/>
    <w:rsid w:val="00BE002A"/>
    <w:rsid w:val="00BE06D3"/>
    <w:rsid w:val="00BE1409"/>
    <w:rsid w:val="00BE15B7"/>
    <w:rsid w:val="00BE1F93"/>
    <w:rsid w:val="00BE23B6"/>
    <w:rsid w:val="00BE2EE2"/>
    <w:rsid w:val="00BE318E"/>
    <w:rsid w:val="00BE416D"/>
    <w:rsid w:val="00BE4865"/>
    <w:rsid w:val="00BE4E64"/>
    <w:rsid w:val="00BE5527"/>
    <w:rsid w:val="00BE6280"/>
    <w:rsid w:val="00BE62F5"/>
    <w:rsid w:val="00BE63D2"/>
    <w:rsid w:val="00BE67D4"/>
    <w:rsid w:val="00BE6968"/>
    <w:rsid w:val="00BE7F1E"/>
    <w:rsid w:val="00BF0018"/>
    <w:rsid w:val="00BF01FC"/>
    <w:rsid w:val="00BF0C34"/>
    <w:rsid w:val="00BF0DAE"/>
    <w:rsid w:val="00BF0FD1"/>
    <w:rsid w:val="00BF1242"/>
    <w:rsid w:val="00BF1B7C"/>
    <w:rsid w:val="00BF1D66"/>
    <w:rsid w:val="00BF1ED4"/>
    <w:rsid w:val="00BF21E8"/>
    <w:rsid w:val="00BF239E"/>
    <w:rsid w:val="00BF2C4E"/>
    <w:rsid w:val="00BF2E17"/>
    <w:rsid w:val="00BF2F70"/>
    <w:rsid w:val="00BF3171"/>
    <w:rsid w:val="00BF34F1"/>
    <w:rsid w:val="00BF36F1"/>
    <w:rsid w:val="00BF3949"/>
    <w:rsid w:val="00BF408B"/>
    <w:rsid w:val="00BF43DB"/>
    <w:rsid w:val="00BF4CC7"/>
    <w:rsid w:val="00BF5409"/>
    <w:rsid w:val="00BF59E8"/>
    <w:rsid w:val="00BF5E5E"/>
    <w:rsid w:val="00BF6882"/>
    <w:rsid w:val="00BF68BB"/>
    <w:rsid w:val="00BF7561"/>
    <w:rsid w:val="00BF793A"/>
    <w:rsid w:val="00C0123D"/>
    <w:rsid w:val="00C01862"/>
    <w:rsid w:val="00C02028"/>
    <w:rsid w:val="00C0210E"/>
    <w:rsid w:val="00C025F0"/>
    <w:rsid w:val="00C02684"/>
    <w:rsid w:val="00C0323D"/>
    <w:rsid w:val="00C034FE"/>
    <w:rsid w:val="00C03B9D"/>
    <w:rsid w:val="00C03F8D"/>
    <w:rsid w:val="00C04A98"/>
    <w:rsid w:val="00C04B59"/>
    <w:rsid w:val="00C04F5C"/>
    <w:rsid w:val="00C05294"/>
    <w:rsid w:val="00C05480"/>
    <w:rsid w:val="00C061F8"/>
    <w:rsid w:val="00C0732A"/>
    <w:rsid w:val="00C074D2"/>
    <w:rsid w:val="00C10D80"/>
    <w:rsid w:val="00C11467"/>
    <w:rsid w:val="00C1162F"/>
    <w:rsid w:val="00C11665"/>
    <w:rsid w:val="00C11E44"/>
    <w:rsid w:val="00C11FEB"/>
    <w:rsid w:val="00C12646"/>
    <w:rsid w:val="00C129B5"/>
    <w:rsid w:val="00C12D07"/>
    <w:rsid w:val="00C131F5"/>
    <w:rsid w:val="00C138E7"/>
    <w:rsid w:val="00C138FD"/>
    <w:rsid w:val="00C139FA"/>
    <w:rsid w:val="00C13B24"/>
    <w:rsid w:val="00C13C78"/>
    <w:rsid w:val="00C14F3E"/>
    <w:rsid w:val="00C151B0"/>
    <w:rsid w:val="00C15D4D"/>
    <w:rsid w:val="00C15F09"/>
    <w:rsid w:val="00C16039"/>
    <w:rsid w:val="00C17403"/>
    <w:rsid w:val="00C17665"/>
    <w:rsid w:val="00C17D85"/>
    <w:rsid w:val="00C204FC"/>
    <w:rsid w:val="00C20A80"/>
    <w:rsid w:val="00C21763"/>
    <w:rsid w:val="00C218E5"/>
    <w:rsid w:val="00C21B3A"/>
    <w:rsid w:val="00C21BB0"/>
    <w:rsid w:val="00C21F76"/>
    <w:rsid w:val="00C2255F"/>
    <w:rsid w:val="00C227B5"/>
    <w:rsid w:val="00C22827"/>
    <w:rsid w:val="00C2448F"/>
    <w:rsid w:val="00C245BF"/>
    <w:rsid w:val="00C24F3A"/>
    <w:rsid w:val="00C256A5"/>
    <w:rsid w:val="00C25B9A"/>
    <w:rsid w:val="00C25BCE"/>
    <w:rsid w:val="00C2602C"/>
    <w:rsid w:val="00C2660D"/>
    <w:rsid w:val="00C26D33"/>
    <w:rsid w:val="00C30DC0"/>
    <w:rsid w:val="00C30F4B"/>
    <w:rsid w:val="00C30F58"/>
    <w:rsid w:val="00C328B1"/>
    <w:rsid w:val="00C33142"/>
    <w:rsid w:val="00C3321F"/>
    <w:rsid w:val="00C33C91"/>
    <w:rsid w:val="00C33FE3"/>
    <w:rsid w:val="00C3588D"/>
    <w:rsid w:val="00C35C66"/>
    <w:rsid w:val="00C35FB0"/>
    <w:rsid w:val="00C36E4B"/>
    <w:rsid w:val="00C372CF"/>
    <w:rsid w:val="00C374E5"/>
    <w:rsid w:val="00C37B4B"/>
    <w:rsid w:val="00C40176"/>
    <w:rsid w:val="00C407EE"/>
    <w:rsid w:val="00C40B6D"/>
    <w:rsid w:val="00C40D26"/>
    <w:rsid w:val="00C41E14"/>
    <w:rsid w:val="00C42D18"/>
    <w:rsid w:val="00C43747"/>
    <w:rsid w:val="00C43A17"/>
    <w:rsid w:val="00C447AF"/>
    <w:rsid w:val="00C4485C"/>
    <w:rsid w:val="00C44875"/>
    <w:rsid w:val="00C448EE"/>
    <w:rsid w:val="00C44E3F"/>
    <w:rsid w:val="00C45065"/>
    <w:rsid w:val="00C466E2"/>
    <w:rsid w:val="00C46845"/>
    <w:rsid w:val="00C46F8D"/>
    <w:rsid w:val="00C47E02"/>
    <w:rsid w:val="00C47F2E"/>
    <w:rsid w:val="00C5002E"/>
    <w:rsid w:val="00C51086"/>
    <w:rsid w:val="00C52578"/>
    <w:rsid w:val="00C529A1"/>
    <w:rsid w:val="00C53586"/>
    <w:rsid w:val="00C53E4A"/>
    <w:rsid w:val="00C5499B"/>
    <w:rsid w:val="00C54A25"/>
    <w:rsid w:val="00C54A59"/>
    <w:rsid w:val="00C54E57"/>
    <w:rsid w:val="00C5534E"/>
    <w:rsid w:val="00C5678A"/>
    <w:rsid w:val="00C57F58"/>
    <w:rsid w:val="00C605FB"/>
    <w:rsid w:val="00C60AF3"/>
    <w:rsid w:val="00C60F39"/>
    <w:rsid w:val="00C624FF"/>
    <w:rsid w:val="00C62573"/>
    <w:rsid w:val="00C636E0"/>
    <w:rsid w:val="00C6373E"/>
    <w:rsid w:val="00C63B44"/>
    <w:rsid w:val="00C64748"/>
    <w:rsid w:val="00C65720"/>
    <w:rsid w:val="00C65D1F"/>
    <w:rsid w:val="00C66407"/>
    <w:rsid w:val="00C67737"/>
    <w:rsid w:val="00C67E21"/>
    <w:rsid w:val="00C70D96"/>
    <w:rsid w:val="00C70F5C"/>
    <w:rsid w:val="00C71EEA"/>
    <w:rsid w:val="00C72A22"/>
    <w:rsid w:val="00C72F30"/>
    <w:rsid w:val="00C737CA"/>
    <w:rsid w:val="00C73A4E"/>
    <w:rsid w:val="00C73C02"/>
    <w:rsid w:val="00C7498D"/>
    <w:rsid w:val="00C75DED"/>
    <w:rsid w:val="00C763F5"/>
    <w:rsid w:val="00C766C9"/>
    <w:rsid w:val="00C7681D"/>
    <w:rsid w:val="00C7766A"/>
    <w:rsid w:val="00C807D4"/>
    <w:rsid w:val="00C80AE0"/>
    <w:rsid w:val="00C80E6E"/>
    <w:rsid w:val="00C8185D"/>
    <w:rsid w:val="00C81F27"/>
    <w:rsid w:val="00C83B5A"/>
    <w:rsid w:val="00C84FD0"/>
    <w:rsid w:val="00C8574F"/>
    <w:rsid w:val="00C85853"/>
    <w:rsid w:val="00C86149"/>
    <w:rsid w:val="00C86625"/>
    <w:rsid w:val="00C86A8B"/>
    <w:rsid w:val="00C86B69"/>
    <w:rsid w:val="00C872B6"/>
    <w:rsid w:val="00C87596"/>
    <w:rsid w:val="00C875AD"/>
    <w:rsid w:val="00C878C7"/>
    <w:rsid w:val="00C87F37"/>
    <w:rsid w:val="00C91158"/>
    <w:rsid w:val="00C91772"/>
    <w:rsid w:val="00C92DF2"/>
    <w:rsid w:val="00C931FD"/>
    <w:rsid w:val="00C94C55"/>
    <w:rsid w:val="00C94C6A"/>
    <w:rsid w:val="00C94DA1"/>
    <w:rsid w:val="00C94FFF"/>
    <w:rsid w:val="00C95D14"/>
    <w:rsid w:val="00C96003"/>
    <w:rsid w:val="00C96090"/>
    <w:rsid w:val="00C9610F"/>
    <w:rsid w:val="00C965B8"/>
    <w:rsid w:val="00C978F1"/>
    <w:rsid w:val="00C97EA0"/>
    <w:rsid w:val="00CA0E2B"/>
    <w:rsid w:val="00CA101C"/>
    <w:rsid w:val="00CA1304"/>
    <w:rsid w:val="00CA1506"/>
    <w:rsid w:val="00CA2562"/>
    <w:rsid w:val="00CA294B"/>
    <w:rsid w:val="00CA2EB0"/>
    <w:rsid w:val="00CA3B73"/>
    <w:rsid w:val="00CA3FA6"/>
    <w:rsid w:val="00CA4898"/>
    <w:rsid w:val="00CA5105"/>
    <w:rsid w:val="00CA5197"/>
    <w:rsid w:val="00CA560D"/>
    <w:rsid w:val="00CA5BF8"/>
    <w:rsid w:val="00CA5C04"/>
    <w:rsid w:val="00CA5F02"/>
    <w:rsid w:val="00CA661A"/>
    <w:rsid w:val="00CA6915"/>
    <w:rsid w:val="00CA6943"/>
    <w:rsid w:val="00CA6DE6"/>
    <w:rsid w:val="00CB0505"/>
    <w:rsid w:val="00CB06DD"/>
    <w:rsid w:val="00CB09B6"/>
    <w:rsid w:val="00CB09BF"/>
    <w:rsid w:val="00CB0DF3"/>
    <w:rsid w:val="00CB111C"/>
    <w:rsid w:val="00CB14A9"/>
    <w:rsid w:val="00CB1526"/>
    <w:rsid w:val="00CB161F"/>
    <w:rsid w:val="00CB2188"/>
    <w:rsid w:val="00CB22DD"/>
    <w:rsid w:val="00CB2D57"/>
    <w:rsid w:val="00CB2FEB"/>
    <w:rsid w:val="00CB3B0F"/>
    <w:rsid w:val="00CB3D2F"/>
    <w:rsid w:val="00CB417E"/>
    <w:rsid w:val="00CB4443"/>
    <w:rsid w:val="00CB4A08"/>
    <w:rsid w:val="00CB4FA9"/>
    <w:rsid w:val="00CB5396"/>
    <w:rsid w:val="00CB54D1"/>
    <w:rsid w:val="00CB5751"/>
    <w:rsid w:val="00CB594D"/>
    <w:rsid w:val="00CB5D9B"/>
    <w:rsid w:val="00CB630A"/>
    <w:rsid w:val="00CB6487"/>
    <w:rsid w:val="00CB67CA"/>
    <w:rsid w:val="00CB68D8"/>
    <w:rsid w:val="00CB6A40"/>
    <w:rsid w:val="00CB7642"/>
    <w:rsid w:val="00CB79C6"/>
    <w:rsid w:val="00CC068C"/>
    <w:rsid w:val="00CC115C"/>
    <w:rsid w:val="00CC1AC2"/>
    <w:rsid w:val="00CC1E92"/>
    <w:rsid w:val="00CC29E5"/>
    <w:rsid w:val="00CC3F27"/>
    <w:rsid w:val="00CC41D3"/>
    <w:rsid w:val="00CC4856"/>
    <w:rsid w:val="00CC48B1"/>
    <w:rsid w:val="00CC6281"/>
    <w:rsid w:val="00CC6340"/>
    <w:rsid w:val="00CC6D3F"/>
    <w:rsid w:val="00CC741F"/>
    <w:rsid w:val="00CC74F9"/>
    <w:rsid w:val="00CD040C"/>
    <w:rsid w:val="00CD0744"/>
    <w:rsid w:val="00CD08D2"/>
    <w:rsid w:val="00CD15F8"/>
    <w:rsid w:val="00CD18EC"/>
    <w:rsid w:val="00CD18FA"/>
    <w:rsid w:val="00CD1AA0"/>
    <w:rsid w:val="00CD1BFC"/>
    <w:rsid w:val="00CD2642"/>
    <w:rsid w:val="00CD28BE"/>
    <w:rsid w:val="00CD2C86"/>
    <w:rsid w:val="00CD3357"/>
    <w:rsid w:val="00CD37FE"/>
    <w:rsid w:val="00CD46B4"/>
    <w:rsid w:val="00CD47C1"/>
    <w:rsid w:val="00CD47CD"/>
    <w:rsid w:val="00CD48B4"/>
    <w:rsid w:val="00CD4953"/>
    <w:rsid w:val="00CD61A7"/>
    <w:rsid w:val="00CD6472"/>
    <w:rsid w:val="00CD7039"/>
    <w:rsid w:val="00CE128A"/>
    <w:rsid w:val="00CE14FC"/>
    <w:rsid w:val="00CE26F3"/>
    <w:rsid w:val="00CE2B61"/>
    <w:rsid w:val="00CE3395"/>
    <w:rsid w:val="00CE4981"/>
    <w:rsid w:val="00CE4D5D"/>
    <w:rsid w:val="00CE514F"/>
    <w:rsid w:val="00CE5246"/>
    <w:rsid w:val="00CE53B5"/>
    <w:rsid w:val="00CE567D"/>
    <w:rsid w:val="00CE57B0"/>
    <w:rsid w:val="00CE5898"/>
    <w:rsid w:val="00CE5D38"/>
    <w:rsid w:val="00CE6DBD"/>
    <w:rsid w:val="00CE7101"/>
    <w:rsid w:val="00CE74C8"/>
    <w:rsid w:val="00CE76DC"/>
    <w:rsid w:val="00CF024D"/>
    <w:rsid w:val="00CF0383"/>
    <w:rsid w:val="00CF0F2F"/>
    <w:rsid w:val="00CF136D"/>
    <w:rsid w:val="00CF15DF"/>
    <w:rsid w:val="00CF180F"/>
    <w:rsid w:val="00CF1C55"/>
    <w:rsid w:val="00CF1CDD"/>
    <w:rsid w:val="00CF27D8"/>
    <w:rsid w:val="00CF27E1"/>
    <w:rsid w:val="00CF2F67"/>
    <w:rsid w:val="00CF32A1"/>
    <w:rsid w:val="00CF3846"/>
    <w:rsid w:val="00CF3DFF"/>
    <w:rsid w:val="00CF4073"/>
    <w:rsid w:val="00CF40EB"/>
    <w:rsid w:val="00CF44FE"/>
    <w:rsid w:val="00CF48CE"/>
    <w:rsid w:val="00CF4C6A"/>
    <w:rsid w:val="00CF4D87"/>
    <w:rsid w:val="00CF53E9"/>
    <w:rsid w:val="00CF54E1"/>
    <w:rsid w:val="00CF5547"/>
    <w:rsid w:val="00CF5696"/>
    <w:rsid w:val="00CF58AA"/>
    <w:rsid w:val="00CF64D3"/>
    <w:rsid w:val="00CF71B5"/>
    <w:rsid w:val="00CF7373"/>
    <w:rsid w:val="00CF7F93"/>
    <w:rsid w:val="00D00678"/>
    <w:rsid w:val="00D01B13"/>
    <w:rsid w:val="00D02777"/>
    <w:rsid w:val="00D03282"/>
    <w:rsid w:val="00D03763"/>
    <w:rsid w:val="00D0388E"/>
    <w:rsid w:val="00D03D30"/>
    <w:rsid w:val="00D0451F"/>
    <w:rsid w:val="00D046F2"/>
    <w:rsid w:val="00D049B1"/>
    <w:rsid w:val="00D0500A"/>
    <w:rsid w:val="00D0517E"/>
    <w:rsid w:val="00D05C49"/>
    <w:rsid w:val="00D064D9"/>
    <w:rsid w:val="00D065BF"/>
    <w:rsid w:val="00D076BF"/>
    <w:rsid w:val="00D103BB"/>
    <w:rsid w:val="00D106C8"/>
    <w:rsid w:val="00D10A0C"/>
    <w:rsid w:val="00D10DB6"/>
    <w:rsid w:val="00D11743"/>
    <w:rsid w:val="00D12235"/>
    <w:rsid w:val="00D124DB"/>
    <w:rsid w:val="00D125E8"/>
    <w:rsid w:val="00D13150"/>
    <w:rsid w:val="00D13456"/>
    <w:rsid w:val="00D13711"/>
    <w:rsid w:val="00D13B7F"/>
    <w:rsid w:val="00D143C8"/>
    <w:rsid w:val="00D150F5"/>
    <w:rsid w:val="00D15B81"/>
    <w:rsid w:val="00D15D5B"/>
    <w:rsid w:val="00D15DBB"/>
    <w:rsid w:val="00D16706"/>
    <w:rsid w:val="00D207D9"/>
    <w:rsid w:val="00D20967"/>
    <w:rsid w:val="00D21114"/>
    <w:rsid w:val="00D216EF"/>
    <w:rsid w:val="00D22683"/>
    <w:rsid w:val="00D23662"/>
    <w:rsid w:val="00D239CD"/>
    <w:rsid w:val="00D240AB"/>
    <w:rsid w:val="00D245E8"/>
    <w:rsid w:val="00D24607"/>
    <w:rsid w:val="00D24904"/>
    <w:rsid w:val="00D24B53"/>
    <w:rsid w:val="00D24EC9"/>
    <w:rsid w:val="00D26F15"/>
    <w:rsid w:val="00D2734A"/>
    <w:rsid w:val="00D27550"/>
    <w:rsid w:val="00D279A8"/>
    <w:rsid w:val="00D27F87"/>
    <w:rsid w:val="00D30B58"/>
    <w:rsid w:val="00D3102E"/>
    <w:rsid w:val="00D31033"/>
    <w:rsid w:val="00D316EE"/>
    <w:rsid w:val="00D31F83"/>
    <w:rsid w:val="00D32420"/>
    <w:rsid w:val="00D3254D"/>
    <w:rsid w:val="00D3301D"/>
    <w:rsid w:val="00D33074"/>
    <w:rsid w:val="00D33531"/>
    <w:rsid w:val="00D336B1"/>
    <w:rsid w:val="00D336EC"/>
    <w:rsid w:val="00D33BB5"/>
    <w:rsid w:val="00D341AD"/>
    <w:rsid w:val="00D341E9"/>
    <w:rsid w:val="00D34205"/>
    <w:rsid w:val="00D34785"/>
    <w:rsid w:val="00D34AA2"/>
    <w:rsid w:val="00D3631A"/>
    <w:rsid w:val="00D36811"/>
    <w:rsid w:val="00D368F7"/>
    <w:rsid w:val="00D36FFF"/>
    <w:rsid w:val="00D3772B"/>
    <w:rsid w:val="00D37861"/>
    <w:rsid w:val="00D37A8C"/>
    <w:rsid w:val="00D37B61"/>
    <w:rsid w:val="00D40021"/>
    <w:rsid w:val="00D4099A"/>
    <w:rsid w:val="00D40AC5"/>
    <w:rsid w:val="00D41349"/>
    <w:rsid w:val="00D413E5"/>
    <w:rsid w:val="00D41901"/>
    <w:rsid w:val="00D42361"/>
    <w:rsid w:val="00D42AB5"/>
    <w:rsid w:val="00D42BF0"/>
    <w:rsid w:val="00D430D9"/>
    <w:rsid w:val="00D4328A"/>
    <w:rsid w:val="00D4342D"/>
    <w:rsid w:val="00D4345A"/>
    <w:rsid w:val="00D4403A"/>
    <w:rsid w:val="00D44DCF"/>
    <w:rsid w:val="00D44EA7"/>
    <w:rsid w:val="00D45468"/>
    <w:rsid w:val="00D466D9"/>
    <w:rsid w:val="00D46C3A"/>
    <w:rsid w:val="00D46DD6"/>
    <w:rsid w:val="00D46E31"/>
    <w:rsid w:val="00D47B25"/>
    <w:rsid w:val="00D47D62"/>
    <w:rsid w:val="00D47E93"/>
    <w:rsid w:val="00D47F9E"/>
    <w:rsid w:val="00D50296"/>
    <w:rsid w:val="00D503E0"/>
    <w:rsid w:val="00D5091E"/>
    <w:rsid w:val="00D50CEF"/>
    <w:rsid w:val="00D51436"/>
    <w:rsid w:val="00D51569"/>
    <w:rsid w:val="00D51986"/>
    <w:rsid w:val="00D51A17"/>
    <w:rsid w:val="00D51A9A"/>
    <w:rsid w:val="00D51C88"/>
    <w:rsid w:val="00D51F30"/>
    <w:rsid w:val="00D523EB"/>
    <w:rsid w:val="00D5261F"/>
    <w:rsid w:val="00D52DCD"/>
    <w:rsid w:val="00D530CA"/>
    <w:rsid w:val="00D5312A"/>
    <w:rsid w:val="00D53592"/>
    <w:rsid w:val="00D54209"/>
    <w:rsid w:val="00D54BD0"/>
    <w:rsid w:val="00D55287"/>
    <w:rsid w:val="00D5543F"/>
    <w:rsid w:val="00D559A2"/>
    <w:rsid w:val="00D55B0A"/>
    <w:rsid w:val="00D5607F"/>
    <w:rsid w:val="00D56C25"/>
    <w:rsid w:val="00D57979"/>
    <w:rsid w:val="00D606C9"/>
    <w:rsid w:val="00D608BE"/>
    <w:rsid w:val="00D60BEB"/>
    <w:rsid w:val="00D60EEF"/>
    <w:rsid w:val="00D624A7"/>
    <w:rsid w:val="00D62E7D"/>
    <w:rsid w:val="00D63858"/>
    <w:rsid w:val="00D63E24"/>
    <w:rsid w:val="00D64DF2"/>
    <w:rsid w:val="00D6621C"/>
    <w:rsid w:val="00D662CC"/>
    <w:rsid w:val="00D670B1"/>
    <w:rsid w:val="00D679C6"/>
    <w:rsid w:val="00D67A3A"/>
    <w:rsid w:val="00D67C19"/>
    <w:rsid w:val="00D67CAE"/>
    <w:rsid w:val="00D67EEE"/>
    <w:rsid w:val="00D67F41"/>
    <w:rsid w:val="00D7012F"/>
    <w:rsid w:val="00D70277"/>
    <w:rsid w:val="00D70B18"/>
    <w:rsid w:val="00D70BC1"/>
    <w:rsid w:val="00D71756"/>
    <w:rsid w:val="00D7185D"/>
    <w:rsid w:val="00D728AF"/>
    <w:rsid w:val="00D72AAB"/>
    <w:rsid w:val="00D73F0F"/>
    <w:rsid w:val="00D74D64"/>
    <w:rsid w:val="00D74FCA"/>
    <w:rsid w:val="00D7514B"/>
    <w:rsid w:val="00D75C16"/>
    <w:rsid w:val="00D7674F"/>
    <w:rsid w:val="00D77F06"/>
    <w:rsid w:val="00D81795"/>
    <w:rsid w:val="00D82582"/>
    <w:rsid w:val="00D82895"/>
    <w:rsid w:val="00D82D03"/>
    <w:rsid w:val="00D82D1A"/>
    <w:rsid w:val="00D83835"/>
    <w:rsid w:val="00D83837"/>
    <w:rsid w:val="00D83EC9"/>
    <w:rsid w:val="00D843AE"/>
    <w:rsid w:val="00D84996"/>
    <w:rsid w:val="00D854A0"/>
    <w:rsid w:val="00D85500"/>
    <w:rsid w:val="00D85BBD"/>
    <w:rsid w:val="00D86440"/>
    <w:rsid w:val="00D86681"/>
    <w:rsid w:val="00D86704"/>
    <w:rsid w:val="00D8698B"/>
    <w:rsid w:val="00D8734E"/>
    <w:rsid w:val="00D8749A"/>
    <w:rsid w:val="00D87EFD"/>
    <w:rsid w:val="00D90496"/>
    <w:rsid w:val="00D90BE7"/>
    <w:rsid w:val="00D90CE9"/>
    <w:rsid w:val="00D90D33"/>
    <w:rsid w:val="00D90D38"/>
    <w:rsid w:val="00D91C6C"/>
    <w:rsid w:val="00D927F7"/>
    <w:rsid w:val="00D92A33"/>
    <w:rsid w:val="00D934CE"/>
    <w:rsid w:val="00D9416F"/>
    <w:rsid w:val="00D94544"/>
    <w:rsid w:val="00D94E1A"/>
    <w:rsid w:val="00D94E50"/>
    <w:rsid w:val="00D95DAC"/>
    <w:rsid w:val="00D9627C"/>
    <w:rsid w:val="00D965D2"/>
    <w:rsid w:val="00D968A4"/>
    <w:rsid w:val="00D96F74"/>
    <w:rsid w:val="00D9788D"/>
    <w:rsid w:val="00DA0290"/>
    <w:rsid w:val="00DA0560"/>
    <w:rsid w:val="00DA29AF"/>
    <w:rsid w:val="00DA2F63"/>
    <w:rsid w:val="00DA32A4"/>
    <w:rsid w:val="00DA3A25"/>
    <w:rsid w:val="00DA3E91"/>
    <w:rsid w:val="00DA400A"/>
    <w:rsid w:val="00DA40B6"/>
    <w:rsid w:val="00DA47B4"/>
    <w:rsid w:val="00DA4AC1"/>
    <w:rsid w:val="00DA4C73"/>
    <w:rsid w:val="00DA4CFE"/>
    <w:rsid w:val="00DA5200"/>
    <w:rsid w:val="00DA5936"/>
    <w:rsid w:val="00DA599C"/>
    <w:rsid w:val="00DA5BA9"/>
    <w:rsid w:val="00DA5F69"/>
    <w:rsid w:val="00DA614B"/>
    <w:rsid w:val="00DA66BF"/>
    <w:rsid w:val="00DA6B83"/>
    <w:rsid w:val="00DA758B"/>
    <w:rsid w:val="00DB086F"/>
    <w:rsid w:val="00DB0DE1"/>
    <w:rsid w:val="00DB0E41"/>
    <w:rsid w:val="00DB1190"/>
    <w:rsid w:val="00DB1685"/>
    <w:rsid w:val="00DB1820"/>
    <w:rsid w:val="00DB1822"/>
    <w:rsid w:val="00DB1A2E"/>
    <w:rsid w:val="00DB2409"/>
    <w:rsid w:val="00DB3830"/>
    <w:rsid w:val="00DB3859"/>
    <w:rsid w:val="00DB3AB7"/>
    <w:rsid w:val="00DB3EC3"/>
    <w:rsid w:val="00DB4C91"/>
    <w:rsid w:val="00DB62BF"/>
    <w:rsid w:val="00DB66DE"/>
    <w:rsid w:val="00DB6E37"/>
    <w:rsid w:val="00DB6FBA"/>
    <w:rsid w:val="00DB7594"/>
    <w:rsid w:val="00DC0D4D"/>
    <w:rsid w:val="00DC0FAA"/>
    <w:rsid w:val="00DC1D5C"/>
    <w:rsid w:val="00DC20A5"/>
    <w:rsid w:val="00DC2659"/>
    <w:rsid w:val="00DC2A4B"/>
    <w:rsid w:val="00DC2CAD"/>
    <w:rsid w:val="00DC3202"/>
    <w:rsid w:val="00DC3935"/>
    <w:rsid w:val="00DC435A"/>
    <w:rsid w:val="00DC49E3"/>
    <w:rsid w:val="00DC5852"/>
    <w:rsid w:val="00DC5955"/>
    <w:rsid w:val="00DC6856"/>
    <w:rsid w:val="00DC6AAA"/>
    <w:rsid w:val="00DC6CEE"/>
    <w:rsid w:val="00DC700A"/>
    <w:rsid w:val="00DC70F4"/>
    <w:rsid w:val="00DC725C"/>
    <w:rsid w:val="00DC7F1E"/>
    <w:rsid w:val="00DD0CBE"/>
    <w:rsid w:val="00DD0D08"/>
    <w:rsid w:val="00DD1612"/>
    <w:rsid w:val="00DD1C22"/>
    <w:rsid w:val="00DD25AA"/>
    <w:rsid w:val="00DD29DF"/>
    <w:rsid w:val="00DD2C1E"/>
    <w:rsid w:val="00DD3294"/>
    <w:rsid w:val="00DD33E6"/>
    <w:rsid w:val="00DD48CF"/>
    <w:rsid w:val="00DD4FF1"/>
    <w:rsid w:val="00DD500D"/>
    <w:rsid w:val="00DD50B5"/>
    <w:rsid w:val="00DD50F1"/>
    <w:rsid w:val="00DD517A"/>
    <w:rsid w:val="00DD6762"/>
    <w:rsid w:val="00DD6A36"/>
    <w:rsid w:val="00DD6CE3"/>
    <w:rsid w:val="00DD74CA"/>
    <w:rsid w:val="00DD7A74"/>
    <w:rsid w:val="00DD7FA9"/>
    <w:rsid w:val="00DE0651"/>
    <w:rsid w:val="00DE0CB6"/>
    <w:rsid w:val="00DE1440"/>
    <w:rsid w:val="00DE15EE"/>
    <w:rsid w:val="00DE2075"/>
    <w:rsid w:val="00DE2994"/>
    <w:rsid w:val="00DE3D54"/>
    <w:rsid w:val="00DE40DA"/>
    <w:rsid w:val="00DE42C5"/>
    <w:rsid w:val="00DE48AB"/>
    <w:rsid w:val="00DE5595"/>
    <w:rsid w:val="00DE58BE"/>
    <w:rsid w:val="00DE5C17"/>
    <w:rsid w:val="00DE6EA5"/>
    <w:rsid w:val="00DE70AC"/>
    <w:rsid w:val="00DE74FC"/>
    <w:rsid w:val="00DF02C9"/>
    <w:rsid w:val="00DF0CAD"/>
    <w:rsid w:val="00DF1870"/>
    <w:rsid w:val="00DF1A0D"/>
    <w:rsid w:val="00DF1E1B"/>
    <w:rsid w:val="00DF1F04"/>
    <w:rsid w:val="00DF2090"/>
    <w:rsid w:val="00DF25B7"/>
    <w:rsid w:val="00DF2AD4"/>
    <w:rsid w:val="00DF2DDE"/>
    <w:rsid w:val="00DF3D45"/>
    <w:rsid w:val="00DF4062"/>
    <w:rsid w:val="00DF5FB5"/>
    <w:rsid w:val="00DF6D5F"/>
    <w:rsid w:val="00DF76C6"/>
    <w:rsid w:val="00DF7882"/>
    <w:rsid w:val="00DF7A51"/>
    <w:rsid w:val="00DF7BF4"/>
    <w:rsid w:val="00DF7D0B"/>
    <w:rsid w:val="00DF7FB4"/>
    <w:rsid w:val="00E000C7"/>
    <w:rsid w:val="00E0097D"/>
    <w:rsid w:val="00E012EB"/>
    <w:rsid w:val="00E0161A"/>
    <w:rsid w:val="00E0206C"/>
    <w:rsid w:val="00E02954"/>
    <w:rsid w:val="00E038D5"/>
    <w:rsid w:val="00E042C2"/>
    <w:rsid w:val="00E04343"/>
    <w:rsid w:val="00E0460D"/>
    <w:rsid w:val="00E05722"/>
    <w:rsid w:val="00E05A91"/>
    <w:rsid w:val="00E0684D"/>
    <w:rsid w:val="00E06A03"/>
    <w:rsid w:val="00E06A04"/>
    <w:rsid w:val="00E073C9"/>
    <w:rsid w:val="00E078F8"/>
    <w:rsid w:val="00E108C5"/>
    <w:rsid w:val="00E10A86"/>
    <w:rsid w:val="00E10DE3"/>
    <w:rsid w:val="00E10E2C"/>
    <w:rsid w:val="00E1150A"/>
    <w:rsid w:val="00E120C2"/>
    <w:rsid w:val="00E12614"/>
    <w:rsid w:val="00E129D1"/>
    <w:rsid w:val="00E1307D"/>
    <w:rsid w:val="00E131E8"/>
    <w:rsid w:val="00E137CA"/>
    <w:rsid w:val="00E13C92"/>
    <w:rsid w:val="00E14C07"/>
    <w:rsid w:val="00E14D7E"/>
    <w:rsid w:val="00E15A21"/>
    <w:rsid w:val="00E1611E"/>
    <w:rsid w:val="00E16EFF"/>
    <w:rsid w:val="00E2146B"/>
    <w:rsid w:val="00E215BC"/>
    <w:rsid w:val="00E21872"/>
    <w:rsid w:val="00E21F90"/>
    <w:rsid w:val="00E2261D"/>
    <w:rsid w:val="00E2341C"/>
    <w:rsid w:val="00E2384C"/>
    <w:rsid w:val="00E24786"/>
    <w:rsid w:val="00E24B60"/>
    <w:rsid w:val="00E25506"/>
    <w:rsid w:val="00E258D1"/>
    <w:rsid w:val="00E25EC0"/>
    <w:rsid w:val="00E25FDC"/>
    <w:rsid w:val="00E26720"/>
    <w:rsid w:val="00E26DDC"/>
    <w:rsid w:val="00E2707F"/>
    <w:rsid w:val="00E2775C"/>
    <w:rsid w:val="00E3013D"/>
    <w:rsid w:val="00E32083"/>
    <w:rsid w:val="00E32487"/>
    <w:rsid w:val="00E3321A"/>
    <w:rsid w:val="00E333EC"/>
    <w:rsid w:val="00E33B13"/>
    <w:rsid w:val="00E36F31"/>
    <w:rsid w:val="00E40FA6"/>
    <w:rsid w:val="00E4121C"/>
    <w:rsid w:val="00E41E6D"/>
    <w:rsid w:val="00E41F04"/>
    <w:rsid w:val="00E4204C"/>
    <w:rsid w:val="00E420F9"/>
    <w:rsid w:val="00E422BA"/>
    <w:rsid w:val="00E422DF"/>
    <w:rsid w:val="00E42305"/>
    <w:rsid w:val="00E42AD8"/>
    <w:rsid w:val="00E42CDC"/>
    <w:rsid w:val="00E431A6"/>
    <w:rsid w:val="00E432BA"/>
    <w:rsid w:val="00E43BA8"/>
    <w:rsid w:val="00E43DC9"/>
    <w:rsid w:val="00E43FF7"/>
    <w:rsid w:val="00E444D3"/>
    <w:rsid w:val="00E44755"/>
    <w:rsid w:val="00E44ECD"/>
    <w:rsid w:val="00E45262"/>
    <w:rsid w:val="00E452EA"/>
    <w:rsid w:val="00E45B9E"/>
    <w:rsid w:val="00E462FC"/>
    <w:rsid w:val="00E46D43"/>
    <w:rsid w:val="00E46E33"/>
    <w:rsid w:val="00E47D39"/>
    <w:rsid w:val="00E503A3"/>
    <w:rsid w:val="00E50697"/>
    <w:rsid w:val="00E50953"/>
    <w:rsid w:val="00E50A85"/>
    <w:rsid w:val="00E50FC8"/>
    <w:rsid w:val="00E519E0"/>
    <w:rsid w:val="00E52098"/>
    <w:rsid w:val="00E53181"/>
    <w:rsid w:val="00E531B5"/>
    <w:rsid w:val="00E533AD"/>
    <w:rsid w:val="00E5340F"/>
    <w:rsid w:val="00E53791"/>
    <w:rsid w:val="00E5476B"/>
    <w:rsid w:val="00E54DDE"/>
    <w:rsid w:val="00E5546E"/>
    <w:rsid w:val="00E555CE"/>
    <w:rsid w:val="00E55890"/>
    <w:rsid w:val="00E55973"/>
    <w:rsid w:val="00E56002"/>
    <w:rsid w:val="00E5622A"/>
    <w:rsid w:val="00E5675B"/>
    <w:rsid w:val="00E56BB2"/>
    <w:rsid w:val="00E57295"/>
    <w:rsid w:val="00E5748A"/>
    <w:rsid w:val="00E60963"/>
    <w:rsid w:val="00E60CCA"/>
    <w:rsid w:val="00E60E42"/>
    <w:rsid w:val="00E61896"/>
    <w:rsid w:val="00E6210E"/>
    <w:rsid w:val="00E6211D"/>
    <w:rsid w:val="00E627A2"/>
    <w:rsid w:val="00E62FBF"/>
    <w:rsid w:val="00E6332A"/>
    <w:rsid w:val="00E63C3A"/>
    <w:rsid w:val="00E63E39"/>
    <w:rsid w:val="00E648D9"/>
    <w:rsid w:val="00E65072"/>
    <w:rsid w:val="00E65C99"/>
    <w:rsid w:val="00E6651B"/>
    <w:rsid w:val="00E6691F"/>
    <w:rsid w:val="00E6742D"/>
    <w:rsid w:val="00E703A9"/>
    <w:rsid w:val="00E70A77"/>
    <w:rsid w:val="00E7146B"/>
    <w:rsid w:val="00E731A4"/>
    <w:rsid w:val="00E73796"/>
    <w:rsid w:val="00E740CA"/>
    <w:rsid w:val="00E746C0"/>
    <w:rsid w:val="00E74985"/>
    <w:rsid w:val="00E74BCC"/>
    <w:rsid w:val="00E75BB8"/>
    <w:rsid w:val="00E75BFE"/>
    <w:rsid w:val="00E76A43"/>
    <w:rsid w:val="00E8065B"/>
    <w:rsid w:val="00E8078F"/>
    <w:rsid w:val="00E808DE"/>
    <w:rsid w:val="00E80FBC"/>
    <w:rsid w:val="00E814FA"/>
    <w:rsid w:val="00E81746"/>
    <w:rsid w:val="00E81FA8"/>
    <w:rsid w:val="00E82018"/>
    <w:rsid w:val="00E823F3"/>
    <w:rsid w:val="00E829C6"/>
    <w:rsid w:val="00E834B5"/>
    <w:rsid w:val="00E83E2D"/>
    <w:rsid w:val="00E840AA"/>
    <w:rsid w:val="00E845BB"/>
    <w:rsid w:val="00E85291"/>
    <w:rsid w:val="00E85354"/>
    <w:rsid w:val="00E8601D"/>
    <w:rsid w:val="00E86172"/>
    <w:rsid w:val="00E86883"/>
    <w:rsid w:val="00E868DB"/>
    <w:rsid w:val="00E87412"/>
    <w:rsid w:val="00E90036"/>
    <w:rsid w:val="00E90FE5"/>
    <w:rsid w:val="00E91188"/>
    <w:rsid w:val="00E91EA9"/>
    <w:rsid w:val="00E93A96"/>
    <w:rsid w:val="00E94A4E"/>
    <w:rsid w:val="00E95356"/>
    <w:rsid w:val="00E96258"/>
    <w:rsid w:val="00E96286"/>
    <w:rsid w:val="00E96E17"/>
    <w:rsid w:val="00E97176"/>
    <w:rsid w:val="00E97C84"/>
    <w:rsid w:val="00E97E2E"/>
    <w:rsid w:val="00E97E75"/>
    <w:rsid w:val="00E97ED5"/>
    <w:rsid w:val="00EA1459"/>
    <w:rsid w:val="00EA21D9"/>
    <w:rsid w:val="00EA253E"/>
    <w:rsid w:val="00EA28F6"/>
    <w:rsid w:val="00EA4267"/>
    <w:rsid w:val="00EA4B2F"/>
    <w:rsid w:val="00EA5083"/>
    <w:rsid w:val="00EA5760"/>
    <w:rsid w:val="00EA5DE5"/>
    <w:rsid w:val="00EA5F3B"/>
    <w:rsid w:val="00EA5FAB"/>
    <w:rsid w:val="00EA6D22"/>
    <w:rsid w:val="00EA7169"/>
    <w:rsid w:val="00EA72A8"/>
    <w:rsid w:val="00EA7724"/>
    <w:rsid w:val="00EB0638"/>
    <w:rsid w:val="00EB0C99"/>
    <w:rsid w:val="00EB10B4"/>
    <w:rsid w:val="00EB149F"/>
    <w:rsid w:val="00EB165F"/>
    <w:rsid w:val="00EB2040"/>
    <w:rsid w:val="00EB20D1"/>
    <w:rsid w:val="00EB2990"/>
    <w:rsid w:val="00EB2B80"/>
    <w:rsid w:val="00EB2CCE"/>
    <w:rsid w:val="00EB33AD"/>
    <w:rsid w:val="00EB3423"/>
    <w:rsid w:val="00EB3CA8"/>
    <w:rsid w:val="00EB408C"/>
    <w:rsid w:val="00EB4541"/>
    <w:rsid w:val="00EB47A8"/>
    <w:rsid w:val="00EB4D73"/>
    <w:rsid w:val="00EB57D0"/>
    <w:rsid w:val="00EB5B23"/>
    <w:rsid w:val="00EB6245"/>
    <w:rsid w:val="00EB66D0"/>
    <w:rsid w:val="00EB7230"/>
    <w:rsid w:val="00EB7388"/>
    <w:rsid w:val="00EB762A"/>
    <w:rsid w:val="00EB7A2C"/>
    <w:rsid w:val="00EB7E68"/>
    <w:rsid w:val="00EB7F54"/>
    <w:rsid w:val="00EC070A"/>
    <w:rsid w:val="00EC1604"/>
    <w:rsid w:val="00EC1609"/>
    <w:rsid w:val="00EC1BDA"/>
    <w:rsid w:val="00EC2260"/>
    <w:rsid w:val="00EC3509"/>
    <w:rsid w:val="00EC3DCD"/>
    <w:rsid w:val="00EC5CD7"/>
    <w:rsid w:val="00EC642A"/>
    <w:rsid w:val="00EC6716"/>
    <w:rsid w:val="00EC6DF9"/>
    <w:rsid w:val="00EC7526"/>
    <w:rsid w:val="00EC7A63"/>
    <w:rsid w:val="00ED0720"/>
    <w:rsid w:val="00ED0A0B"/>
    <w:rsid w:val="00ED1860"/>
    <w:rsid w:val="00ED19FD"/>
    <w:rsid w:val="00ED1A25"/>
    <w:rsid w:val="00ED1D92"/>
    <w:rsid w:val="00ED2DC5"/>
    <w:rsid w:val="00ED2F73"/>
    <w:rsid w:val="00ED301C"/>
    <w:rsid w:val="00ED3353"/>
    <w:rsid w:val="00ED402B"/>
    <w:rsid w:val="00ED53EF"/>
    <w:rsid w:val="00ED55D2"/>
    <w:rsid w:val="00ED5DD9"/>
    <w:rsid w:val="00ED62DA"/>
    <w:rsid w:val="00ED6453"/>
    <w:rsid w:val="00ED7521"/>
    <w:rsid w:val="00EE0E84"/>
    <w:rsid w:val="00EE1A86"/>
    <w:rsid w:val="00EE1FC5"/>
    <w:rsid w:val="00EE2BBC"/>
    <w:rsid w:val="00EE35BD"/>
    <w:rsid w:val="00EE39F0"/>
    <w:rsid w:val="00EE3F8C"/>
    <w:rsid w:val="00EE44C2"/>
    <w:rsid w:val="00EE4543"/>
    <w:rsid w:val="00EE59B8"/>
    <w:rsid w:val="00EE5DC6"/>
    <w:rsid w:val="00EE7717"/>
    <w:rsid w:val="00EE795B"/>
    <w:rsid w:val="00EF146E"/>
    <w:rsid w:val="00EF2A0C"/>
    <w:rsid w:val="00EF2AC2"/>
    <w:rsid w:val="00EF2C68"/>
    <w:rsid w:val="00EF3CD5"/>
    <w:rsid w:val="00EF46B0"/>
    <w:rsid w:val="00EF4B84"/>
    <w:rsid w:val="00EF4E4C"/>
    <w:rsid w:val="00EF5905"/>
    <w:rsid w:val="00EF5ACB"/>
    <w:rsid w:val="00EF687F"/>
    <w:rsid w:val="00EF7A5B"/>
    <w:rsid w:val="00EF7A63"/>
    <w:rsid w:val="00F00285"/>
    <w:rsid w:val="00F0089C"/>
    <w:rsid w:val="00F00D87"/>
    <w:rsid w:val="00F010FD"/>
    <w:rsid w:val="00F01965"/>
    <w:rsid w:val="00F01E9A"/>
    <w:rsid w:val="00F021D7"/>
    <w:rsid w:val="00F02B31"/>
    <w:rsid w:val="00F034CC"/>
    <w:rsid w:val="00F04273"/>
    <w:rsid w:val="00F04B3F"/>
    <w:rsid w:val="00F05990"/>
    <w:rsid w:val="00F05C71"/>
    <w:rsid w:val="00F05C72"/>
    <w:rsid w:val="00F064F6"/>
    <w:rsid w:val="00F06C04"/>
    <w:rsid w:val="00F07145"/>
    <w:rsid w:val="00F07B20"/>
    <w:rsid w:val="00F07EE0"/>
    <w:rsid w:val="00F117C6"/>
    <w:rsid w:val="00F117FA"/>
    <w:rsid w:val="00F11804"/>
    <w:rsid w:val="00F11F7B"/>
    <w:rsid w:val="00F126D3"/>
    <w:rsid w:val="00F12A18"/>
    <w:rsid w:val="00F147E4"/>
    <w:rsid w:val="00F15176"/>
    <w:rsid w:val="00F1539D"/>
    <w:rsid w:val="00F154AC"/>
    <w:rsid w:val="00F16692"/>
    <w:rsid w:val="00F167E5"/>
    <w:rsid w:val="00F16960"/>
    <w:rsid w:val="00F173C3"/>
    <w:rsid w:val="00F17CCB"/>
    <w:rsid w:val="00F17F10"/>
    <w:rsid w:val="00F20722"/>
    <w:rsid w:val="00F20E77"/>
    <w:rsid w:val="00F21377"/>
    <w:rsid w:val="00F21FA3"/>
    <w:rsid w:val="00F223C7"/>
    <w:rsid w:val="00F22DE8"/>
    <w:rsid w:val="00F23798"/>
    <w:rsid w:val="00F23FAD"/>
    <w:rsid w:val="00F240B3"/>
    <w:rsid w:val="00F24285"/>
    <w:rsid w:val="00F24F0B"/>
    <w:rsid w:val="00F25563"/>
    <w:rsid w:val="00F2666D"/>
    <w:rsid w:val="00F270C0"/>
    <w:rsid w:val="00F27501"/>
    <w:rsid w:val="00F27823"/>
    <w:rsid w:val="00F27B27"/>
    <w:rsid w:val="00F30301"/>
    <w:rsid w:val="00F31079"/>
    <w:rsid w:val="00F3168F"/>
    <w:rsid w:val="00F318C2"/>
    <w:rsid w:val="00F31D26"/>
    <w:rsid w:val="00F31FD4"/>
    <w:rsid w:val="00F32239"/>
    <w:rsid w:val="00F3278C"/>
    <w:rsid w:val="00F32BC5"/>
    <w:rsid w:val="00F33D55"/>
    <w:rsid w:val="00F34C44"/>
    <w:rsid w:val="00F34DD8"/>
    <w:rsid w:val="00F35695"/>
    <w:rsid w:val="00F36DDA"/>
    <w:rsid w:val="00F3794E"/>
    <w:rsid w:val="00F37C74"/>
    <w:rsid w:val="00F40924"/>
    <w:rsid w:val="00F40EEC"/>
    <w:rsid w:val="00F41186"/>
    <w:rsid w:val="00F420C8"/>
    <w:rsid w:val="00F42D81"/>
    <w:rsid w:val="00F42E84"/>
    <w:rsid w:val="00F4373D"/>
    <w:rsid w:val="00F43AEC"/>
    <w:rsid w:val="00F44798"/>
    <w:rsid w:val="00F44BE0"/>
    <w:rsid w:val="00F45B2C"/>
    <w:rsid w:val="00F45DC0"/>
    <w:rsid w:val="00F46569"/>
    <w:rsid w:val="00F47F5F"/>
    <w:rsid w:val="00F50726"/>
    <w:rsid w:val="00F50F25"/>
    <w:rsid w:val="00F51928"/>
    <w:rsid w:val="00F51A40"/>
    <w:rsid w:val="00F52360"/>
    <w:rsid w:val="00F52C33"/>
    <w:rsid w:val="00F52E44"/>
    <w:rsid w:val="00F53206"/>
    <w:rsid w:val="00F53D1D"/>
    <w:rsid w:val="00F54587"/>
    <w:rsid w:val="00F54C96"/>
    <w:rsid w:val="00F55708"/>
    <w:rsid w:val="00F558C5"/>
    <w:rsid w:val="00F56249"/>
    <w:rsid w:val="00F56262"/>
    <w:rsid w:val="00F56FDD"/>
    <w:rsid w:val="00F60DBE"/>
    <w:rsid w:val="00F60F07"/>
    <w:rsid w:val="00F6154E"/>
    <w:rsid w:val="00F6161D"/>
    <w:rsid w:val="00F61769"/>
    <w:rsid w:val="00F61F30"/>
    <w:rsid w:val="00F6247A"/>
    <w:rsid w:val="00F624A1"/>
    <w:rsid w:val="00F62617"/>
    <w:rsid w:val="00F62A19"/>
    <w:rsid w:val="00F62F39"/>
    <w:rsid w:val="00F6352B"/>
    <w:rsid w:val="00F63637"/>
    <w:rsid w:val="00F63924"/>
    <w:rsid w:val="00F64EA1"/>
    <w:rsid w:val="00F65398"/>
    <w:rsid w:val="00F65790"/>
    <w:rsid w:val="00F65EE6"/>
    <w:rsid w:val="00F65EFB"/>
    <w:rsid w:val="00F66041"/>
    <w:rsid w:val="00F6608C"/>
    <w:rsid w:val="00F66430"/>
    <w:rsid w:val="00F665A5"/>
    <w:rsid w:val="00F66B8E"/>
    <w:rsid w:val="00F6762C"/>
    <w:rsid w:val="00F67B19"/>
    <w:rsid w:val="00F67C91"/>
    <w:rsid w:val="00F70214"/>
    <w:rsid w:val="00F70540"/>
    <w:rsid w:val="00F70D09"/>
    <w:rsid w:val="00F712B5"/>
    <w:rsid w:val="00F716A2"/>
    <w:rsid w:val="00F71875"/>
    <w:rsid w:val="00F72660"/>
    <w:rsid w:val="00F72852"/>
    <w:rsid w:val="00F72F4F"/>
    <w:rsid w:val="00F734E8"/>
    <w:rsid w:val="00F73BEE"/>
    <w:rsid w:val="00F740CA"/>
    <w:rsid w:val="00F74460"/>
    <w:rsid w:val="00F74B18"/>
    <w:rsid w:val="00F74D43"/>
    <w:rsid w:val="00F74E20"/>
    <w:rsid w:val="00F751EC"/>
    <w:rsid w:val="00F753BC"/>
    <w:rsid w:val="00F75C18"/>
    <w:rsid w:val="00F761FE"/>
    <w:rsid w:val="00F76629"/>
    <w:rsid w:val="00F76B44"/>
    <w:rsid w:val="00F776A1"/>
    <w:rsid w:val="00F77A7D"/>
    <w:rsid w:val="00F77B4E"/>
    <w:rsid w:val="00F77B80"/>
    <w:rsid w:val="00F80C67"/>
    <w:rsid w:val="00F81BCD"/>
    <w:rsid w:val="00F822FB"/>
    <w:rsid w:val="00F827DB"/>
    <w:rsid w:val="00F82E9C"/>
    <w:rsid w:val="00F839D1"/>
    <w:rsid w:val="00F847EB"/>
    <w:rsid w:val="00F848B0"/>
    <w:rsid w:val="00F84B8B"/>
    <w:rsid w:val="00F8525B"/>
    <w:rsid w:val="00F853F8"/>
    <w:rsid w:val="00F855A1"/>
    <w:rsid w:val="00F8592F"/>
    <w:rsid w:val="00F86516"/>
    <w:rsid w:val="00F86C68"/>
    <w:rsid w:val="00F876C0"/>
    <w:rsid w:val="00F87C23"/>
    <w:rsid w:val="00F9062D"/>
    <w:rsid w:val="00F910F5"/>
    <w:rsid w:val="00F91B8B"/>
    <w:rsid w:val="00F92720"/>
    <w:rsid w:val="00F929DB"/>
    <w:rsid w:val="00F93FCD"/>
    <w:rsid w:val="00F94A44"/>
    <w:rsid w:val="00F966DD"/>
    <w:rsid w:val="00F96B79"/>
    <w:rsid w:val="00F96E0E"/>
    <w:rsid w:val="00F979CD"/>
    <w:rsid w:val="00F97AC0"/>
    <w:rsid w:val="00FA0385"/>
    <w:rsid w:val="00FA05A3"/>
    <w:rsid w:val="00FA1A74"/>
    <w:rsid w:val="00FA21E5"/>
    <w:rsid w:val="00FA2311"/>
    <w:rsid w:val="00FA2718"/>
    <w:rsid w:val="00FA271A"/>
    <w:rsid w:val="00FA3413"/>
    <w:rsid w:val="00FA3503"/>
    <w:rsid w:val="00FA35F8"/>
    <w:rsid w:val="00FA3E47"/>
    <w:rsid w:val="00FA4940"/>
    <w:rsid w:val="00FA58D4"/>
    <w:rsid w:val="00FA5C64"/>
    <w:rsid w:val="00FA5DA5"/>
    <w:rsid w:val="00FA5E3C"/>
    <w:rsid w:val="00FA5FDA"/>
    <w:rsid w:val="00FA6351"/>
    <w:rsid w:val="00FA66F5"/>
    <w:rsid w:val="00FA71E5"/>
    <w:rsid w:val="00FA7720"/>
    <w:rsid w:val="00FA7835"/>
    <w:rsid w:val="00FA7EFD"/>
    <w:rsid w:val="00FA7F74"/>
    <w:rsid w:val="00FB02E9"/>
    <w:rsid w:val="00FB0E76"/>
    <w:rsid w:val="00FB1195"/>
    <w:rsid w:val="00FB151A"/>
    <w:rsid w:val="00FB153B"/>
    <w:rsid w:val="00FB1781"/>
    <w:rsid w:val="00FB18E1"/>
    <w:rsid w:val="00FB1BBA"/>
    <w:rsid w:val="00FB2C81"/>
    <w:rsid w:val="00FB3029"/>
    <w:rsid w:val="00FB339A"/>
    <w:rsid w:val="00FB38B7"/>
    <w:rsid w:val="00FB3AE6"/>
    <w:rsid w:val="00FB401D"/>
    <w:rsid w:val="00FB47FC"/>
    <w:rsid w:val="00FB4977"/>
    <w:rsid w:val="00FB4E3B"/>
    <w:rsid w:val="00FB5164"/>
    <w:rsid w:val="00FB58C4"/>
    <w:rsid w:val="00FB5B1B"/>
    <w:rsid w:val="00FB6404"/>
    <w:rsid w:val="00FB6C19"/>
    <w:rsid w:val="00FB6F12"/>
    <w:rsid w:val="00FB747B"/>
    <w:rsid w:val="00FC042F"/>
    <w:rsid w:val="00FC149C"/>
    <w:rsid w:val="00FC150D"/>
    <w:rsid w:val="00FC272C"/>
    <w:rsid w:val="00FC2E0B"/>
    <w:rsid w:val="00FC328E"/>
    <w:rsid w:val="00FC357F"/>
    <w:rsid w:val="00FC3B12"/>
    <w:rsid w:val="00FC3FD2"/>
    <w:rsid w:val="00FC40A0"/>
    <w:rsid w:val="00FC4622"/>
    <w:rsid w:val="00FC4859"/>
    <w:rsid w:val="00FC49AE"/>
    <w:rsid w:val="00FC4C21"/>
    <w:rsid w:val="00FC4D47"/>
    <w:rsid w:val="00FC4D89"/>
    <w:rsid w:val="00FC668C"/>
    <w:rsid w:val="00FC688C"/>
    <w:rsid w:val="00FC6AA9"/>
    <w:rsid w:val="00FC7051"/>
    <w:rsid w:val="00FC7A9B"/>
    <w:rsid w:val="00FC7AF7"/>
    <w:rsid w:val="00FC7B62"/>
    <w:rsid w:val="00FC7D17"/>
    <w:rsid w:val="00FD018A"/>
    <w:rsid w:val="00FD1B7D"/>
    <w:rsid w:val="00FD38B7"/>
    <w:rsid w:val="00FD53DD"/>
    <w:rsid w:val="00FD56FE"/>
    <w:rsid w:val="00FD5A0C"/>
    <w:rsid w:val="00FD5B6F"/>
    <w:rsid w:val="00FD6175"/>
    <w:rsid w:val="00FD6C2A"/>
    <w:rsid w:val="00FD6F6A"/>
    <w:rsid w:val="00FE14AD"/>
    <w:rsid w:val="00FE1583"/>
    <w:rsid w:val="00FE177E"/>
    <w:rsid w:val="00FE1AA5"/>
    <w:rsid w:val="00FE1CDE"/>
    <w:rsid w:val="00FE1F2F"/>
    <w:rsid w:val="00FE20DE"/>
    <w:rsid w:val="00FE24EE"/>
    <w:rsid w:val="00FE28C6"/>
    <w:rsid w:val="00FE2AAA"/>
    <w:rsid w:val="00FE3305"/>
    <w:rsid w:val="00FE3772"/>
    <w:rsid w:val="00FE4094"/>
    <w:rsid w:val="00FE5264"/>
    <w:rsid w:val="00FE53C4"/>
    <w:rsid w:val="00FE53F9"/>
    <w:rsid w:val="00FE5415"/>
    <w:rsid w:val="00FE588D"/>
    <w:rsid w:val="00FE6B49"/>
    <w:rsid w:val="00FE6BE3"/>
    <w:rsid w:val="00FF095B"/>
    <w:rsid w:val="00FF0E94"/>
    <w:rsid w:val="00FF16EA"/>
    <w:rsid w:val="00FF16F9"/>
    <w:rsid w:val="00FF1CDC"/>
    <w:rsid w:val="00FF1EBB"/>
    <w:rsid w:val="00FF1FCC"/>
    <w:rsid w:val="00FF204E"/>
    <w:rsid w:val="00FF2271"/>
    <w:rsid w:val="00FF238B"/>
    <w:rsid w:val="00FF24CD"/>
    <w:rsid w:val="00FF2733"/>
    <w:rsid w:val="00FF42F0"/>
    <w:rsid w:val="00FF46EA"/>
    <w:rsid w:val="00FF4C9A"/>
    <w:rsid w:val="00FF5210"/>
    <w:rsid w:val="00FF5401"/>
    <w:rsid w:val="00FF5771"/>
    <w:rsid w:val="00FF58A6"/>
    <w:rsid w:val="00FF59DC"/>
    <w:rsid w:val="00FF6123"/>
    <w:rsid w:val="00FF61E1"/>
    <w:rsid w:val="00FF61E6"/>
    <w:rsid w:val="00FF67FB"/>
    <w:rsid w:val="00FF74A2"/>
    <w:rsid w:val="00FF7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7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46"/>
  </w:style>
  <w:style w:type="paragraph" w:styleId="1">
    <w:name w:val="heading 1"/>
    <w:basedOn w:val="a"/>
    <w:next w:val="a"/>
    <w:link w:val="10"/>
    <w:qFormat/>
    <w:rsid w:val="008B408E"/>
    <w:pPr>
      <w:keepNext/>
      <w:spacing w:after="0" w:line="348" w:lineRule="auto"/>
      <w:jc w:val="both"/>
      <w:outlineLvl w:val="0"/>
    </w:pPr>
    <w:rPr>
      <w:rFonts w:ascii="Times New Roman" w:eastAsia="Times New Roman" w:hAnsi="Times New Roman" w:cs="Times New Roman"/>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29D1"/>
    <w:pPr>
      <w:ind w:left="720"/>
      <w:contextualSpacing/>
    </w:pPr>
  </w:style>
  <w:style w:type="paragraph" w:styleId="a5">
    <w:name w:val="No Spacing"/>
    <w:uiPriority w:val="1"/>
    <w:qFormat/>
    <w:rsid w:val="00E129D1"/>
    <w:pPr>
      <w:spacing w:after="0" w:line="240" w:lineRule="auto"/>
    </w:pPr>
    <w:rPr>
      <w:rFonts w:ascii="Calibri" w:eastAsia="Calibri" w:hAnsi="Calibri" w:cs="Times New Roman"/>
    </w:rPr>
  </w:style>
  <w:style w:type="paragraph" w:customStyle="1" w:styleId="ConsPlusNormal">
    <w:name w:val="ConsPlusNormal"/>
    <w:rsid w:val="00AE0528"/>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687C99"/>
  </w:style>
  <w:style w:type="paragraph" w:customStyle="1" w:styleId="11">
    <w:name w:val="1 Знак"/>
    <w:basedOn w:val="a"/>
    <w:rsid w:val="004236D9"/>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unhideWhenUsed/>
    <w:rsid w:val="004C54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54AD"/>
    <w:rPr>
      <w:rFonts w:ascii="Tahoma" w:hAnsi="Tahoma" w:cs="Tahoma"/>
      <w:sz w:val="16"/>
      <w:szCs w:val="16"/>
    </w:rPr>
  </w:style>
  <w:style w:type="paragraph" w:styleId="a8">
    <w:name w:val="header"/>
    <w:basedOn w:val="a"/>
    <w:link w:val="a9"/>
    <w:uiPriority w:val="99"/>
    <w:unhideWhenUsed/>
    <w:rsid w:val="004C54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4AD"/>
  </w:style>
  <w:style w:type="paragraph" w:styleId="aa">
    <w:name w:val="footer"/>
    <w:basedOn w:val="a"/>
    <w:link w:val="ab"/>
    <w:uiPriority w:val="99"/>
    <w:unhideWhenUsed/>
    <w:rsid w:val="004C54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4AD"/>
  </w:style>
  <w:style w:type="character" w:styleId="ac">
    <w:name w:val="line number"/>
    <w:basedOn w:val="a0"/>
    <w:uiPriority w:val="99"/>
    <w:semiHidden/>
    <w:unhideWhenUsed/>
    <w:rsid w:val="00EF4B84"/>
  </w:style>
  <w:style w:type="character" w:styleId="ad">
    <w:name w:val="Hyperlink"/>
    <w:basedOn w:val="a0"/>
    <w:uiPriority w:val="99"/>
    <w:unhideWhenUsed/>
    <w:rsid w:val="007F05C6"/>
    <w:rPr>
      <w:color w:val="0000FF" w:themeColor="hyperlink"/>
      <w:u w:val="single"/>
    </w:rPr>
  </w:style>
  <w:style w:type="character" w:customStyle="1" w:styleId="12">
    <w:name w:val="Основной текст Знак1"/>
    <w:link w:val="ae"/>
    <w:uiPriority w:val="99"/>
    <w:locked/>
    <w:rsid w:val="00305189"/>
    <w:rPr>
      <w:rFonts w:ascii="Times New Roman" w:hAnsi="Times New Roman" w:cs="Times New Roman" w:hint="default"/>
      <w:sz w:val="26"/>
      <w:szCs w:val="26"/>
      <w:shd w:val="clear" w:color="auto" w:fill="FFFFFF"/>
    </w:rPr>
  </w:style>
  <w:style w:type="character" w:customStyle="1" w:styleId="10">
    <w:name w:val="Заголовок 1 Знак"/>
    <w:basedOn w:val="a0"/>
    <w:link w:val="1"/>
    <w:rsid w:val="008B408E"/>
    <w:rPr>
      <w:rFonts w:ascii="Times New Roman" w:eastAsia="Times New Roman" w:hAnsi="Times New Roman" w:cs="Times New Roman"/>
      <w:sz w:val="28"/>
      <w:szCs w:val="20"/>
      <w:lang w:eastAsia="en-US"/>
    </w:rPr>
  </w:style>
  <w:style w:type="paragraph" w:styleId="ae">
    <w:name w:val="Body Text"/>
    <w:basedOn w:val="a"/>
    <w:link w:val="12"/>
    <w:uiPriority w:val="99"/>
    <w:rsid w:val="00186D40"/>
    <w:pPr>
      <w:widowControl w:val="0"/>
      <w:shd w:val="clear" w:color="auto" w:fill="FFFFFF"/>
      <w:spacing w:after="0" w:line="322" w:lineRule="exact"/>
      <w:jc w:val="center"/>
    </w:pPr>
    <w:rPr>
      <w:rFonts w:ascii="Times New Roman" w:hAnsi="Times New Roman" w:cs="Times New Roman"/>
      <w:sz w:val="26"/>
      <w:szCs w:val="26"/>
    </w:rPr>
  </w:style>
  <w:style w:type="character" w:customStyle="1" w:styleId="af">
    <w:name w:val="Основной текст Знак"/>
    <w:basedOn w:val="a0"/>
    <w:rsid w:val="00186D40"/>
  </w:style>
  <w:style w:type="character" w:customStyle="1" w:styleId="FontStyle11">
    <w:name w:val="Font Style11"/>
    <w:uiPriority w:val="99"/>
    <w:rsid w:val="00C45065"/>
    <w:rPr>
      <w:rFonts w:ascii="Times New Roman" w:hAnsi="Times New Roman" w:cs="Times New Roman"/>
      <w:sz w:val="26"/>
      <w:szCs w:val="26"/>
    </w:rPr>
  </w:style>
  <w:style w:type="paragraph" w:customStyle="1" w:styleId="Style2">
    <w:name w:val="Style2"/>
    <w:basedOn w:val="a"/>
    <w:uiPriority w:val="99"/>
    <w:rsid w:val="00C45065"/>
    <w:pPr>
      <w:widowControl w:val="0"/>
      <w:autoSpaceDE w:val="0"/>
      <w:autoSpaceDN w:val="0"/>
      <w:adjustRightInd w:val="0"/>
      <w:spacing w:after="0" w:line="317" w:lineRule="exact"/>
      <w:ind w:firstLine="869"/>
      <w:jc w:val="both"/>
    </w:pPr>
    <w:rPr>
      <w:rFonts w:ascii="Times New Roman" w:eastAsia="Times New Roman" w:hAnsi="Times New Roman" w:cs="Times New Roman"/>
      <w:sz w:val="24"/>
      <w:szCs w:val="24"/>
    </w:rPr>
  </w:style>
  <w:style w:type="paragraph" w:customStyle="1" w:styleId="parametervalue">
    <w:name w:val="parametervalue"/>
    <w:basedOn w:val="a"/>
    <w:rsid w:val="00BF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EE1A86"/>
    <w:rPr>
      <w:color w:val="106BBE"/>
    </w:rPr>
  </w:style>
  <w:style w:type="paragraph" w:customStyle="1" w:styleId="ConsPlusNonformat">
    <w:name w:val="ConsPlusNonformat"/>
    <w:rsid w:val="00120900"/>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f1">
    <w:name w:val="Основной текст_"/>
    <w:basedOn w:val="a0"/>
    <w:link w:val="3"/>
    <w:rsid w:val="00437E8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1"/>
    <w:rsid w:val="00437E85"/>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ConsPlusTitle">
    <w:name w:val="ConsPlusTitle"/>
    <w:rsid w:val="00437E85"/>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semiHidden/>
    <w:unhideWhenUsed/>
    <w:rsid w:val="00D27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37F6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131F17"/>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Strong"/>
    <w:basedOn w:val="a0"/>
    <w:uiPriority w:val="22"/>
    <w:qFormat/>
    <w:rsid w:val="00061822"/>
    <w:rPr>
      <w:b/>
      <w:bCs/>
    </w:rPr>
  </w:style>
  <w:style w:type="character" w:customStyle="1" w:styleId="af4">
    <w:name w:val="Подпись к картинке"/>
    <w:basedOn w:val="a0"/>
    <w:rsid w:val="00AC3830"/>
    <w:rPr>
      <w:rFonts w:ascii="Times New Roman" w:eastAsia="Times New Roman" w:hAnsi="Times New Roman" w:cs="Times New Roman"/>
      <w:b w:val="0"/>
      <w:bCs w:val="0"/>
      <w:i w:val="0"/>
      <w:iCs w:val="0"/>
      <w:smallCaps w:val="0"/>
      <w:strike w:val="0"/>
      <w:sz w:val="27"/>
      <w:szCs w:val="27"/>
      <w:u w:val="none"/>
    </w:rPr>
  </w:style>
  <w:style w:type="character" w:customStyle="1" w:styleId="af5">
    <w:name w:val="Сравнение редакций. Добавленный фрагмент"/>
    <w:uiPriority w:val="99"/>
    <w:rsid w:val="009954C1"/>
    <w:rPr>
      <w:color w:val="000000"/>
      <w:shd w:val="clear" w:color="auto" w:fill="C1D7FF"/>
    </w:rPr>
  </w:style>
  <w:style w:type="paragraph" w:customStyle="1" w:styleId="consplusnormal0">
    <w:name w:val="consplusnormal"/>
    <w:basedOn w:val="a"/>
    <w:rsid w:val="00974075"/>
    <w:pPr>
      <w:spacing w:before="187" w:after="187" w:line="240" w:lineRule="auto"/>
      <w:ind w:left="187" w:right="187"/>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81025C"/>
    <w:rPr>
      <w:sz w:val="16"/>
      <w:szCs w:val="16"/>
    </w:rPr>
  </w:style>
  <w:style w:type="paragraph" w:styleId="af7">
    <w:name w:val="annotation text"/>
    <w:basedOn w:val="a"/>
    <w:link w:val="af8"/>
    <w:uiPriority w:val="99"/>
    <w:semiHidden/>
    <w:unhideWhenUsed/>
    <w:rsid w:val="0081025C"/>
    <w:pPr>
      <w:spacing w:line="240" w:lineRule="auto"/>
    </w:pPr>
    <w:rPr>
      <w:sz w:val="20"/>
      <w:szCs w:val="20"/>
    </w:rPr>
  </w:style>
  <w:style w:type="character" w:customStyle="1" w:styleId="af8">
    <w:name w:val="Текст примечания Знак"/>
    <w:basedOn w:val="a0"/>
    <w:link w:val="af7"/>
    <w:uiPriority w:val="99"/>
    <w:semiHidden/>
    <w:rsid w:val="0081025C"/>
    <w:rPr>
      <w:sz w:val="20"/>
      <w:szCs w:val="20"/>
    </w:rPr>
  </w:style>
  <w:style w:type="paragraph" w:styleId="af9">
    <w:name w:val="annotation subject"/>
    <w:basedOn w:val="af7"/>
    <w:next w:val="af7"/>
    <w:link w:val="afa"/>
    <w:uiPriority w:val="99"/>
    <w:semiHidden/>
    <w:unhideWhenUsed/>
    <w:rsid w:val="0081025C"/>
    <w:rPr>
      <w:b/>
      <w:bCs/>
    </w:rPr>
  </w:style>
  <w:style w:type="character" w:customStyle="1" w:styleId="afa">
    <w:name w:val="Тема примечания Знак"/>
    <w:basedOn w:val="af8"/>
    <w:link w:val="af9"/>
    <w:uiPriority w:val="99"/>
    <w:semiHidden/>
    <w:rsid w:val="0081025C"/>
    <w:rPr>
      <w:b/>
      <w:bCs/>
      <w:sz w:val="20"/>
      <w:szCs w:val="20"/>
    </w:rPr>
  </w:style>
  <w:style w:type="character" w:styleId="afb">
    <w:name w:val="Emphasis"/>
    <w:basedOn w:val="a0"/>
    <w:uiPriority w:val="20"/>
    <w:qFormat/>
    <w:rsid w:val="00E76A43"/>
    <w:rPr>
      <w:i/>
      <w:iCs/>
    </w:rPr>
  </w:style>
  <w:style w:type="table" w:customStyle="1" w:styleId="13">
    <w:name w:val="Сетка таблицы1"/>
    <w:basedOn w:val="a1"/>
    <w:next w:val="a3"/>
    <w:uiPriority w:val="59"/>
    <w:rsid w:val="00CD040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semiHidden/>
    <w:unhideWhenUsed/>
    <w:rsid w:val="00B80DCC"/>
    <w:pPr>
      <w:spacing w:after="120"/>
      <w:ind w:left="283"/>
    </w:pPr>
  </w:style>
  <w:style w:type="character" w:customStyle="1" w:styleId="afd">
    <w:name w:val="Основной текст с отступом Знак"/>
    <w:basedOn w:val="a0"/>
    <w:link w:val="afc"/>
    <w:uiPriority w:val="99"/>
    <w:semiHidden/>
    <w:rsid w:val="00B80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08E"/>
    <w:pPr>
      <w:keepNext/>
      <w:spacing w:after="0" w:line="348" w:lineRule="auto"/>
      <w:jc w:val="both"/>
      <w:outlineLvl w:val="0"/>
    </w:pPr>
    <w:rPr>
      <w:rFonts w:ascii="Times New Roman" w:eastAsia="Times New Roman" w:hAnsi="Times New Roman" w:cs="Times New Roman"/>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29D1"/>
    <w:pPr>
      <w:ind w:left="720"/>
      <w:contextualSpacing/>
    </w:pPr>
  </w:style>
  <w:style w:type="paragraph" w:styleId="a5">
    <w:name w:val="No Spacing"/>
    <w:uiPriority w:val="1"/>
    <w:qFormat/>
    <w:rsid w:val="00E129D1"/>
    <w:pPr>
      <w:spacing w:after="0" w:line="240" w:lineRule="auto"/>
    </w:pPr>
    <w:rPr>
      <w:rFonts w:ascii="Calibri" w:eastAsia="Calibri" w:hAnsi="Calibri" w:cs="Times New Roman"/>
    </w:rPr>
  </w:style>
  <w:style w:type="paragraph" w:customStyle="1" w:styleId="ConsPlusNormal">
    <w:name w:val="ConsPlusNormal"/>
    <w:rsid w:val="00AE0528"/>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687C99"/>
  </w:style>
  <w:style w:type="paragraph" w:customStyle="1" w:styleId="11">
    <w:name w:val="1 Знак"/>
    <w:basedOn w:val="a"/>
    <w:rsid w:val="004236D9"/>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unhideWhenUsed/>
    <w:rsid w:val="004C54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54AD"/>
    <w:rPr>
      <w:rFonts w:ascii="Tahoma" w:hAnsi="Tahoma" w:cs="Tahoma"/>
      <w:sz w:val="16"/>
      <w:szCs w:val="16"/>
    </w:rPr>
  </w:style>
  <w:style w:type="paragraph" w:styleId="a8">
    <w:name w:val="header"/>
    <w:basedOn w:val="a"/>
    <w:link w:val="a9"/>
    <w:uiPriority w:val="99"/>
    <w:unhideWhenUsed/>
    <w:rsid w:val="004C54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4AD"/>
  </w:style>
  <w:style w:type="paragraph" w:styleId="aa">
    <w:name w:val="footer"/>
    <w:basedOn w:val="a"/>
    <w:link w:val="ab"/>
    <w:uiPriority w:val="99"/>
    <w:unhideWhenUsed/>
    <w:rsid w:val="004C54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4AD"/>
  </w:style>
  <w:style w:type="character" w:styleId="ac">
    <w:name w:val="line number"/>
    <w:basedOn w:val="a0"/>
    <w:uiPriority w:val="99"/>
    <w:semiHidden/>
    <w:unhideWhenUsed/>
    <w:rsid w:val="00EF4B84"/>
  </w:style>
  <w:style w:type="character" w:styleId="ad">
    <w:name w:val="Hyperlink"/>
    <w:basedOn w:val="a0"/>
    <w:uiPriority w:val="99"/>
    <w:unhideWhenUsed/>
    <w:rsid w:val="007F05C6"/>
    <w:rPr>
      <w:color w:val="0000FF" w:themeColor="hyperlink"/>
      <w:u w:val="single"/>
    </w:rPr>
  </w:style>
  <w:style w:type="character" w:customStyle="1" w:styleId="12">
    <w:name w:val="Основной текст Знак1"/>
    <w:link w:val="ae"/>
    <w:uiPriority w:val="99"/>
    <w:locked/>
    <w:rsid w:val="00305189"/>
    <w:rPr>
      <w:rFonts w:ascii="Times New Roman" w:hAnsi="Times New Roman" w:cs="Times New Roman" w:hint="default"/>
      <w:sz w:val="26"/>
      <w:szCs w:val="26"/>
      <w:shd w:val="clear" w:color="auto" w:fill="FFFFFF"/>
    </w:rPr>
  </w:style>
  <w:style w:type="character" w:customStyle="1" w:styleId="10">
    <w:name w:val="Заголовок 1 Знак"/>
    <w:basedOn w:val="a0"/>
    <w:link w:val="1"/>
    <w:rsid w:val="008B408E"/>
    <w:rPr>
      <w:rFonts w:ascii="Times New Roman" w:eastAsia="Times New Roman" w:hAnsi="Times New Roman" w:cs="Times New Roman"/>
      <w:sz w:val="28"/>
      <w:szCs w:val="20"/>
      <w:lang w:eastAsia="en-US"/>
    </w:rPr>
  </w:style>
  <w:style w:type="paragraph" w:styleId="ae">
    <w:name w:val="Body Text"/>
    <w:basedOn w:val="a"/>
    <w:link w:val="12"/>
    <w:uiPriority w:val="99"/>
    <w:rsid w:val="00186D40"/>
    <w:pPr>
      <w:widowControl w:val="0"/>
      <w:shd w:val="clear" w:color="auto" w:fill="FFFFFF"/>
      <w:spacing w:after="0" w:line="322" w:lineRule="exact"/>
      <w:jc w:val="center"/>
    </w:pPr>
    <w:rPr>
      <w:rFonts w:ascii="Times New Roman" w:hAnsi="Times New Roman" w:cs="Times New Roman"/>
      <w:sz w:val="26"/>
      <w:szCs w:val="26"/>
    </w:rPr>
  </w:style>
  <w:style w:type="character" w:customStyle="1" w:styleId="af">
    <w:name w:val="Основной текст Знак"/>
    <w:basedOn w:val="a0"/>
    <w:rsid w:val="00186D40"/>
  </w:style>
  <w:style w:type="character" w:customStyle="1" w:styleId="FontStyle11">
    <w:name w:val="Font Style11"/>
    <w:uiPriority w:val="99"/>
    <w:rsid w:val="00C45065"/>
    <w:rPr>
      <w:rFonts w:ascii="Times New Roman" w:hAnsi="Times New Roman" w:cs="Times New Roman"/>
      <w:sz w:val="26"/>
      <w:szCs w:val="26"/>
    </w:rPr>
  </w:style>
  <w:style w:type="paragraph" w:customStyle="1" w:styleId="Style2">
    <w:name w:val="Style2"/>
    <w:basedOn w:val="a"/>
    <w:uiPriority w:val="99"/>
    <w:rsid w:val="00C45065"/>
    <w:pPr>
      <w:widowControl w:val="0"/>
      <w:autoSpaceDE w:val="0"/>
      <w:autoSpaceDN w:val="0"/>
      <w:adjustRightInd w:val="0"/>
      <w:spacing w:after="0" w:line="317" w:lineRule="exact"/>
      <w:ind w:firstLine="869"/>
      <w:jc w:val="both"/>
    </w:pPr>
    <w:rPr>
      <w:rFonts w:ascii="Times New Roman" w:eastAsia="Times New Roman" w:hAnsi="Times New Roman" w:cs="Times New Roman"/>
      <w:sz w:val="24"/>
      <w:szCs w:val="24"/>
    </w:rPr>
  </w:style>
  <w:style w:type="paragraph" w:customStyle="1" w:styleId="parametervalue">
    <w:name w:val="parametervalue"/>
    <w:basedOn w:val="a"/>
    <w:rsid w:val="00BF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EE1A86"/>
    <w:rPr>
      <w:color w:val="106BBE"/>
    </w:rPr>
  </w:style>
  <w:style w:type="paragraph" w:customStyle="1" w:styleId="ConsPlusNonformat">
    <w:name w:val="ConsPlusNonformat"/>
    <w:rsid w:val="00120900"/>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f1">
    <w:name w:val="Основной текст_"/>
    <w:basedOn w:val="a0"/>
    <w:link w:val="3"/>
    <w:rsid w:val="00437E8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1"/>
    <w:rsid w:val="00437E85"/>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ConsPlusTitle">
    <w:name w:val="ConsPlusTitle"/>
    <w:rsid w:val="00437E85"/>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semiHidden/>
    <w:unhideWhenUsed/>
    <w:rsid w:val="00D27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37F6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131F17"/>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Strong"/>
    <w:basedOn w:val="a0"/>
    <w:uiPriority w:val="22"/>
    <w:qFormat/>
    <w:rsid w:val="00061822"/>
    <w:rPr>
      <w:b/>
      <w:bCs/>
    </w:rPr>
  </w:style>
  <w:style w:type="character" w:customStyle="1" w:styleId="af4">
    <w:name w:val="Подпись к картинке"/>
    <w:basedOn w:val="a0"/>
    <w:rsid w:val="00AC3830"/>
    <w:rPr>
      <w:rFonts w:ascii="Times New Roman" w:eastAsia="Times New Roman" w:hAnsi="Times New Roman" w:cs="Times New Roman"/>
      <w:b w:val="0"/>
      <w:bCs w:val="0"/>
      <w:i w:val="0"/>
      <w:iCs w:val="0"/>
      <w:smallCaps w:val="0"/>
      <w:strike w:val="0"/>
      <w:sz w:val="27"/>
      <w:szCs w:val="27"/>
      <w:u w:val="none"/>
    </w:rPr>
  </w:style>
  <w:style w:type="character" w:customStyle="1" w:styleId="af5">
    <w:name w:val="Сравнение редакций. Добавленный фрагмент"/>
    <w:uiPriority w:val="99"/>
    <w:rsid w:val="009954C1"/>
    <w:rPr>
      <w:color w:val="000000"/>
      <w:shd w:val="clear" w:color="auto" w:fill="C1D7FF"/>
    </w:rPr>
  </w:style>
  <w:style w:type="paragraph" w:customStyle="1" w:styleId="consplusnormal0">
    <w:name w:val="consplusnormal"/>
    <w:basedOn w:val="a"/>
    <w:rsid w:val="00974075"/>
    <w:pPr>
      <w:spacing w:before="187" w:after="187" w:line="240" w:lineRule="auto"/>
      <w:ind w:left="187" w:right="187"/>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81025C"/>
    <w:rPr>
      <w:sz w:val="16"/>
      <w:szCs w:val="16"/>
    </w:rPr>
  </w:style>
  <w:style w:type="paragraph" w:styleId="af7">
    <w:name w:val="annotation text"/>
    <w:basedOn w:val="a"/>
    <w:link w:val="af8"/>
    <w:uiPriority w:val="99"/>
    <w:semiHidden/>
    <w:unhideWhenUsed/>
    <w:rsid w:val="0081025C"/>
    <w:pPr>
      <w:spacing w:line="240" w:lineRule="auto"/>
    </w:pPr>
    <w:rPr>
      <w:sz w:val="20"/>
      <w:szCs w:val="20"/>
    </w:rPr>
  </w:style>
  <w:style w:type="character" w:customStyle="1" w:styleId="af8">
    <w:name w:val="Текст примечания Знак"/>
    <w:basedOn w:val="a0"/>
    <w:link w:val="af7"/>
    <w:uiPriority w:val="99"/>
    <w:semiHidden/>
    <w:rsid w:val="0081025C"/>
    <w:rPr>
      <w:sz w:val="20"/>
      <w:szCs w:val="20"/>
    </w:rPr>
  </w:style>
  <w:style w:type="paragraph" w:styleId="af9">
    <w:name w:val="annotation subject"/>
    <w:basedOn w:val="af7"/>
    <w:next w:val="af7"/>
    <w:link w:val="afa"/>
    <w:uiPriority w:val="99"/>
    <w:semiHidden/>
    <w:unhideWhenUsed/>
    <w:rsid w:val="0081025C"/>
    <w:rPr>
      <w:b/>
      <w:bCs/>
    </w:rPr>
  </w:style>
  <w:style w:type="character" w:customStyle="1" w:styleId="afa">
    <w:name w:val="Тема примечания Знак"/>
    <w:basedOn w:val="af8"/>
    <w:link w:val="af9"/>
    <w:uiPriority w:val="99"/>
    <w:semiHidden/>
    <w:rsid w:val="0081025C"/>
    <w:rPr>
      <w:b/>
      <w:bCs/>
      <w:sz w:val="20"/>
      <w:szCs w:val="20"/>
    </w:rPr>
  </w:style>
  <w:style w:type="character" w:styleId="afb">
    <w:name w:val="Emphasis"/>
    <w:basedOn w:val="a0"/>
    <w:uiPriority w:val="20"/>
    <w:qFormat/>
    <w:rsid w:val="00E76A43"/>
    <w:rPr>
      <w:i/>
      <w:iCs/>
    </w:rPr>
  </w:style>
  <w:style w:type="table" w:customStyle="1" w:styleId="13">
    <w:name w:val="Сетка таблицы1"/>
    <w:basedOn w:val="a1"/>
    <w:next w:val="a3"/>
    <w:uiPriority w:val="59"/>
    <w:rsid w:val="00CD040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semiHidden/>
    <w:unhideWhenUsed/>
    <w:rsid w:val="00B80DCC"/>
    <w:pPr>
      <w:spacing w:after="120"/>
      <w:ind w:left="283"/>
    </w:pPr>
  </w:style>
  <w:style w:type="character" w:customStyle="1" w:styleId="afd">
    <w:name w:val="Основной текст с отступом Знак"/>
    <w:basedOn w:val="a0"/>
    <w:link w:val="afc"/>
    <w:uiPriority w:val="99"/>
    <w:semiHidden/>
    <w:rsid w:val="00B8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031">
      <w:bodyDiv w:val="1"/>
      <w:marLeft w:val="0"/>
      <w:marRight w:val="0"/>
      <w:marTop w:val="0"/>
      <w:marBottom w:val="0"/>
      <w:divBdr>
        <w:top w:val="none" w:sz="0" w:space="0" w:color="auto"/>
        <w:left w:val="none" w:sz="0" w:space="0" w:color="auto"/>
        <w:bottom w:val="none" w:sz="0" w:space="0" w:color="auto"/>
        <w:right w:val="none" w:sz="0" w:space="0" w:color="auto"/>
      </w:divBdr>
    </w:div>
    <w:div w:id="21708417">
      <w:bodyDiv w:val="1"/>
      <w:marLeft w:val="0"/>
      <w:marRight w:val="0"/>
      <w:marTop w:val="0"/>
      <w:marBottom w:val="0"/>
      <w:divBdr>
        <w:top w:val="none" w:sz="0" w:space="0" w:color="auto"/>
        <w:left w:val="none" w:sz="0" w:space="0" w:color="auto"/>
        <w:bottom w:val="none" w:sz="0" w:space="0" w:color="auto"/>
        <w:right w:val="none" w:sz="0" w:space="0" w:color="auto"/>
      </w:divBdr>
      <w:divsChild>
        <w:div w:id="1166827206">
          <w:marLeft w:val="0"/>
          <w:marRight w:val="0"/>
          <w:marTop w:val="0"/>
          <w:marBottom w:val="0"/>
          <w:divBdr>
            <w:top w:val="none" w:sz="0" w:space="0" w:color="auto"/>
            <w:left w:val="none" w:sz="0" w:space="0" w:color="auto"/>
            <w:bottom w:val="none" w:sz="0" w:space="0" w:color="auto"/>
            <w:right w:val="none" w:sz="0" w:space="0" w:color="auto"/>
          </w:divBdr>
        </w:div>
      </w:divsChild>
    </w:div>
    <w:div w:id="56172082">
      <w:bodyDiv w:val="1"/>
      <w:marLeft w:val="0"/>
      <w:marRight w:val="0"/>
      <w:marTop w:val="0"/>
      <w:marBottom w:val="0"/>
      <w:divBdr>
        <w:top w:val="none" w:sz="0" w:space="0" w:color="auto"/>
        <w:left w:val="none" w:sz="0" w:space="0" w:color="auto"/>
        <w:bottom w:val="none" w:sz="0" w:space="0" w:color="auto"/>
        <w:right w:val="none" w:sz="0" w:space="0" w:color="auto"/>
      </w:divBdr>
    </w:div>
    <w:div w:id="69887374">
      <w:bodyDiv w:val="1"/>
      <w:marLeft w:val="0"/>
      <w:marRight w:val="0"/>
      <w:marTop w:val="0"/>
      <w:marBottom w:val="0"/>
      <w:divBdr>
        <w:top w:val="none" w:sz="0" w:space="0" w:color="auto"/>
        <w:left w:val="none" w:sz="0" w:space="0" w:color="auto"/>
        <w:bottom w:val="none" w:sz="0" w:space="0" w:color="auto"/>
        <w:right w:val="none" w:sz="0" w:space="0" w:color="auto"/>
      </w:divBdr>
    </w:div>
    <w:div w:id="123350414">
      <w:bodyDiv w:val="1"/>
      <w:marLeft w:val="0"/>
      <w:marRight w:val="0"/>
      <w:marTop w:val="0"/>
      <w:marBottom w:val="0"/>
      <w:divBdr>
        <w:top w:val="none" w:sz="0" w:space="0" w:color="auto"/>
        <w:left w:val="none" w:sz="0" w:space="0" w:color="auto"/>
        <w:bottom w:val="none" w:sz="0" w:space="0" w:color="auto"/>
        <w:right w:val="none" w:sz="0" w:space="0" w:color="auto"/>
      </w:divBdr>
    </w:div>
    <w:div w:id="134765820">
      <w:bodyDiv w:val="1"/>
      <w:marLeft w:val="0"/>
      <w:marRight w:val="0"/>
      <w:marTop w:val="0"/>
      <w:marBottom w:val="0"/>
      <w:divBdr>
        <w:top w:val="none" w:sz="0" w:space="0" w:color="auto"/>
        <w:left w:val="none" w:sz="0" w:space="0" w:color="auto"/>
        <w:bottom w:val="none" w:sz="0" w:space="0" w:color="auto"/>
        <w:right w:val="none" w:sz="0" w:space="0" w:color="auto"/>
      </w:divBdr>
    </w:div>
    <w:div w:id="192040967">
      <w:bodyDiv w:val="1"/>
      <w:marLeft w:val="0"/>
      <w:marRight w:val="0"/>
      <w:marTop w:val="0"/>
      <w:marBottom w:val="0"/>
      <w:divBdr>
        <w:top w:val="none" w:sz="0" w:space="0" w:color="auto"/>
        <w:left w:val="none" w:sz="0" w:space="0" w:color="auto"/>
        <w:bottom w:val="none" w:sz="0" w:space="0" w:color="auto"/>
        <w:right w:val="none" w:sz="0" w:space="0" w:color="auto"/>
      </w:divBdr>
    </w:div>
    <w:div w:id="193230732">
      <w:bodyDiv w:val="1"/>
      <w:marLeft w:val="0"/>
      <w:marRight w:val="0"/>
      <w:marTop w:val="0"/>
      <w:marBottom w:val="0"/>
      <w:divBdr>
        <w:top w:val="none" w:sz="0" w:space="0" w:color="auto"/>
        <w:left w:val="none" w:sz="0" w:space="0" w:color="auto"/>
        <w:bottom w:val="none" w:sz="0" w:space="0" w:color="auto"/>
        <w:right w:val="none" w:sz="0" w:space="0" w:color="auto"/>
      </w:divBdr>
    </w:div>
    <w:div w:id="195123283">
      <w:bodyDiv w:val="1"/>
      <w:marLeft w:val="0"/>
      <w:marRight w:val="0"/>
      <w:marTop w:val="0"/>
      <w:marBottom w:val="0"/>
      <w:divBdr>
        <w:top w:val="none" w:sz="0" w:space="0" w:color="auto"/>
        <w:left w:val="none" w:sz="0" w:space="0" w:color="auto"/>
        <w:bottom w:val="none" w:sz="0" w:space="0" w:color="auto"/>
        <w:right w:val="none" w:sz="0" w:space="0" w:color="auto"/>
      </w:divBdr>
    </w:div>
    <w:div w:id="201551411">
      <w:bodyDiv w:val="1"/>
      <w:marLeft w:val="0"/>
      <w:marRight w:val="0"/>
      <w:marTop w:val="0"/>
      <w:marBottom w:val="0"/>
      <w:divBdr>
        <w:top w:val="none" w:sz="0" w:space="0" w:color="auto"/>
        <w:left w:val="none" w:sz="0" w:space="0" w:color="auto"/>
        <w:bottom w:val="none" w:sz="0" w:space="0" w:color="auto"/>
        <w:right w:val="none" w:sz="0" w:space="0" w:color="auto"/>
      </w:divBdr>
    </w:div>
    <w:div w:id="228153285">
      <w:bodyDiv w:val="1"/>
      <w:marLeft w:val="0"/>
      <w:marRight w:val="0"/>
      <w:marTop w:val="0"/>
      <w:marBottom w:val="0"/>
      <w:divBdr>
        <w:top w:val="none" w:sz="0" w:space="0" w:color="auto"/>
        <w:left w:val="none" w:sz="0" w:space="0" w:color="auto"/>
        <w:bottom w:val="none" w:sz="0" w:space="0" w:color="auto"/>
        <w:right w:val="none" w:sz="0" w:space="0" w:color="auto"/>
      </w:divBdr>
    </w:div>
    <w:div w:id="241721227">
      <w:bodyDiv w:val="1"/>
      <w:marLeft w:val="0"/>
      <w:marRight w:val="0"/>
      <w:marTop w:val="0"/>
      <w:marBottom w:val="0"/>
      <w:divBdr>
        <w:top w:val="none" w:sz="0" w:space="0" w:color="auto"/>
        <w:left w:val="none" w:sz="0" w:space="0" w:color="auto"/>
        <w:bottom w:val="none" w:sz="0" w:space="0" w:color="auto"/>
        <w:right w:val="none" w:sz="0" w:space="0" w:color="auto"/>
      </w:divBdr>
    </w:div>
    <w:div w:id="250047904">
      <w:bodyDiv w:val="1"/>
      <w:marLeft w:val="0"/>
      <w:marRight w:val="0"/>
      <w:marTop w:val="0"/>
      <w:marBottom w:val="0"/>
      <w:divBdr>
        <w:top w:val="none" w:sz="0" w:space="0" w:color="auto"/>
        <w:left w:val="none" w:sz="0" w:space="0" w:color="auto"/>
        <w:bottom w:val="none" w:sz="0" w:space="0" w:color="auto"/>
        <w:right w:val="none" w:sz="0" w:space="0" w:color="auto"/>
      </w:divBdr>
    </w:div>
    <w:div w:id="257061773">
      <w:bodyDiv w:val="1"/>
      <w:marLeft w:val="0"/>
      <w:marRight w:val="0"/>
      <w:marTop w:val="0"/>
      <w:marBottom w:val="0"/>
      <w:divBdr>
        <w:top w:val="none" w:sz="0" w:space="0" w:color="auto"/>
        <w:left w:val="none" w:sz="0" w:space="0" w:color="auto"/>
        <w:bottom w:val="none" w:sz="0" w:space="0" w:color="auto"/>
        <w:right w:val="none" w:sz="0" w:space="0" w:color="auto"/>
      </w:divBdr>
    </w:div>
    <w:div w:id="271673717">
      <w:bodyDiv w:val="1"/>
      <w:marLeft w:val="0"/>
      <w:marRight w:val="0"/>
      <w:marTop w:val="0"/>
      <w:marBottom w:val="0"/>
      <w:divBdr>
        <w:top w:val="none" w:sz="0" w:space="0" w:color="auto"/>
        <w:left w:val="none" w:sz="0" w:space="0" w:color="auto"/>
        <w:bottom w:val="none" w:sz="0" w:space="0" w:color="auto"/>
        <w:right w:val="none" w:sz="0" w:space="0" w:color="auto"/>
      </w:divBdr>
    </w:div>
    <w:div w:id="283196974">
      <w:bodyDiv w:val="1"/>
      <w:marLeft w:val="0"/>
      <w:marRight w:val="0"/>
      <w:marTop w:val="0"/>
      <w:marBottom w:val="0"/>
      <w:divBdr>
        <w:top w:val="none" w:sz="0" w:space="0" w:color="auto"/>
        <w:left w:val="none" w:sz="0" w:space="0" w:color="auto"/>
        <w:bottom w:val="none" w:sz="0" w:space="0" w:color="auto"/>
        <w:right w:val="none" w:sz="0" w:space="0" w:color="auto"/>
      </w:divBdr>
    </w:div>
    <w:div w:id="299574983">
      <w:bodyDiv w:val="1"/>
      <w:marLeft w:val="0"/>
      <w:marRight w:val="0"/>
      <w:marTop w:val="0"/>
      <w:marBottom w:val="0"/>
      <w:divBdr>
        <w:top w:val="none" w:sz="0" w:space="0" w:color="auto"/>
        <w:left w:val="none" w:sz="0" w:space="0" w:color="auto"/>
        <w:bottom w:val="none" w:sz="0" w:space="0" w:color="auto"/>
        <w:right w:val="none" w:sz="0" w:space="0" w:color="auto"/>
      </w:divBdr>
    </w:div>
    <w:div w:id="303043505">
      <w:bodyDiv w:val="1"/>
      <w:marLeft w:val="0"/>
      <w:marRight w:val="0"/>
      <w:marTop w:val="0"/>
      <w:marBottom w:val="0"/>
      <w:divBdr>
        <w:top w:val="none" w:sz="0" w:space="0" w:color="auto"/>
        <w:left w:val="none" w:sz="0" w:space="0" w:color="auto"/>
        <w:bottom w:val="none" w:sz="0" w:space="0" w:color="auto"/>
        <w:right w:val="none" w:sz="0" w:space="0" w:color="auto"/>
      </w:divBdr>
    </w:div>
    <w:div w:id="336620002">
      <w:bodyDiv w:val="1"/>
      <w:marLeft w:val="0"/>
      <w:marRight w:val="0"/>
      <w:marTop w:val="0"/>
      <w:marBottom w:val="0"/>
      <w:divBdr>
        <w:top w:val="none" w:sz="0" w:space="0" w:color="auto"/>
        <w:left w:val="none" w:sz="0" w:space="0" w:color="auto"/>
        <w:bottom w:val="none" w:sz="0" w:space="0" w:color="auto"/>
        <w:right w:val="none" w:sz="0" w:space="0" w:color="auto"/>
      </w:divBdr>
    </w:div>
    <w:div w:id="373891133">
      <w:bodyDiv w:val="1"/>
      <w:marLeft w:val="0"/>
      <w:marRight w:val="0"/>
      <w:marTop w:val="0"/>
      <w:marBottom w:val="0"/>
      <w:divBdr>
        <w:top w:val="none" w:sz="0" w:space="0" w:color="auto"/>
        <w:left w:val="none" w:sz="0" w:space="0" w:color="auto"/>
        <w:bottom w:val="none" w:sz="0" w:space="0" w:color="auto"/>
        <w:right w:val="none" w:sz="0" w:space="0" w:color="auto"/>
      </w:divBdr>
    </w:div>
    <w:div w:id="385104820">
      <w:bodyDiv w:val="1"/>
      <w:marLeft w:val="0"/>
      <w:marRight w:val="0"/>
      <w:marTop w:val="0"/>
      <w:marBottom w:val="0"/>
      <w:divBdr>
        <w:top w:val="none" w:sz="0" w:space="0" w:color="auto"/>
        <w:left w:val="none" w:sz="0" w:space="0" w:color="auto"/>
        <w:bottom w:val="none" w:sz="0" w:space="0" w:color="auto"/>
        <w:right w:val="none" w:sz="0" w:space="0" w:color="auto"/>
      </w:divBdr>
    </w:div>
    <w:div w:id="392389339">
      <w:bodyDiv w:val="1"/>
      <w:marLeft w:val="0"/>
      <w:marRight w:val="0"/>
      <w:marTop w:val="0"/>
      <w:marBottom w:val="0"/>
      <w:divBdr>
        <w:top w:val="none" w:sz="0" w:space="0" w:color="auto"/>
        <w:left w:val="none" w:sz="0" w:space="0" w:color="auto"/>
        <w:bottom w:val="none" w:sz="0" w:space="0" w:color="auto"/>
        <w:right w:val="none" w:sz="0" w:space="0" w:color="auto"/>
      </w:divBdr>
    </w:div>
    <w:div w:id="399596234">
      <w:bodyDiv w:val="1"/>
      <w:marLeft w:val="0"/>
      <w:marRight w:val="0"/>
      <w:marTop w:val="0"/>
      <w:marBottom w:val="0"/>
      <w:divBdr>
        <w:top w:val="none" w:sz="0" w:space="0" w:color="auto"/>
        <w:left w:val="none" w:sz="0" w:space="0" w:color="auto"/>
        <w:bottom w:val="none" w:sz="0" w:space="0" w:color="auto"/>
        <w:right w:val="none" w:sz="0" w:space="0" w:color="auto"/>
      </w:divBdr>
    </w:div>
    <w:div w:id="415170941">
      <w:bodyDiv w:val="1"/>
      <w:marLeft w:val="0"/>
      <w:marRight w:val="0"/>
      <w:marTop w:val="0"/>
      <w:marBottom w:val="0"/>
      <w:divBdr>
        <w:top w:val="none" w:sz="0" w:space="0" w:color="auto"/>
        <w:left w:val="none" w:sz="0" w:space="0" w:color="auto"/>
        <w:bottom w:val="none" w:sz="0" w:space="0" w:color="auto"/>
        <w:right w:val="none" w:sz="0" w:space="0" w:color="auto"/>
      </w:divBdr>
    </w:div>
    <w:div w:id="429815186">
      <w:bodyDiv w:val="1"/>
      <w:marLeft w:val="0"/>
      <w:marRight w:val="0"/>
      <w:marTop w:val="0"/>
      <w:marBottom w:val="0"/>
      <w:divBdr>
        <w:top w:val="none" w:sz="0" w:space="0" w:color="auto"/>
        <w:left w:val="none" w:sz="0" w:space="0" w:color="auto"/>
        <w:bottom w:val="none" w:sz="0" w:space="0" w:color="auto"/>
        <w:right w:val="none" w:sz="0" w:space="0" w:color="auto"/>
      </w:divBdr>
    </w:div>
    <w:div w:id="456489249">
      <w:bodyDiv w:val="1"/>
      <w:marLeft w:val="0"/>
      <w:marRight w:val="0"/>
      <w:marTop w:val="0"/>
      <w:marBottom w:val="0"/>
      <w:divBdr>
        <w:top w:val="none" w:sz="0" w:space="0" w:color="auto"/>
        <w:left w:val="none" w:sz="0" w:space="0" w:color="auto"/>
        <w:bottom w:val="none" w:sz="0" w:space="0" w:color="auto"/>
        <w:right w:val="none" w:sz="0" w:space="0" w:color="auto"/>
      </w:divBdr>
      <w:divsChild>
        <w:div w:id="538666145">
          <w:marLeft w:val="0"/>
          <w:marRight w:val="0"/>
          <w:marTop w:val="0"/>
          <w:marBottom w:val="0"/>
          <w:divBdr>
            <w:top w:val="none" w:sz="0" w:space="0" w:color="auto"/>
            <w:left w:val="none" w:sz="0" w:space="0" w:color="auto"/>
            <w:bottom w:val="none" w:sz="0" w:space="0" w:color="auto"/>
            <w:right w:val="none" w:sz="0" w:space="0" w:color="auto"/>
          </w:divBdr>
        </w:div>
      </w:divsChild>
    </w:div>
    <w:div w:id="474570209">
      <w:bodyDiv w:val="1"/>
      <w:marLeft w:val="0"/>
      <w:marRight w:val="0"/>
      <w:marTop w:val="0"/>
      <w:marBottom w:val="0"/>
      <w:divBdr>
        <w:top w:val="none" w:sz="0" w:space="0" w:color="auto"/>
        <w:left w:val="none" w:sz="0" w:space="0" w:color="auto"/>
        <w:bottom w:val="none" w:sz="0" w:space="0" w:color="auto"/>
        <w:right w:val="none" w:sz="0" w:space="0" w:color="auto"/>
      </w:divBdr>
    </w:div>
    <w:div w:id="480005977">
      <w:bodyDiv w:val="1"/>
      <w:marLeft w:val="0"/>
      <w:marRight w:val="0"/>
      <w:marTop w:val="0"/>
      <w:marBottom w:val="0"/>
      <w:divBdr>
        <w:top w:val="none" w:sz="0" w:space="0" w:color="auto"/>
        <w:left w:val="none" w:sz="0" w:space="0" w:color="auto"/>
        <w:bottom w:val="none" w:sz="0" w:space="0" w:color="auto"/>
        <w:right w:val="none" w:sz="0" w:space="0" w:color="auto"/>
      </w:divBdr>
    </w:div>
    <w:div w:id="496580171">
      <w:bodyDiv w:val="1"/>
      <w:marLeft w:val="0"/>
      <w:marRight w:val="0"/>
      <w:marTop w:val="0"/>
      <w:marBottom w:val="0"/>
      <w:divBdr>
        <w:top w:val="none" w:sz="0" w:space="0" w:color="auto"/>
        <w:left w:val="none" w:sz="0" w:space="0" w:color="auto"/>
        <w:bottom w:val="none" w:sz="0" w:space="0" w:color="auto"/>
        <w:right w:val="none" w:sz="0" w:space="0" w:color="auto"/>
      </w:divBdr>
    </w:div>
    <w:div w:id="511141847">
      <w:bodyDiv w:val="1"/>
      <w:marLeft w:val="0"/>
      <w:marRight w:val="0"/>
      <w:marTop w:val="0"/>
      <w:marBottom w:val="0"/>
      <w:divBdr>
        <w:top w:val="none" w:sz="0" w:space="0" w:color="auto"/>
        <w:left w:val="none" w:sz="0" w:space="0" w:color="auto"/>
        <w:bottom w:val="none" w:sz="0" w:space="0" w:color="auto"/>
        <w:right w:val="none" w:sz="0" w:space="0" w:color="auto"/>
      </w:divBdr>
    </w:div>
    <w:div w:id="539129295">
      <w:bodyDiv w:val="1"/>
      <w:marLeft w:val="0"/>
      <w:marRight w:val="0"/>
      <w:marTop w:val="0"/>
      <w:marBottom w:val="0"/>
      <w:divBdr>
        <w:top w:val="none" w:sz="0" w:space="0" w:color="auto"/>
        <w:left w:val="none" w:sz="0" w:space="0" w:color="auto"/>
        <w:bottom w:val="none" w:sz="0" w:space="0" w:color="auto"/>
        <w:right w:val="none" w:sz="0" w:space="0" w:color="auto"/>
      </w:divBdr>
    </w:div>
    <w:div w:id="539709147">
      <w:bodyDiv w:val="1"/>
      <w:marLeft w:val="0"/>
      <w:marRight w:val="0"/>
      <w:marTop w:val="0"/>
      <w:marBottom w:val="0"/>
      <w:divBdr>
        <w:top w:val="none" w:sz="0" w:space="0" w:color="auto"/>
        <w:left w:val="none" w:sz="0" w:space="0" w:color="auto"/>
        <w:bottom w:val="none" w:sz="0" w:space="0" w:color="auto"/>
        <w:right w:val="none" w:sz="0" w:space="0" w:color="auto"/>
      </w:divBdr>
    </w:div>
    <w:div w:id="545265680">
      <w:bodyDiv w:val="1"/>
      <w:marLeft w:val="0"/>
      <w:marRight w:val="0"/>
      <w:marTop w:val="0"/>
      <w:marBottom w:val="0"/>
      <w:divBdr>
        <w:top w:val="none" w:sz="0" w:space="0" w:color="auto"/>
        <w:left w:val="none" w:sz="0" w:space="0" w:color="auto"/>
        <w:bottom w:val="none" w:sz="0" w:space="0" w:color="auto"/>
        <w:right w:val="none" w:sz="0" w:space="0" w:color="auto"/>
      </w:divBdr>
    </w:div>
    <w:div w:id="559052662">
      <w:bodyDiv w:val="1"/>
      <w:marLeft w:val="0"/>
      <w:marRight w:val="0"/>
      <w:marTop w:val="0"/>
      <w:marBottom w:val="0"/>
      <w:divBdr>
        <w:top w:val="none" w:sz="0" w:space="0" w:color="auto"/>
        <w:left w:val="none" w:sz="0" w:space="0" w:color="auto"/>
        <w:bottom w:val="none" w:sz="0" w:space="0" w:color="auto"/>
        <w:right w:val="none" w:sz="0" w:space="0" w:color="auto"/>
      </w:divBdr>
      <w:divsChild>
        <w:div w:id="710813119">
          <w:marLeft w:val="0"/>
          <w:marRight w:val="0"/>
          <w:marTop w:val="0"/>
          <w:marBottom w:val="0"/>
          <w:divBdr>
            <w:top w:val="none" w:sz="0" w:space="0" w:color="auto"/>
            <w:left w:val="none" w:sz="0" w:space="0" w:color="auto"/>
            <w:bottom w:val="none" w:sz="0" w:space="0" w:color="auto"/>
            <w:right w:val="none" w:sz="0" w:space="0" w:color="auto"/>
          </w:divBdr>
        </w:div>
      </w:divsChild>
    </w:div>
    <w:div w:id="561210419">
      <w:bodyDiv w:val="1"/>
      <w:marLeft w:val="0"/>
      <w:marRight w:val="0"/>
      <w:marTop w:val="0"/>
      <w:marBottom w:val="0"/>
      <w:divBdr>
        <w:top w:val="none" w:sz="0" w:space="0" w:color="auto"/>
        <w:left w:val="none" w:sz="0" w:space="0" w:color="auto"/>
        <w:bottom w:val="none" w:sz="0" w:space="0" w:color="auto"/>
        <w:right w:val="none" w:sz="0" w:space="0" w:color="auto"/>
      </w:divBdr>
    </w:div>
    <w:div w:id="568662416">
      <w:bodyDiv w:val="1"/>
      <w:marLeft w:val="0"/>
      <w:marRight w:val="0"/>
      <w:marTop w:val="0"/>
      <w:marBottom w:val="0"/>
      <w:divBdr>
        <w:top w:val="none" w:sz="0" w:space="0" w:color="auto"/>
        <w:left w:val="none" w:sz="0" w:space="0" w:color="auto"/>
        <w:bottom w:val="none" w:sz="0" w:space="0" w:color="auto"/>
        <w:right w:val="none" w:sz="0" w:space="0" w:color="auto"/>
      </w:divBdr>
      <w:divsChild>
        <w:div w:id="1349403750">
          <w:marLeft w:val="0"/>
          <w:marRight w:val="0"/>
          <w:marTop w:val="0"/>
          <w:marBottom w:val="0"/>
          <w:divBdr>
            <w:top w:val="none" w:sz="0" w:space="0" w:color="auto"/>
            <w:left w:val="none" w:sz="0" w:space="0" w:color="auto"/>
            <w:bottom w:val="none" w:sz="0" w:space="0" w:color="auto"/>
            <w:right w:val="none" w:sz="0" w:space="0" w:color="auto"/>
          </w:divBdr>
        </w:div>
      </w:divsChild>
    </w:div>
    <w:div w:id="569116218">
      <w:bodyDiv w:val="1"/>
      <w:marLeft w:val="0"/>
      <w:marRight w:val="0"/>
      <w:marTop w:val="0"/>
      <w:marBottom w:val="0"/>
      <w:divBdr>
        <w:top w:val="none" w:sz="0" w:space="0" w:color="auto"/>
        <w:left w:val="none" w:sz="0" w:space="0" w:color="auto"/>
        <w:bottom w:val="none" w:sz="0" w:space="0" w:color="auto"/>
        <w:right w:val="none" w:sz="0" w:space="0" w:color="auto"/>
      </w:divBdr>
    </w:div>
    <w:div w:id="580990327">
      <w:bodyDiv w:val="1"/>
      <w:marLeft w:val="0"/>
      <w:marRight w:val="0"/>
      <w:marTop w:val="0"/>
      <w:marBottom w:val="0"/>
      <w:divBdr>
        <w:top w:val="none" w:sz="0" w:space="0" w:color="auto"/>
        <w:left w:val="none" w:sz="0" w:space="0" w:color="auto"/>
        <w:bottom w:val="none" w:sz="0" w:space="0" w:color="auto"/>
        <w:right w:val="none" w:sz="0" w:space="0" w:color="auto"/>
      </w:divBdr>
    </w:div>
    <w:div w:id="607853182">
      <w:bodyDiv w:val="1"/>
      <w:marLeft w:val="0"/>
      <w:marRight w:val="0"/>
      <w:marTop w:val="0"/>
      <w:marBottom w:val="0"/>
      <w:divBdr>
        <w:top w:val="none" w:sz="0" w:space="0" w:color="auto"/>
        <w:left w:val="none" w:sz="0" w:space="0" w:color="auto"/>
        <w:bottom w:val="none" w:sz="0" w:space="0" w:color="auto"/>
        <w:right w:val="none" w:sz="0" w:space="0" w:color="auto"/>
      </w:divBdr>
    </w:div>
    <w:div w:id="612175096">
      <w:bodyDiv w:val="1"/>
      <w:marLeft w:val="0"/>
      <w:marRight w:val="0"/>
      <w:marTop w:val="0"/>
      <w:marBottom w:val="0"/>
      <w:divBdr>
        <w:top w:val="none" w:sz="0" w:space="0" w:color="auto"/>
        <w:left w:val="none" w:sz="0" w:space="0" w:color="auto"/>
        <w:bottom w:val="none" w:sz="0" w:space="0" w:color="auto"/>
        <w:right w:val="none" w:sz="0" w:space="0" w:color="auto"/>
      </w:divBdr>
    </w:div>
    <w:div w:id="647442567">
      <w:bodyDiv w:val="1"/>
      <w:marLeft w:val="0"/>
      <w:marRight w:val="0"/>
      <w:marTop w:val="0"/>
      <w:marBottom w:val="0"/>
      <w:divBdr>
        <w:top w:val="none" w:sz="0" w:space="0" w:color="auto"/>
        <w:left w:val="none" w:sz="0" w:space="0" w:color="auto"/>
        <w:bottom w:val="none" w:sz="0" w:space="0" w:color="auto"/>
        <w:right w:val="none" w:sz="0" w:space="0" w:color="auto"/>
      </w:divBdr>
    </w:div>
    <w:div w:id="668097796">
      <w:bodyDiv w:val="1"/>
      <w:marLeft w:val="0"/>
      <w:marRight w:val="0"/>
      <w:marTop w:val="0"/>
      <w:marBottom w:val="0"/>
      <w:divBdr>
        <w:top w:val="none" w:sz="0" w:space="0" w:color="auto"/>
        <w:left w:val="none" w:sz="0" w:space="0" w:color="auto"/>
        <w:bottom w:val="none" w:sz="0" w:space="0" w:color="auto"/>
        <w:right w:val="none" w:sz="0" w:space="0" w:color="auto"/>
      </w:divBdr>
    </w:div>
    <w:div w:id="681661535">
      <w:bodyDiv w:val="1"/>
      <w:marLeft w:val="0"/>
      <w:marRight w:val="0"/>
      <w:marTop w:val="0"/>
      <w:marBottom w:val="0"/>
      <w:divBdr>
        <w:top w:val="none" w:sz="0" w:space="0" w:color="auto"/>
        <w:left w:val="none" w:sz="0" w:space="0" w:color="auto"/>
        <w:bottom w:val="none" w:sz="0" w:space="0" w:color="auto"/>
        <w:right w:val="none" w:sz="0" w:space="0" w:color="auto"/>
      </w:divBdr>
    </w:div>
    <w:div w:id="700983789">
      <w:bodyDiv w:val="1"/>
      <w:marLeft w:val="0"/>
      <w:marRight w:val="0"/>
      <w:marTop w:val="0"/>
      <w:marBottom w:val="0"/>
      <w:divBdr>
        <w:top w:val="none" w:sz="0" w:space="0" w:color="auto"/>
        <w:left w:val="none" w:sz="0" w:space="0" w:color="auto"/>
        <w:bottom w:val="none" w:sz="0" w:space="0" w:color="auto"/>
        <w:right w:val="none" w:sz="0" w:space="0" w:color="auto"/>
      </w:divBdr>
    </w:div>
    <w:div w:id="718893419">
      <w:bodyDiv w:val="1"/>
      <w:marLeft w:val="0"/>
      <w:marRight w:val="0"/>
      <w:marTop w:val="0"/>
      <w:marBottom w:val="0"/>
      <w:divBdr>
        <w:top w:val="none" w:sz="0" w:space="0" w:color="auto"/>
        <w:left w:val="none" w:sz="0" w:space="0" w:color="auto"/>
        <w:bottom w:val="none" w:sz="0" w:space="0" w:color="auto"/>
        <w:right w:val="none" w:sz="0" w:space="0" w:color="auto"/>
      </w:divBdr>
    </w:div>
    <w:div w:id="728457635">
      <w:bodyDiv w:val="1"/>
      <w:marLeft w:val="0"/>
      <w:marRight w:val="0"/>
      <w:marTop w:val="0"/>
      <w:marBottom w:val="0"/>
      <w:divBdr>
        <w:top w:val="none" w:sz="0" w:space="0" w:color="auto"/>
        <w:left w:val="none" w:sz="0" w:space="0" w:color="auto"/>
        <w:bottom w:val="none" w:sz="0" w:space="0" w:color="auto"/>
        <w:right w:val="none" w:sz="0" w:space="0" w:color="auto"/>
      </w:divBdr>
    </w:div>
    <w:div w:id="744838559">
      <w:bodyDiv w:val="1"/>
      <w:marLeft w:val="0"/>
      <w:marRight w:val="0"/>
      <w:marTop w:val="0"/>
      <w:marBottom w:val="0"/>
      <w:divBdr>
        <w:top w:val="none" w:sz="0" w:space="0" w:color="auto"/>
        <w:left w:val="none" w:sz="0" w:space="0" w:color="auto"/>
        <w:bottom w:val="none" w:sz="0" w:space="0" w:color="auto"/>
        <w:right w:val="none" w:sz="0" w:space="0" w:color="auto"/>
      </w:divBdr>
    </w:div>
    <w:div w:id="752972112">
      <w:bodyDiv w:val="1"/>
      <w:marLeft w:val="0"/>
      <w:marRight w:val="0"/>
      <w:marTop w:val="0"/>
      <w:marBottom w:val="0"/>
      <w:divBdr>
        <w:top w:val="none" w:sz="0" w:space="0" w:color="auto"/>
        <w:left w:val="none" w:sz="0" w:space="0" w:color="auto"/>
        <w:bottom w:val="none" w:sz="0" w:space="0" w:color="auto"/>
        <w:right w:val="none" w:sz="0" w:space="0" w:color="auto"/>
      </w:divBdr>
    </w:div>
    <w:div w:id="775636610">
      <w:bodyDiv w:val="1"/>
      <w:marLeft w:val="0"/>
      <w:marRight w:val="0"/>
      <w:marTop w:val="0"/>
      <w:marBottom w:val="0"/>
      <w:divBdr>
        <w:top w:val="none" w:sz="0" w:space="0" w:color="auto"/>
        <w:left w:val="none" w:sz="0" w:space="0" w:color="auto"/>
        <w:bottom w:val="none" w:sz="0" w:space="0" w:color="auto"/>
        <w:right w:val="none" w:sz="0" w:space="0" w:color="auto"/>
      </w:divBdr>
    </w:div>
    <w:div w:id="837380442">
      <w:bodyDiv w:val="1"/>
      <w:marLeft w:val="0"/>
      <w:marRight w:val="0"/>
      <w:marTop w:val="0"/>
      <w:marBottom w:val="0"/>
      <w:divBdr>
        <w:top w:val="none" w:sz="0" w:space="0" w:color="auto"/>
        <w:left w:val="none" w:sz="0" w:space="0" w:color="auto"/>
        <w:bottom w:val="none" w:sz="0" w:space="0" w:color="auto"/>
        <w:right w:val="none" w:sz="0" w:space="0" w:color="auto"/>
      </w:divBdr>
    </w:div>
    <w:div w:id="856966478">
      <w:bodyDiv w:val="1"/>
      <w:marLeft w:val="0"/>
      <w:marRight w:val="0"/>
      <w:marTop w:val="0"/>
      <w:marBottom w:val="0"/>
      <w:divBdr>
        <w:top w:val="none" w:sz="0" w:space="0" w:color="auto"/>
        <w:left w:val="none" w:sz="0" w:space="0" w:color="auto"/>
        <w:bottom w:val="none" w:sz="0" w:space="0" w:color="auto"/>
        <w:right w:val="none" w:sz="0" w:space="0" w:color="auto"/>
      </w:divBdr>
    </w:div>
    <w:div w:id="861551472">
      <w:bodyDiv w:val="1"/>
      <w:marLeft w:val="0"/>
      <w:marRight w:val="0"/>
      <w:marTop w:val="0"/>
      <w:marBottom w:val="0"/>
      <w:divBdr>
        <w:top w:val="none" w:sz="0" w:space="0" w:color="auto"/>
        <w:left w:val="none" w:sz="0" w:space="0" w:color="auto"/>
        <w:bottom w:val="none" w:sz="0" w:space="0" w:color="auto"/>
        <w:right w:val="none" w:sz="0" w:space="0" w:color="auto"/>
      </w:divBdr>
    </w:div>
    <w:div w:id="887912655">
      <w:bodyDiv w:val="1"/>
      <w:marLeft w:val="0"/>
      <w:marRight w:val="0"/>
      <w:marTop w:val="0"/>
      <w:marBottom w:val="0"/>
      <w:divBdr>
        <w:top w:val="none" w:sz="0" w:space="0" w:color="auto"/>
        <w:left w:val="none" w:sz="0" w:space="0" w:color="auto"/>
        <w:bottom w:val="none" w:sz="0" w:space="0" w:color="auto"/>
        <w:right w:val="none" w:sz="0" w:space="0" w:color="auto"/>
      </w:divBdr>
    </w:div>
    <w:div w:id="898246287">
      <w:bodyDiv w:val="1"/>
      <w:marLeft w:val="0"/>
      <w:marRight w:val="0"/>
      <w:marTop w:val="0"/>
      <w:marBottom w:val="0"/>
      <w:divBdr>
        <w:top w:val="none" w:sz="0" w:space="0" w:color="auto"/>
        <w:left w:val="none" w:sz="0" w:space="0" w:color="auto"/>
        <w:bottom w:val="none" w:sz="0" w:space="0" w:color="auto"/>
        <w:right w:val="none" w:sz="0" w:space="0" w:color="auto"/>
      </w:divBdr>
    </w:div>
    <w:div w:id="905259887">
      <w:bodyDiv w:val="1"/>
      <w:marLeft w:val="0"/>
      <w:marRight w:val="0"/>
      <w:marTop w:val="0"/>
      <w:marBottom w:val="0"/>
      <w:divBdr>
        <w:top w:val="none" w:sz="0" w:space="0" w:color="auto"/>
        <w:left w:val="none" w:sz="0" w:space="0" w:color="auto"/>
        <w:bottom w:val="none" w:sz="0" w:space="0" w:color="auto"/>
        <w:right w:val="none" w:sz="0" w:space="0" w:color="auto"/>
      </w:divBdr>
    </w:div>
    <w:div w:id="908922817">
      <w:bodyDiv w:val="1"/>
      <w:marLeft w:val="0"/>
      <w:marRight w:val="0"/>
      <w:marTop w:val="0"/>
      <w:marBottom w:val="0"/>
      <w:divBdr>
        <w:top w:val="none" w:sz="0" w:space="0" w:color="auto"/>
        <w:left w:val="none" w:sz="0" w:space="0" w:color="auto"/>
        <w:bottom w:val="none" w:sz="0" w:space="0" w:color="auto"/>
        <w:right w:val="none" w:sz="0" w:space="0" w:color="auto"/>
      </w:divBdr>
    </w:div>
    <w:div w:id="913587555">
      <w:bodyDiv w:val="1"/>
      <w:marLeft w:val="0"/>
      <w:marRight w:val="0"/>
      <w:marTop w:val="0"/>
      <w:marBottom w:val="0"/>
      <w:divBdr>
        <w:top w:val="none" w:sz="0" w:space="0" w:color="auto"/>
        <w:left w:val="none" w:sz="0" w:space="0" w:color="auto"/>
        <w:bottom w:val="none" w:sz="0" w:space="0" w:color="auto"/>
        <w:right w:val="none" w:sz="0" w:space="0" w:color="auto"/>
      </w:divBdr>
    </w:div>
    <w:div w:id="947545177">
      <w:bodyDiv w:val="1"/>
      <w:marLeft w:val="0"/>
      <w:marRight w:val="0"/>
      <w:marTop w:val="0"/>
      <w:marBottom w:val="0"/>
      <w:divBdr>
        <w:top w:val="none" w:sz="0" w:space="0" w:color="auto"/>
        <w:left w:val="none" w:sz="0" w:space="0" w:color="auto"/>
        <w:bottom w:val="none" w:sz="0" w:space="0" w:color="auto"/>
        <w:right w:val="none" w:sz="0" w:space="0" w:color="auto"/>
      </w:divBdr>
    </w:div>
    <w:div w:id="980958669">
      <w:bodyDiv w:val="1"/>
      <w:marLeft w:val="0"/>
      <w:marRight w:val="0"/>
      <w:marTop w:val="0"/>
      <w:marBottom w:val="0"/>
      <w:divBdr>
        <w:top w:val="none" w:sz="0" w:space="0" w:color="auto"/>
        <w:left w:val="none" w:sz="0" w:space="0" w:color="auto"/>
        <w:bottom w:val="none" w:sz="0" w:space="0" w:color="auto"/>
        <w:right w:val="none" w:sz="0" w:space="0" w:color="auto"/>
      </w:divBdr>
    </w:div>
    <w:div w:id="1001201470">
      <w:bodyDiv w:val="1"/>
      <w:marLeft w:val="0"/>
      <w:marRight w:val="0"/>
      <w:marTop w:val="0"/>
      <w:marBottom w:val="0"/>
      <w:divBdr>
        <w:top w:val="none" w:sz="0" w:space="0" w:color="auto"/>
        <w:left w:val="none" w:sz="0" w:space="0" w:color="auto"/>
        <w:bottom w:val="none" w:sz="0" w:space="0" w:color="auto"/>
        <w:right w:val="none" w:sz="0" w:space="0" w:color="auto"/>
      </w:divBdr>
    </w:div>
    <w:div w:id="1002395289">
      <w:bodyDiv w:val="1"/>
      <w:marLeft w:val="0"/>
      <w:marRight w:val="0"/>
      <w:marTop w:val="0"/>
      <w:marBottom w:val="0"/>
      <w:divBdr>
        <w:top w:val="none" w:sz="0" w:space="0" w:color="auto"/>
        <w:left w:val="none" w:sz="0" w:space="0" w:color="auto"/>
        <w:bottom w:val="none" w:sz="0" w:space="0" w:color="auto"/>
        <w:right w:val="none" w:sz="0" w:space="0" w:color="auto"/>
      </w:divBdr>
      <w:divsChild>
        <w:div w:id="93481222">
          <w:marLeft w:val="0"/>
          <w:marRight w:val="0"/>
          <w:marTop w:val="0"/>
          <w:marBottom w:val="0"/>
          <w:divBdr>
            <w:top w:val="none" w:sz="0" w:space="0" w:color="auto"/>
            <w:left w:val="none" w:sz="0" w:space="0" w:color="auto"/>
            <w:bottom w:val="none" w:sz="0" w:space="0" w:color="auto"/>
            <w:right w:val="none" w:sz="0" w:space="0" w:color="auto"/>
          </w:divBdr>
        </w:div>
      </w:divsChild>
    </w:div>
    <w:div w:id="1030451377">
      <w:bodyDiv w:val="1"/>
      <w:marLeft w:val="0"/>
      <w:marRight w:val="0"/>
      <w:marTop w:val="0"/>
      <w:marBottom w:val="0"/>
      <w:divBdr>
        <w:top w:val="none" w:sz="0" w:space="0" w:color="auto"/>
        <w:left w:val="none" w:sz="0" w:space="0" w:color="auto"/>
        <w:bottom w:val="none" w:sz="0" w:space="0" w:color="auto"/>
        <w:right w:val="none" w:sz="0" w:space="0" w:color="auto"/>
      </w:divBdr>
    </w:div>
    <w:div w:id="1038966362">
      <w:bodyDiv w:val="1"/>
      <w:marLeft w:val="0"/>
      <w:marRight w:val="0"/>
      <w:marTop w:val="0"/>
      <w:marBottom w:val="0"/>
      <w:divBdr>
        <w:top w:val="none" w:sz="0" w:space="0" w:color="auto"/>
        <w:left w:val="none" w:sz="0" w:space="0" w:color="auto"/>
        <w:bottom w:val="none" w:sz="0" w:space="0" w:color="auto"/>
        <w:right w:val="none" w:sz="0" w:space="0" w:color="auto"/>
      </w:divBdr>
    </w:div>
    <w:div w:id="1064530696">
      <w:bodyDiv w:val="1"/>
      <w:marLeft w:val="0"/>
      <w:marRight w:val="0"/>
      <w:marTop w:val="0"/>
      <w:marBottom w:val="0"/>
      <w:divBdr>
        <w:top w:val="none" w:sz="0" w:space="0" w:color="auto"/>
        <w:left w:val="none" w:sz="0" w:space="0" w:color="auto"/>
        <w:bottom w:val="none" w:sz="0" w:space="0" w:color="auto"/>
        <w:right w:val="none" w:sz="0" w:space="0" w:color="auto"/>
      </w:divBdr>
    </w:div>
    <w:div w:id="1136945987">
      <w:bodyDiv w:val="1"/>
      <w:marLeft w:val="0"/>
      <w:marRight w:val="0"/>
      <w:marTop w:val="0"/>
      <w:marBottom w:val="0"/>
      <w:divBdr>
        <w:top w:val="none" w:sz="0" w:space="0" w:color="auto"/>
        <w:left w:val="none" w:sz="0" w:space="0" w:color="auto"/>
        <w:bottom w:val="none" w:sz="0" w:space="0" w:color="auto"/>
        <w:right w:val="none" w:sz="0" w:space="0" w:color="auto"/>
      </w:divBdr>
    </w:div>
    <w:div w:id="1165243357">
      <w:bodyDiv w:val="1"/>
      <w:marLeft w:val="0"/>
      <w:marRight w:val="0"/>
      <w:marTop w:val="0"/>
      <w:marBottom w:val="0"/>
      <w:divBdr>
        <w:top w:val="none" w:sz="0" w:space="0" w:color="auto"/>
        <w:left w:val="none" w:sz="0" w:space="0" w:color="auto"/>
        <w:bottom w:val="none" w:sz="0" w:space="0" w:color="auto"/>
        <w:right w:val="none" w:sz="0" w:space="0" w:color="auto"/>
      </w:divBdr>
    </w:div>
    <w:div w:id="1188523705">
      <w:bodyDiv w:val="1"/>
      <w:marLeft w:val="0"/>
      <w:marRight w:val="0"/>
      <w:marTop w:val="0"/>
      <w:marBottom w:val="0"/>
      <w:divBdr>
        <w:top w:val="none" w:sz="0" w:space="0" w:color="auto"/>
        <w:left w:val="none" w:sz="0" w:space="0" w:color="auto"/>
        <w:bottom w:val="none" w:sz="0" w:space="0" w:color="auto"/>
        <w:right w:val="none" w:sz="0" w:space="0" w:color="auto"/>
      </w:divBdr>
    </w:div>
    <w:div w:id="1198083721">
      <w:bodyDiv w:val="1"/>
      <w:marLeft w:val="0"/>
      <w:marRight w:val="0"/>
      <w:marTop w:val="0"/>
      <w:marBottom w:val="0"/>
      <w:divBdr>
        <w:top w:val="none" w:sz="0" w:space="0" w:color="auto"/>
        <w:left w:val="none" w:sz="0" w:space="0" w:color="auto"/>
        <w:bottom w:val="none" w:sz="0" w:space="0" w:color="auto"/>
        <w:right w:val="none" w:sz="0" w:space="0" w:color="auto"/>
      </w:divBdr>
    </w:div>
    <w:div w:id="1232811438">
      <w:bodyDiv w:val="1"/>
      <w:marLeft w:val="0"/>
      <w:marRight w:val="0"/>
      <w:marTop w:val="0"/>
      <w:marBottom w:val="0"/>
      <w:divBdr>
        <w:top w:val="none" w:sz="0" w:space="0" w:color="auto"/>
        <w:left w:val="none" w:sz="0" w:space="0" w:color="auto"/>
        <w:bottom w:val="none" w:sz="0" w:space="0" w:color="auto"/>
        <w:right w:val="none" w:sz="0" w:space="0" w:color="auto"/>
      </w:divBdr>
    </w:div>
    <w:div w:id="1237401569">
      <w:bodyDiv w:val="1"/>
      <w:marLeft w:val="0"/>
      <w:marRight w:val="0"/>
      <w:marTop w:val="0"/>
      <w:marBottom w:val="0"/>
      <w:divBdr>
        <w:top w:val="none" w:sz="0" w:space="0" w:color="auto"/>
        <w:left w:val="none" w:sz="0" w:space="0" w:color="auto"/>
        <w:bottom w:val="none" w:sz="0" w:space="0" w:color="auto"/>
        <w:right w:val="none" w:sz="0" w:space="0" w:color="auto"/>
      </w:divBdr>
    </w:div>
    <w:div w:id="1244143347">
      <w:bodyDiv w:val="1"/>
      <w:marLeft w:val="0"/>
      <w:marRight w:val="0"/>
      <w:marTop w:val="0"/>
      <w:marBottom w:val="0"/>
      <w:divBdr>
        <w:top w:val="none" w:sz="0" w:space="0" w:color="auto"/>
        <w:left w:val="none" w:sz="0" w:space="0" w:color="auto"/>
        <w:bottom w:val="none" w:sz="0" w:space="0" w:color="auto"/>
        <w:right w:val="none" w:sz="0" w:space="0" w:color="auto"/>
      </w:divBdr>
    </w:div>
    <w:div w:id="1346906375">
      <w:bodyDiv w:val="1"/>
      <w:marLeft w:val="0"/>
      <w:marRight w:val="0"/>
      <w:marTop w:val="0"/>
      <w:marBottom w:val="0"/>
      <w:divBdr>
        <w:top w:val="none" w:sz="0" w:space="0" w:color="auto"/>
        <w:left w:val="none" w:sz="0" w:space="0" w:color="auto"/>
        <w:bottom w:val="none" w:sz="0" w:space="0" w:color="auto"/>
        <w:right w:val="none" w:sz="0" w:space="0" w:color="auto"/>
      </w:divBdr>
    </w:div>
    <w:div w:id="1398941048">
      <w:bodyDiv w:val="1"/>
      <w:marLeft w:val="0"/>
      <w:marRight w:val="0"/>
      <w:marTop w:val="0"/>
      <w:marBottom w:val="0"/>
      <w:divBdr>
        <w:top w:val="none" w:sz="0" w:space="0" w:color="auto"/>
        <w:left w:val="none" w:sz="0" w:space="0" w:color="auto"/>
        <w:bottom w:val="none" w:sz="0" w:space="0" w:color="auto"/>
        <w:right w:val="none" w:sz="0" w:space="0" w:color="auto"/>
      </w:divBdr>
    </w:div>
    <w:div w:id="1422606337">
      <w:bodyDiv w:val="1"/>
      <w:marLeft w:val="0"/>
      <w:marRight w:val="0"/>
      <w:marTop w:val="0"/>
      <w:marBottom w:val="0"/>
      <w:divBdr>
        <w:top w:val="none" w:sz="0" w:space="0" w:color="auto"/>
        <w:left w:val="none" w:sz="0" w:space="0" w:color="auto"/>
        <w:bottom w:val="none" w:sz="0" w:space="0" w:color="auto"/>
        <w:right w:val="none" w:sz="0" w:space="0" w:color="auto"/>
      </w:divBdr>
    </w:div>
    <w:div w:id="1427850027">
      <w:bodyDiv w:val="1"/>
      <w:marLeft w:val="0"/>
      <w:marRight w:val="0"/>
      <w:marTop w:val="0"/>
      <w:marBottom w:val="0"/>
      <w:divBdr>
        <w:top w:val="none" w:sz="0" w:space="0" w:color="auto"/>
        <w:left w:val="none" w:sz="0" w:space="0" w:color="auto"/>
        <w:bottom w:val="none" w:sz="0" w:space="0" w:color="auto"/>
        <w:right w:val="none" w:sz="0" w:space="0" w:color="auto"/>
      </w:divBdr>
    </w:div>
    <w:div w:id="1430348726">
      <w:bodyDiv w:val="1"/>
      <w:marLeft w:val="0"/>
      <w:marRight w:val="0"/>
      <w:marTop w:val="0"/>
      <w:marBottom w:val="0"/>
      <w:divBdr>
        <w:top w:val="none" w:sz="0" w:space="0" w:color="auto"/>
        <w:left w:val="none" w:sz="0" w:space="0" w:color="auto"/>
        <w:bottom w:val="none" w:sz="0" w:space="0" w:color="auto"/>
        <w:right w:val="none" w:sz="0" w:space="0" w:color="auto"/>
      </w:divBdr>
    </w:div>
    <w:div w:id="1455178651">
      <w:bodyDiv w:val="1"/>
      <w:marLeft w:val="0"/>
      <w:marRight w:val="0"/>
      <w:marTop w:val="0"/>
      <w:marBottom w:val="0"/>
      <w:divBdr>
        <w:top w:val="none" w:sz="0" w:space="0" w:color="auto"/>
        <w:left w:val="none" w:sz="0" w:space="0" w:color="auto"/>
        <w:bottom w:val="none" w:sz="0" w:space="0" w:color="auto"/>
        <w:right w:val="none" w:sz="0" w:space="0" w:color="auto"/>
      </w:divBdr>
    </w:div>
    <w:div w:id="1505900674">
      <w:bodyDiv w:val="1"/>
      <w:marLeft w:val="0"/>
      <w:marRight w:val="0"/>
      <w:marTop w:val="0"/>
      <w:marBottom w:val="0"/>
      <w:divBdr>
        <w:top w:val="none" w:sz="0" w:space="0" w:color="auto"/>
        <w:left w:val="none" w:sz="0" w:space="0" w:color="auto"/>
        <w:bottom w:val="none" w:sz="0" w:space="0" w:color="auto"/>
        <w:right w:val="none" w:sz="0" w:space="0" w:color="auto"/>
      </w:divBdr>
    </w:div>
    <w:div w:id="1534071374">
      <w:bodyDiv w:val="1"/>
      <w:marLeft w:val="0"/>
      <w:marRight w:val="0"/>
      <w:marTop w:val="0"/>
      <w:marBottom w:val="0"/>
      <w:divBdr>
        <w:top w:val="none" w:sz="0" w:space="0" w:color="auto"/>
        <w:left w:val="none" w:sz="0" w:space="0" w:color="auto"/>
        <w:bottom w:val="none" w:sz="0" w:space="0" w:color="auto"/>
        <w:right w:val="none" w:sz="0" w:space="0" w:color="auto"/>
      </w:divBdr>
    </w:div>
    <w:div w:id="1537044295">
      <w:bodyDiv w:val="1"/>
      <w:marLeft w:val="0"/>
      <w:marRight w:val="0"/>
      <w:marTop w:val="0"/>
      <w:marBottom w:val="0"/>
      <w:divBdr>
        <w:top w:val="none" w:sz="0" w:space="0" w:color="auto"/>
        <w:left w:val="none" w:sz="0" w:space="0" w:color="auto"/>
        <w:bottom w:val="none" w:sz="0" w:space="0" w:color="auto"/>
        <w:right w:val="none" w:sz="0" w:space="0" w:color="auto"/>
      </w:divBdr>
    </w:div>
    <w:div w:id="1541211125">
      <w:bodyDiv w:val="1"/>
      <w:marLeft w:val="0"/>
      <w:marRight w:val="0"/>
      <w:marTop w:val="0"/>
      <w:marBottom w:val="0"/>
      <w:divBdr>
        <w:top w:val="none" w:sz="0" w:space="0" w:color="auto"/>
        <w:left w:val="none" w:sz="0" w:space="0" w:color="auto"/>
        <w:bottom w:val="none" w:sz="0" w:space="0" w:color="auto"/>
        <w:right w:val="none" w:sz="0" w:space="0" w:color="auto"/>
      </w:divBdr>
    </w:div>
    <w:div w:id="1606425691">
      <w:bodyDiv w:val="1"/>
      <w:marLeft w:val="0"/>
      <w:marRight w:val="0"/>
      <w:marTop w:val="0"/>
      <w:marBottom w:val="0"/>
      <w:divBdr>
        <w:top w:val="none" w:sz="0" w:space="0" w:color="auto"/>
        <w:left w:val="none" w:sz="0" w:space="0" w:color="auto"/>
        <w:bottom w:val="none" w:sz="0" w:space="0" w:color="auto"/>
        <w:right w:val="none" w:sz="0" w:space="0" w:color="auto"/>
      </w:divBdr>
    </w:div>
    <w:div w:id="1628514078">
      <w:bodyDiv w:val="1"/>
      <w:marLeft w:val="0"/>
      <w:marRight w:val="0"/>
      <w:marTop w:val="0"/>
      <w:marBottom w:val="0"/>
      <w:divBdr>
        <w:top w:val="none" w:sz="0" w:space="0" w:color="auto"/>
        <w:left w:val="none" w:sz="0" w:space="0" w:color="auto"/>
        <w:bottom w:val="none" w:sz="0" w:space="0" w:color="auto"/>
        <w:right w:val="none" w:sz="0" w:space="0" w:color="auto"/>
      </w:divBdr>
    </w:div>
    <w:div w:id="1631012431">
      <w:bodyDiv w:val="1"/>
      <w:marLeft w:val="0"/>
      <w:marRight w:val="0"/>
      <w:marTop w:val="0"/>
      <w:marBottom w:val="0"/>
      <w:divBdr>
        <w:top w:val="none" w:sz="0" w:space="0" w:color="auto"/>
        <w:left w:val="none" w:sz="0" w:space="0" w:color="auto"/>
        <w:bottom w:val="none" w:sz="0" w:space="0" w:color="auto"/>
        <w:right w:val="none" w:sz="0" w:space="0" w:color="auto"/>
      </w:divBdr>
    </w:div>
    <w:div w:id="1639527306">
      <w:bodyDiv w:val="1"/>
      <w:marLeft w:val="0"/>
      <w:marRight w:val="0"/>
      <w:marTop w:val="0"/>
      <w:marBottom w:val="0"/>
      <w:divBdr>
        <w:top w:val="none" w:sz="0" w:space="0" w:color="auto"/>
        <w:left w:val="none" w:sz="0" w:space="0" w:color="auto"/>
        <w:bottom w:val="none" w:sz="0" w:space="0" w:color="auto"/>
        <w:right w:val="none" w:sz="0" w:space="0" w:color="auto"/>
      </w:divBdr>
    </w:div>
    <w:div w:id="1641691046">
      <w:bodyDiv w:val="1"/>
      <w:marLeft w:val="0"/>
      <w:marRight w:val="0"/>
      <w:marTop w:val="0"/>
      <w:marBottom w:val="0"/>
      <w:divBdr>
        <w:top w:val="none" w:sz="0" w:space="0" w:color="auto"/>
        <w:left w:val="none" w:sz="0" w:space="0" w:color="auto"/>
        <w:bottom w:val="none" w:sz="0" w:space="0" w:color="auto"/>
        <w:right w:val="none" w:sz="0" w:space="0" w:color="auto"/>
      </w:divBdr>
    </w:div>
    <w:div w:id="1646811126">
      <w:bodyDiv w:val="1"/>
      <w:marLeft w:val="0"/>
      <w:marRight w:val="0"/>
      <w:marTop w:val="0"/>
      <w:marBottom w:val="0"/>
      <w:divBdr>
        <w:top w:val="none" w:sz="0" w:space="0" w:color="auto"/>
        <w:left w:val="none" w:sz="0" w:space="0" w:color="auto"/>
        <w:bottom w:val="none" w:sz="0" w:space="0" w:color="auto"/>
        <w:right w:val="none" w:sz="0" w:space="0" w:color="auto"/>
      </w:divBdr>
    </w:div>
    <w:div w:id="1651787832">
      <w:bodyDiv w:val="1"/>
      <w:marLeft w:val="0"/>
      <w:marRight w:val="0"/>
      <w:marTop w:val="0"/>
      <w:marBottom w:val="0"/>
      <w:divBdr>
        <w:top w:val="none" w:sz="0" w:space="0" w:color="auto"/>
        <w:left w:val="none" w:sz="0" w:space="0" w:color="auto"/>
        <w:bottom w:val="none" w:sz="0" w:space="0" w:color="auto"/>
        <w:right w:val="none" w:sz="0" w:space="0" w:color="auto"/>
      </w:divBdr>
    </w:div>
    <w:div w:id="1661690824">
      <w:bodyDiv w:val="1"/>
      <w:marLeft w:val="0"/>
      <w:marRight w:val="0"/>
      <w:marTop w:val="0"/>
      <w:marBottom w:val="0"/>
      <w:divBdr>
        <w:top w:val="none" w:sz="0" w:space="0" w:color="auto"/>
        <w:left w:val="none" w:sz="0" w:space="0" w:color="auto"/>
        <w:bottom w:val="none" w:sz="0" w:space="0" w:color="auto"/>
        <w:right w:val="none" w:sz="0" w:space="0" w:color="auto"/>
      </w:divBdr>
    </w:div>
    <w:div w:id="1679892309">
      <w:bodyDiv w:val="1"/>
      <w:marLeft w:val="0"/>
      <w:marRight w:val="0"/>
      <w:marTop w:val="0"/>
      <w:marBottom w:val="0"/>
      <w:divBdr>
        <w:top w:val="none" w:sz="0" w:space="0" w:color="auto"/>
        <w:left w:val="none" w:sz="0" w:space="0" w:color="auto"/>
        <w:bottom w:val="none" w:sz="0" w:space="0" w:color="auto"/>
        <w:right w:val="none" w:sz="0" w:space="0" w:color="auto"/>
      </w:divBdr>
    </w:div>
    <w:div w:id="1714189083">
      <w:bodyDiv w:val="1"/>
      <w:marLeft w:val="0"/>
      <w:marRight w:val="0"/>
      <w:marTop w:val="0"/>
      <w:marBottom w:val="0"/>
      <w:divBdr>
        <w:top w:val="none" w:sz="0" w:space="0" w:color="auto"/>
        <w:left w:val="none" w:sz="0" w:space="0" w:color="auto"/>
        <w:bottom w:val="none" w:sz="0" w:space="0" w:color="auto"/>
        <w:right w:val="none" w:sz="0" w:space="0" w:color="auto"/>
      </w:divBdr>
    </w:div>
    <w:div w:id="1749382892">
      <w:bodyDiv w:val="1"/>
      <w:marLeft w:val="0"/>
      <w:marRight w:val="0"/>
      <w:marTop w:val="0"/>
      <w:marBottom w:val="0"/>
      <w:divBdr>
        <w:top w:val="none" w:sz="0" w:space="0" w:color="auto"/>
        <w:left w:val="none" w:sz="0" w:space="0" w:color="auto"/>
        <w:bottom w:val="none" w:sz="0" w:space="0" w:color="auto"/>
        <w:right w:val="none" w:sz="0" w:space="0" w:color="auto"/>
      </w:divBdr>
    </w:div>
    <w:div w:id="1777017708">
      <w:bodyDiv w:val="1"/>
      <w:marLeft w:val="0"/>
      <w:marRight w:val="0"/>
      <w:marTop w:val="0"/>
      <w:marBottom w:val="0"/>
      <w:divBdr>
        <w:top w:val="none" w:sz="0" w:space="0" w:color="auto"/>
        <w:left w:val="none" w:sz="0" w:space="0" w:color="auto"/>
        <w:bottom w:val="none" w:sz="0" w:space="0" w:color="auto"/>
        <w:right w:val="none" w:sz="0" w:space="0" w:color="auto"/>
      </w:divBdr>
    </w:div>
    <w:div w:id="1795710427">
      <w:bodyDiv w:val="1"/>
      <w:marLeft w:val="0"/>
      <w:marRight w:val="0"/>
      <w:marTop w:val="0"/>
      <w:marBottom w:val="0"/>
      <w:divBdr>
        <w:top w:val="none" w:sz="0" w:space="0" w:color="auto"/>
        <w:left w:val="none" w:sz="0" w:space="0" w:color="auto"/>
        <w:bottom w:val="none" w:sz="0" w:space="0" w:color="auto"/>
        <w:right w:val="none" w:sz="0" w:space="0" w:color="auto"/>
      </w:divBdr>
    </w:div>
    <w:div w:id="1878349051">
      <w:bodyDiv w:val="1"/>
      <w:marLeft w:val="0"/>
      <w:marRight w:val="0"/>
      <w:marTop w:val="0"/>
      <w:marBottom w:val="0"/>
      <w:divBdr>
        <w:top w:val="none" w:sz="0" w:space="0" w:color="auto"/>
        <w:left w:val="none" w:sz="0" w:space="0" w:color="auto"/>
        <w:bottom w:val="none" w:sz="0" w:space="0" w:color="auto"/>
        <w:right w:val="none" w:sz="0" w:space="0" w:color="auto"/>
      </w:divBdr>
    </w:div>
    <w:div w:id="1880166725">
      <w:bodyDiv w:val="1"/>
      <w:marLeft w:val="0"/>
      <w:marRight w:val="0"/>
      <w:marTop w:val="0"/>
      <w:marBottom w:val="0"/>
      <w:divBdr>
        <w:top w:val="none" w:sz="0" w:space="0" w:color="auto"/>
        <w:left w:val="none" w:sz="0" w:space="0" w:color="auto"/>
        <w:bottom w:val="none" w:sz="0" w:space="0" w:color="auto"/>
        <w:right w:val="none" w:sz="0" w:space="0" w:color="auto"/>
      </w:divBdr>
    </w:div>
    <w:div w:id="1888177678">
      <w:bodyDiv w:val="1"/>
      <w:marLeft w:val="0"/>
      <w:marRight w:val="0"/>
      <w:marTop w:val="0"/>
      <w:marBottom w:val="0"/>
      <w:divBdr>
        <w:top w:val="none" w:sz="0" w:space="0" w:color="auto"/>
        <w:left w:val="none" w:sz="0" w:space="0" w:color="auto"/>
        <w:bottom w:val="none" w:sz="0" w:space="0" w:color="auto"/>
        <w:right w:val="none" w:sz="0" w:space="0" w:color="auto"/>
      </w:divBdr>
    </w:div>
    <w:div w:id="1896430924">
      <w:bodyDiv w:val="1"/>
      <w:marLeft w:val="0"/>
      <w:marRight w:val="0"/>
      <w:marTop w:val="0"/>
      <w:marBottom w:val="0"/>
      <w:divBdr>
        <w:top w:val="none" w:sz="0" w:space="0" w:color="auto"/>
        <w:left w:val="none" w:sz="0" w:space="0" w:color="auto"/>
        <w:bottom w:val="none" w:sz="0" w:space="0" w:color="auto"/>
        <w:right w:val="none" w:sz="0" w:space="0" w:color="auto"/>
      </w:divBdr>
    </w:div>
    <w:div w:id="1899627410">
      <w:bodyDiv w:val="1"/>
      <w:marLeft w:val="0"/>
      <w:marRight w:val="0"/>
      <w:marTop w:val="0"/>
      <w:marBottom w:val="0"/>
      <w:divBdr>
        <w:top w:val="none" w:sz="0" w:space="0" w:color="auto"/>
        <w:left w:val="none" w:sz="0" w:space="0" w:color="auto"/>
        <w:bottom w:val="none" w:sz="0" w:space="0" w:color="auto"/>
        <w:right w:val="none" w:sz="0" w:space="0" w:color="auto"/>
      </w:divBdr>
      <w:divsChild>
        <w:div w:id="1252273211">
          <w:marLeft w:val="0"/>
          <w:marRight w:val="0"/>
          <w:marTop w:val="0"/>
          <w:marBottom w:val="0"/>
          <w:divBdr>
            <w:top w:val="none" w:sz="0" w:space="0" w:color="auto"/>
            <w:left w:val="none" w:sz="0" w:space="0" w:color="auto"/>
            <w:bottom w:val="none" w:sz="0" w:space="0" w:color="auto"/>
            <w:right w:val="none" w:sz="0" w:space="0" w:color="auto"/>
          </w:divBdr>
        </w:div>
      </w:divsChild>
    </w:div>
    <w:div w:id="1900435265">
      <w:bodyDiv w:val="1"/>
      <w:marLeft w:val="0"/>
      <w:marRight w:val="0"/>
      <w:marTop w:val="0"/>
      <w:marBottom w:val="0"/>
      <w:divBdr>
        <w:top w:val="none" w:sz="0" w:space="0" w:color="auto"/>
        <w:left w:val="none" w:sz="0" w:space="0" w:color="auto"/>
        <w:bottom w:val="none" w:sz="0" w:space="0" w:color="auto"/>
        <w:right w:val="none" w:sz="0" w:space="0" w:color="auto"/>
      </w:divBdr>
    </w:div>
    <w:div w:id="1943956336">
      <w:bodyDiv w:val="1"/>
      <w:marLeft w:val="0"/>
      <w:marRight w:val="0"/>
      <w:marTop w:val="0"/>
      <w:marBottom w:val="0"/>
      <w:divBdr>
        <w:top w:val="none" w:sz="0" w:space="0" w:color="auto"/>
        <w:left w:val="none" w:sz="0" w:space="0" w:color="auto"/>
        <w:bottom w:val="none" w:sz="0" w:space="0" w:color="auto"/>
        <w:right w:val="none" w:sz="0" w:space="0" w:color="auto"/>
      </w:divBdr>
    </w:div>
    <w:div w:id="1971133168">
      <w:bodyDiv w:val="1"/>
      <w:marLeft w:val="0"/>
      <w:marRight w:val="0"/>
      <w:marTop w:val="0"/>
      <w:marBottom w:val="0"/>
      <w:divBdr>
        <w:top w:val="none" w:sz="0" w:space="0" w:color="auto"/>
        <w:left w:val="none" w:sz="0" w:space="0" w:color="auto"/>
        <w:bottom w:val="none" w:sz="0" w:space="0" w:color="auto"/>
        <w:right w:val="none" w:sz="0" w:space="0" w:color="auto"/>
      </w:divBdr>
    </w:div>
    <w:div w:id="1974750814">
      <w:bodyDiv w:val="1"/>
      <w:marLeft w:val="0"/>
      <w:marRight w:val="0"/>
      <w:marTop w:val="0"/>
      <w:marBottom w:val="0"/>
      <w:divBdr>
        <w:top w:val="none" w:sz="0" w:space="0" w:color="auto"/>
        <w:left w:val="none" w:sz="0" w:space="0" w:color="auto"/>
        <w:bottom w:val="none" w:sz="0" w:space="0" w:color="auto"/>
        <w:right w:val="none" w:sz="0" w:space="0" w:color="auto"/>
      </w:divBdr>
    </w:div>
    <w:div w:id="1985965809">
      <w:bodyDiv w:val="1"/>
      <w:marLeft w:val="0"/>
      <w:marRight w:val="0"/>
      <w:marTop w:val="0"/>
      <w:marBottom w:val="0"/>
      <w:divBdr>
        <w:top w:val="none" w:sz="0" w:space="0" w:color="auto"/>
        <w:left w:val="none" w:sz="0" w:space="0" w:color="auto"/>
        <w:bottom w:val="none" w:sz="0" w:space="0" w:color="auto"/>
        <w:right w:val="none" w:sz="0" w:space="0" w:color="auto"/>
      </w:divBdr>
    </w:div>
    <w:div w:id="1989895312">
      <w:bodyDiv w:val="1"/>
      <w:marLeft w:val="0"/>
      <w:marRight w:val="0"/>
      <w:marTop w:val="0"/>
      <w:marBottom w:val="0"/>
      <w:divBdr>
        <w:top w:val="none" w:sz="0" w:space="0" w:color="auto"/>
        <w:left w:val="none" w:sz="0" w:space="0" w:color="auto"/>
        <w:bottom w:val="none" w:sz="0" w:space="0" w:color="auto"/>
        <w:right w:val="none" w:sz="0" w:space="0" w:color="auto"/>
      </w:divBdr>
    </w:div>
    <w:div w:id="1999112341">
      <w:bodyDiv w:val="1"/>
      <w:marLeft w:val="0"/>
      <w:marRight w:val="0"/>
      <w:marTop w:val="0"/>
      <w:marBottom w:val="0"/>
      <w:divBdr>
        <w:top w:val="none" w:sz="0" w:space="0" w:color="auto"/>
        <w:left w:val="none" w:sz="0" w:space="0" w:color="auto"/>
        <w:bottom w:val="none" w:sz="0" w:space="0" w:color="auto"/>
        <w:right w:val="none" w:sz="0" w:space="0" w:color="auto"/>
      </w:divBdr>
    </w:div>
    <w:div w:id="2071229635">
      <w:bodyDiv w:val="1"/>
      <w:marLeft w:val="0"/>
      <w:marRight w:val="0"/>
      <w:marTop w:val="0"/>
      <w:marBottom w:val="0"/>
      <w:divBdr>
        <w:top w:val="none" w:sz="0" w:space="0" w:color="auto"/>
        <w:left w:val="none" w:sz="0" w:space="0" w:color="auto"/>
        <w:bottom w:val="none" w:sz="0" w:space="0" w:color="auto"/>
        <w:right w:val="none" w:sz="0" w:space="0" w:color="auto"/>
      </w:divBdr>
    </w:div>
    <w:div w:id="2078896489">
      <w:bodyDiv w:val="1"/>
      <w:marLeft w:val="0"/>
      <w:marRight w:val="0"/>
      <w:marTop w:val="0"/>
      <w:marBottom w:val="0"/>
      <w:divBdr>
        <w:top w:val="none" w:sz="0" w:space="0" w:color="auto"/>
        <w:left w:val="none" w:sz="0" w:space="0" w:color="auto"/>
        <w:bottom w:val="none" w:sz="0" w:space="0" w:color="auto"/>
        <w:right w:val="none" w:sz="0" w:space="0" w:color="auto"/>
      </w:divBdr>
    </w:div>
    <w:div w:id="2082633578">
      <w:bodyDiv w:val="1"/>
      <w:marLeft w:val="0"/>
      <w:marRight w:val="0"/>
      <w:marTop w:val="0"/>
      <w:marBottom w:val="0"/>
      <w:divBdr>
        <w:top w:val="none" w:sz="0" w:space="0" w:color="auto"/>
        <w:left w:val="none" w:sz="0" w:space="0" w:color="auto"/>
        <w:bottom w:val="none" w:sz="0" w:space="0" w:color="auto"/>
        <w:right w:val="none" w:sz="0" w:space="0" w:color="auto"/>
      </w:divBdr>
    </w:div>
    <w:div w:id="2098745696">
      <w:bodyDiv w:val="1"/>
      <w:marLeft w:val="0"/>
      <w:marRight w:val="0"/>
      <w:marTop w:val="0"/>
      <w:marBottom w:val="0"/>
      <w:divBdr>
        <w:top w:val="none" w:sz="0" w:space="0" w:color="auto"/>
        <w:left w:val="none" w:sz="0" w:space="0" w:color="auto"/>
        <w:bottom w:val="none" w:sz="0" w:space="0" w:color="auto"/>
        <w:right w:val="none" w:sz="0" w:space="0" w:color="auto"/>
      </w:divBdr>
    </w:div>
    <w:div w:id="21079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zakupki.gov.ru/epz/order/notice/ea44/view/common-info.html?regNumber=0318300018321000152" TargetMode="External"/><Relationship Id="rId26" Type="http://schemas.openxmlformats.org/officeDocument/2006/relationships/hyperlink" Target="consultantplus://offline/ref=CEE5CE1452D76C189104B12E31425DEF74B61AFD330869E165DDF43B04B5C1D20BBC8C88B58793B3C9788B0919A22228E35234E1S10DN" TargetMode="External"/><Relationship Id="rId3" Type="http://schemas.openxmlformats.org/officeDocument/2006/relationships/styles" Target="styles.xml"/><Relationship Id="rId21" Type="http://schemas.openxmlformats.org/officeDocument/2006/relationships/hyperlink" Target="file:///O:\44%20-%20&#1060;&#1047;%20&#1055;&#1086;&#1088;&#1103;&#1076;&#1082;&#1080;,&#1087;&#1083;&#1072;&#1085;&#1099;,&#1087;&#1088;&#1086;&#1074;&#1077;&#1088;&#1082;&#1080;%20&#1095;3%20&#1089;&#1090;99-44&#1060;&#1047;\&#1055;&#1056;&#1054;&#1042;&#1045;&#1056;&#1050;&#1048;\2021\9.%20&#1040;&#1076;&#1084;.%20&#1045;&#1082;&#1072;&#1090;&#1077;&#1088;&#1080;&#1085;.%20&#1089;&#1087;\&#1040;&#1082;&#1090;%20&#8470;%209_&#1040;&#1076;&#1084;.%20&#1045;&#1082;&#1072;&#1090;&#1077;&#1088;&#1080;&#1085;.%20&#1089;&#1087;.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consultantplus://offline/ref=702A4CECC7F6B8A3F598DB6275FB638EDEC22472B7646E10CDA746162990C368F8752AED522A923A90D56E405BCC22C8BF72566498E0A419g535M" TargetMode="External"/><Relationship Id="rId25" Type="http://schemas.openxmlformats.org/officeDocument/2006/relationships/hyperlink" Target="consultantplus://offline/ref=CEE5CE1452D76C189104B12E31425DEF74B61AFD330869E165DDF43B04B5C1D20BBC8C8BB38CC7E08826D2585AE92F2AFA4E34E1038D96D7S50D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02A4CECC7F6B8A3F598DB6275FB638EDEC22472B7646E10CDA746162990C368F8752AED522A923A98D56E405BCC22C8BF72566498E0A419g535M" TargetMode="External"/><Relationship Id="rId20" Type="http://schemas.openxmlformats.org/officeDocument/2006/relationships/hyperlink" Target="https://zakupki.gov.ru/epz/order/notice/ea44/view/common-info.html?regNumber=0318300018321000178" TargetMode="External"/><Relationship Id="rId29" Type="http://schemas.openxmlformats.org/officeDocument/2006/relationships/hyperlink" Target="consultantplus://offline/ref=CEE5CE1452D76C189104B12E31425DEF74B61AFD330869E165DDF43B04B5C1D20BBC8C8BB38CC7E18B26D2585AE92F2AFA4E34E1038D96D7S50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46A5B0CB9D73D48094F0C72FB898DF71020BD43078B91CED9A9191A521AFCAE863BDBFBCFD418A0EE472379DC49303D96DD48CAC663BE15EVCI" TargetMode="External"/><Relationship Id="rId24" Type="http://schemas.openxmlformats.org/officeDocument/2006/relationships/hyperlink" Target="file:///O:\44%20-%20&#1060;&#1047;%20&#1055;&#1086;&#1088;&#1103;&#1076;&#1082;&#1080;,&#1087;&#1083;&#1072;&#1085;&#1099;,&#1087;&#1088;&#1086;&#1074;&#1077;&#1088;&#1082;&#1080;%20&#1095;3%20&#1089;&#1090;99-44&#1060;&#1047;\&#1055;&#1056;&#1054;&#1042;&#1045;&#1056;&#1050;&#1048;\2021\9.%20&#1040;&#1076;&#1084;.%20&#1045;&#1082;&#1072;&#1090;&#1077;&#1088;&#1080;&#1085;.%20&#1089;&#1087;\&#1040;&#1082;&#1090;%20&#8470;%209_&#1040;&#1076;&#1084;.%20&#1045;&#1082;&#1072;&#1090;&#1077;&#1088;&#1080;&#1085;.%20&#1089;&#1087;.docx" TargetMode="External"/><Relationship Id="rId32"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consultantplus://offline/ref=702A4CECC7F6B8A3F598DB6275FB638EDEC1257AB9616E10CDA746162990C368F8752AED522B913195D56E405BCC22C8BF72566498E0A419g535M" TargetMode="External"/><Relationship Id="rId23" Type="http://schemas.openxmlformats.org/officeDocument/2006/relationships/hyperlink" Target="file:///O:\44%20-%20&#1060;&#1047;%20&#1055;&#1086;&#1088;&#1103;&#1076;&#1082;&#1080;,&#1087;&#1083;&#1072;&#1085;&#1099;,&#1087;&#1088;&#1086;&#1074;&#1077;&#1088;&#1082;&#1080;%20&#1095;3%20&#1089;&#1090;99-44&#1060;&#1047;\&#1055;&#1056;&#1054;&#1042;&#1045;&#1056;&#1050;&#1048;\2021\9.%20&#1040;&#1076;&#1084;.%20&#1045;&#1082;&#1072;&#1090;&#1077;&#1088;&#1080;&#1085;.%20&#1089;&#1087;\&#1040;&#1082;&#1090;%20&#8470;%209_&#1040;&#1076;&#1084;.%20&#1045;&#1082;&#1072;&#1090;&#1077;&#1088;&#1080;&#1085;.%20&#1089;&#1087;.docx" TargetMode="External"/><Relationship Id="rId28" Type="http://schemas.openxmlformats.org/officeDocument/2006/relationships/hyperlink" Target="consultantplus://offline/ref=CEE5CE1452D76C189104B12E31425DEF74B61AFD330869E165DDF43B04B5C1D20BBC8C89B68793B3C9788B0919A22228E35234E1S10DN" TargetMode="External"/><Relationship Id="rId10" Type="http://schemas.openxmlformats.org/officeDocument/2006/relationships/hyperlink" Target="consultantplus://offline/ref=9346A5B0CB9D73D48094F0C72FB898DF71020BD43078B91CED9A9191A521AFCAE863BDBFBCFD418A07E472379DC49303D96DD48CAC663BE15EVCI" TargetMode="External"/><Relationship Id="rId19" Type="http://schemas.openxmlformats.org/officeDocument/2006/relationships/hyperlink" Target="https://zakupki.gov.ru/epz/order/notice/ea44/view/supplier-results.html?regNumber=0318300018321000160" TargetMode="External"/><Relationship Id="rId31" Type="http://schemas.openxmlformats.org/officeDocument/2006/relationships/hyperlink" Target="file:///O:\44%20-%20&#1060;&#1047;%20&#1055;&#1086;&#1088;&#1103;&#1076;&#1082;&#1080;,&#1087;&#1083;&#1072;&#1085;&#1099;,&#1087;&#1088;&#1086;&#1074;&#1077;&#1088;&#1082;&#1080;%20&#1095;3%20&#1089;&#1090;99-44&#1060;&#1047;\&#1055;&#1056;&#1054;&#1042;&#1045;&#1056;&#1050;&#1048;\2021\11.%20&#1052;&#1050;&#1059;&#1050;_&#1065;&#1077;&#1088;&#1073;&#1080;&#1085;.%20&#1057;&#1041;\&#1040;&#1082;&#1090;%20&#8470;%2011_&#1065;&#1077;&#1088;&#1073;&#1080;&#1085;.%20&#1057;&#1041;.docx"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702A4CECC7F6B8A3F598DB6275FB638EDEC12273B3696E10CDA746162990C368F8752AED522B913A91D56E405BCC22C8BF72566498E0A419g535M" TargetMode="External"/><Relationship Id="rId22" Type="http://schemas.openxmlformats.org/officeDocument/2006/relationships/hyperlink" Target="file:///O:\44%20-%20&#1060;&#1047;%20&#1055;&#1086;&#1088;&#1103;&#1076;&#1082;&#1080;,&#1087;&#1083;&#1072;&#1085;&#1099;,&#1087;&#1088;&#1086;&#1074;&#1077;&#1088;&#1082;&#1080;%20&#1095;3%20&#1089;&#1090;99-44&#1060;&#1047;\&#1055;&#1056;&#1054;&#1042;&#1045;&#1056;&#1050;&#1048;\2021\9.%20&#1040;&#1076;&#1084;.%20&#1045;&#1082;&#1072;&#1090;&#1077;&#1088;&#1080;&#1085;.%20&#1089;&#1087;\&#1040;&#1082;&#1090;%20&#8470;%209_&#1040;&#1076;&#1084;.%20&#1045;&#1082;&#1072;&#1090;&#1077;&#1088;&#1080;&#1085;.%20&#1089;&#1087;.docx" TargetMode="External"/><Relationship Id="rId27" Type="http://schemas.openxmlformats.org/officeDocument/2006/relationships/hyperlink" Target="consultantplus://offline/ref=CEE5CE1452D76C189104B12E31425DEF74B61AFD330869E165DDF43B04B5C1D20BBC8C89B78793B3C9788B0919A22228E35234E1S10DN" TargetMode="External"/><Relationship Id="rId30" Type="http://schemas.openxmlformats.org/officeDocument/2006/relationships/hyperlink" Target="consultantplus://offline/ref=CEE5CE1452D76C189104B12E31425DEF74B61AFD330869E165DDF43B04B5C1D20BBC8C89B58793B3C9788B0919A22228E35234E1S10DN"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560C-56A3-480C-8BD1-C279C102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7284</Words>
  <Characters>41520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Тамилла Д. Сидоркина</cp:lastModifiedBy>
  <cp:revision>12</cp:revision>
  <cp:lastPrinted>2023-07-03T13:59:00Z</cp:lastPrinted>
  <dcterms:created xsi:type="dcterms:W3CDTF">2023-06-27T18:04:00Z</dcterms:created>
  <dcterms:modified xsi:type="dcterms:W3CDTF">2023-07-03T13:59:00Z</dcterms:modified>
</cp:coreProperties>
</file>