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DD" w:rsidRPr="00F117C6" w:rsidRDefault="009065DD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АКТ № 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9065DD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проведения плановой проверки соблюдения </w:t>
      </w:r>
    </w:p>
    <w:p w:rsidR="00CE3395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требований законодательства о контрактной системе </w:t>
      </w:r>
    </w:p>
    <w:p w:rsidR="009065DD" w:rsidRDefault="009065DD" w:rsidP="0040503A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</w:t>
      </w:r>
      <w:proofErr w:type="gramStart"/>
      <w:r w:rsidR="0040503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 бюджетного дошкольного </w:t>
      </w:r>
    </w:p>
    <w:p w:rsidR="0040503A" w:rsidRDefault="0040503A" w:rsidP="0040503A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детский сад № 3 </w:t>
      </w:r>
    </w:p>
    <w:p w:rsidR="0040503A" w:rsidRDefault="0040503A" w:rsidP="0040503A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Щербиновский район </w:t>
      </w:r>
    </w:p>
    <w:p w:rsidR="0040503A" w:rsidRPr="00F117C6" w:rsidRDefault="0040503A" w:rsidP="0040503A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станица Новощербиновская</w:t>
      </w:r>
    </w:p>
    <w:p w:rsidR="00C802D1" w:rsidRPr="00F117C6" w:rsidRDefault="00C802D1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9065DD" w:rsidRPr="00F117C6" w:rsidTr="00FA7720">
        <w:tc>
          <w:tcPr>
            <w:tcW w:w="4926" w:type="dxa"/>
          </w:tcPr>
          <w:p w:rsidR="009065DD" w:rsidRPr="00F117C6" w:rsidRDefault="00A37F7E" w:rsidP="00193E34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23A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D06A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93E34" w:rsidRPr="00F117C6">
              <w:rPr>
                <w:rFonts w:ascii="Times New Roman" w:hAnsi="Times New Roman"/>
                <w:sz w:val="28"/>
                <w:szCs w:val="28"/>
              </w:rPr>
              <w:t>3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7C6">
              <w:rPr>
                <w:rFonts w:ascii="Times New Roman" w:hAnsi="Times New Roman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9065DD" w:rsidRPr="00F117C6" w:rsidTr="00FA7720">
        <w:tc>
          <w:tcPr>
            <w:tcW w:w="4926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65DD" w:rsidRPr="0040503A" w:rsidRDefault="009065DD" w:rsidP="004050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ния Щербиновский район 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>от 14 февраля 2023 года № 73 «О проведении план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вой проверки», </w:t>
      </w:r>
      <w:r w:rsidR="0040503A">
        <w:rPr>
          <w:rFonts w:ascii="Times New Roman" w:eastAsia="Times New Roman" w:hAnsi="Times New Roman"/>
          <w:sz w:val="28"/>
          <w:szCs w:val="28"/>
        </w:rPr>
        <w:t>пункта 2.2</w:t>
      </w:r>
      <w:r w:rsidR="00193E34" w:rsidRPr="00F117C6">
        <w:rPr>
          <w:rFonts w:ascii="Times New Roman" w:eastAsia="Times New Roman" w:hAnsi="Times New Roman"/>
          <w:sz w:val="28"/>
          <w:szCs w:val="28"/>
        </w:rPr>
        <w:t xml:space="preserve"> Плана работы отдела </w:t>
      </w:r>
      <w:r w:rsidRPr="00F117C6">
        <w:rPr>
          <w:rFonts w:ascii="Times New Roman" w:hAnsi="Times New Roman"/>
          <w:sz w:val="28"/>
          <w:szCs w:val="28"/>
        </w:rPr>
        <w:t>муниципального контроля а</w:t>
      </w:r>
      <w:r w:rsidRPr="00F117C6">
        <w:rPr>
          <w:rFonts w:ascii="Times New Roman" w:hAnsi="Times New Roman"/>
          <w:sz w:val="28"/>
          <w:szCs w:val="28"/>
        </w:rPr>
        <w:t>д</w:t>
      </w:r>
      <w:r w:rsidRPr="00F117C6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район, утвержде</w:t>
      </w:r>
      <w:r w:rsidRPr="00F117C6">
        <w:rPr>
          <w:rFonts w:ascii="Times New Roman" w:hAnsi="Times New Roman"/>
          <w:sz w:val="28"/>
          <w:szCs w:val="28"/>
        </w:rPr>
        <w:t>н</w:t>
      </w:r>
      <w:r w:rsidRPr="00F117C6">
        <w:rPr>
          <w:rFonts w:ascii="Times New Roman" w:hAnsi="Times New Roman"/>
          <w:sz w:val="28"/>
          <w:szCs w:val="28"/>
        </w:rPr>
        <w:t>ного постановлением администрации муниципального образования Щербино</w:t>
      </w:r>
      <w:r w:rsidRPr="00F117C6">
        <w:rPr>
          <w:rFonts w:ascii="Times New Roman" w:hAnsi="Times New Roman"/>
          <w:sz w:val="28"/>
          <w:szCs w:val="28"/>
        </w:rPr>
        <w:t>в</w:t>
      </w:r>
      <w:r w:rsidRPr="00F117C6">
        <w:rPr>
          <w:rFonts w:ascii="Times New Roman" w:hAnsi="Times New Roman"/>
          <w:sz w:val="28"/>
          <w:szCs w:val="28"/>
        </w:rPr>
        <w:t xml:space="preserve">ский район от </w:t>
      </w:r>
      <w:r w:rsidR="00193E34" w:rsidRPr="00F117C6">
        <w:rPr>
          <w:rFonts w:ascii="Times New Roman" w:hAnsi="Times New Roman"/>
          <w:sz w:val="28"/>
          <w:szCs w:val="28"/>
        </w:rPr>
        <w:t>21</w:t>
      </w:r>
      <w:r w:rsidRPr="00F117C6">
        <w:rPr>
          <w:rFonts w:ascii="Times New Roman" w:hAnsi="Times New Roman"/>
          <w:sz w:val="28"/>
          <w:szCs w:val="28"/>
        </w:rPr>
        <w:t xml:space="preserve"> декабря 20</w:t>
      </w:r>
      <w:r w:rsidR="00193E34" w:rsidRPr="00F117C6">
        <w:rPr>
          <w:rFonts w:ascii="Times New Roman" w:hAnsi="Times New Roman"/>
          <w:sz w:val="28"/>
          <w:szCs w:val="28"/>
        </w:rPr>
        <w:t>22</w:t>
      </w:r>
      <w:r w:rsidRPr="00F117C6">
        <w:rPr>
          <w:rFonts w:ascii="Times New Roman" w:hAnsi="Times New Roman"/>
          <w:sz w:val="28"/>
          <w:szCs w:val="28"/>
        </w:rPr>
        <w:t xml:space="preserve"> года № </w:t>
      </w:r>
      <w:r w:rsidR="00193E34" w:rsidRPr="00F117C6">
        <w:rPr>
          <w:rFonts w:ascii="Times New Roman" w:hAnsi="Times New Roman"/>
          <w:sz w:val="28"/>
          <w:szCs w:val="28"/>
        </w:rPr>
        <w:t>93</w:t>
      </w:r>
      <w:r w:rsidRPr="00F117C6">
        <w:rPr>
          <w:rFonts w:ascii="Times New Roman" w:hAnsi="Times New Roman"/>
          <w:sz w:val="28"/>
          <w:szCs w:val="28"/>
        </w:rPr>
        <w:t>0 «Об утверждении Плана работы  о</w:t>
      </w:r>
      <w:r w:rsidRPr="00F117C6">
        <w:rPr>
          <w:rFonts w:ascii="Times New Roman" w:hAnsi="Times New Roman"/>
          <w:sz w:val="28"/>
          <w:szCs w:val="28"/>
        </w:rPr>
        <w:t>т</w:t>
      </w:r>
      <w:r w:rsidRPr="00F117C6">
        <w:rPr>
          <w:rFonts w:ascii="Times New Roman" w:hAnsi="Times New Roman"/>
          <w:sz w:val="28"/>
          <w:szCs w:val="28"/>
        </w:rPr>
        <w:t>дела муниципального контроля администрации муниципального образования Щербиновский район на 202</w:t>
      </w:r>
      <w:r w:rsidR="00193E34" w:rsidRPr="00F117C6">
        <w:rPr>
          <w:rFonts w:ascii="Times New Roman" w:hAnsi="Times New Roman"/>
          <w:sz w:val="28"/>
          <w:szCs w:val="28"/>
        </w:rPr>
        <w:t>3</w:t>
      </w:r>
      <w:r w:rsidRPr="00F117C6">
        <w:rPr>
          <w:rFonts w:ascii="Times New Roman" w:hAnsi="Times New Roman"/>
          <w:sz w:val="28"/>
          <w:szCs w:val="28"/>
        </w:rPr>
        <w:t xml:space="preserve"> год»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комиссией администрации</w:t>
      </w:r>
      <w:proofErr w:type="gramEnd"/>
      <w:r w:rsidRPr="00F117C6"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 район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составе: </w:t>
      </w:r>
    </w:p>
    <w:p w:rsidR="009065DD" w:rsidRPr="00F117C6" w:rsidRDefault="00193E34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Геращенко Ларисы Сергеевны</w:t>
      </w:r>
      <w:r w:rsidR="00FA6351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ного контроля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район, руководителя комиссии; 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Чаленко Светланы Александровны –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  <w:proofErr w:type="gramStart"/>
      <w:r w:rsidR="00F117C6">
        <w:rPr>
          <w:rFonts w:ascii="Times New Roman" w:eastAsia="Times New Roman" w:hAnsi="Times New Roman" w:cs="Times New Roman"/>
          <w:sz w:val="28"/>
          <w:szCs w:val="28"/>
        </w:rPr>
        <w:t>начал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ника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контроля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зования</w:t>
      </w:r>
      <w:proofErr w:type="gramEnd"/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Щербиновский район, члена комиссии,</w:t>
      </w:r>
    </w:p>
    <w:p w:rsidR="00193E34" w:rsidRPr="00F117C6" w:rsidRDefault="009065DD" w:rsidP="0040503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в целях предупреждения и выявления нарушений законодательства Ро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сийской Федерации и иных нормативных правовых актов о контрактной  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стеме в сфере закупок проведена плановая проверка соблюдения требований законодательства Российской Федерации и иных нормативных правовых актов о контрактной системе в сфере закупок 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дошкол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ного 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детский сад № 3 муниципального образов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ния Щербиновский район станица Новощербиновская</w:t>
      </w:r>
      <w:r w:rsidR="00B02A1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0503A" w:rsidRDefault="009065DD" w:rsidP="0040503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Период проведения проверки: 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>со 2 марта 2023 года по 28 марта 2023 года.</w:t>
      </w:r>
    </w:p>
    <w:p w:rsidR="009065DD" w:rsidRPr="00F117C6" w:rsidRDefault="009065DD" w:rsidP="00CE33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CE3395" w:rsidRPr="00F117C6">
        <w:rPr>
          <w:rFonts w:ascii="Times New Roman" w:hAnsi="Times New Roman"/>
          <w:sz w:val="28"/>
          <w:szCs w:val="28"/>
        </w:rPr>
        <w:t>с</w:t>
      </w:r>
      <w:r w:rsidR="0040503A">
        <w:rPr>
          <w:rFonts w:ascii="Times New Roman" w:hAnsi="Times New Roman"/>
          <w:sz w:val="28"/>
          <w:szCs w:val="28"/>
        </w:rPr>
        <w:t xml:space="preserve"> 1 марта 2020 года по 1 марта 2023 года</w:t>
      </w:r>
      <w:r w:rsidR="00193E34" w:rsidRPr="00F117C6">
        <w:rPr>
          <w:rFonts w:ascii="Times New Roman" w:hAnsi="Times New Roman"/>
          <w:sz w:val="28"/>
          <w:szCs w:val="28"/>
        </w:rPr>
        <w:t>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Правовое основание проведения проверки: пункт 3 части 3 статьи 99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ципальных нужд» (далее - Закон о контрактной системе).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Предмет проверки: соблюдение требований законодательства Российской Федерации и иных нормативных правовых актов о контрактной системе в сф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ре закупок. </w:t>
      </w:r>
    </w:p>
    <w:p w:rsidR="0040503A" w:rsidRDefault="009065DD" w:rsidP="0040503A">
      <w:pPr>
        <w:widowControl w:val="0"/>
        <w:tabs>
          <w:tab w:val="left" w:pos="1155"/>
          <w:tab w:val="center" w:pos="4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Субъект проверки </w:t>
      </w:r>
      <w:r w:rsidR="00193E34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613BF7">
        <w:rPr>
          <w:rFonts w:ascii="Times New Roman" w:eastAsia="Times New Roman" w:hAnsi="Times New Roman" w:cs="Times New Roman"/>
          <w:sz w:val="28"/>
          <w:szCs w:val="28"/>
        </w:rPr>
        <w:t>альное бюджетное дошкольное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3BF7">
        <w:rPr>
          <w:rFonts w:ascii="Times New Roman" w:eastAsia="Times New Roman" w:hAnsi="Times New Roman" w:cs="Times New Roman"/>
          <w:sz w:val="28"/>
          <w:szCs w:val="28"/>
        </w:rPr>
        <w:t>тельное учреждение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3 муниципального образования Щербино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ский район станица Новощербиновская</w:t>
      </w:r>
      <w:r w:rsidR="00FE1FE9" w:rsidRPr="00FE1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(далее – Заказчик) извещен о начале проведения плановой проверки уведомлением 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от 15 февраля 2023 года </w:t>
      </w:r>
      <w:r w:rsidR="00613BF7">
        <w:rPr>
          <w:rFonts w:ascii="Times New Roman" w:eastAsia="Times New Roman" w:hAnsi="Times New Roman" w:cs="Times New Roman"/>
          <w:sz w:val="28"/>
          <w:szCs w:val="28"/>
        </w:rPr>
        <w:br/>
      </w:r>
      <w:r w:rsidR="0040503A">
        <w:rPr>
          <w:rFonts w:ascii="Times New Roman" w:eastAsia="Times New Roman" w:hAnsi="Times New Roman" w:cs="Times New Roman"/>
          <w:sz w:val="28"/>
          <w:szCs w:val="28"/>
        </w:rPr>
        <w:lastRenderedPageBreak/>
        <w:t>№ 01-19-1300/23.</w:t>
      </w:r>
    </w:p>
    <w:p w:rsidR="000E491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Заказчика: </w:t>
      </w:r>
      <w:r w:rsidR="000E491D" w:rsidRPr="00F117C6">
        <w:rPr>
          <w:rFonts w:ascii="Times New Roman" w:eastAsia="Times New Roman" w:hAnsi="Times New Roman" w:cs="Times New Roman"/>
          <w:sz w:val="28"/>
          <w:szCs w:val="28"/>
        </w:rPr>
        <w:t xml:space="preserve">353632, Российская Федерация, </w:t>
      </w:r>
      <w:r w:rsidR="00870736">
        <w:rPr>
          <w:rFonts w:ascii="Times New Roman" w:eastAsia="Times New Roman" w:hAnsi="Times New Roman" w:cs="Times New Roman"/>
          <w:sz w:val="28"/>
          <w:szCs w:val="28"/>
        </w:rPr>
        <w:t>Красно</w:t>
      </w:r>
      <w:r w:rsidR="000E491D" w:rsidRPr="00F117C6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0E491D" w:rsidRPr="00F117C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491D" w:rsidRPr="00F117C6">
        <w:rPr>
          <w:rFonts w:ascii="Times New Roman" w:eastAsia="Times New Roman" w:hAnsi="Times New Roman" w:cs="Times New Roman"/>
          <w:sz w:val="28"/>
          <w:szCs w:val="28"/>
        </w:rPr>
        <w:t xml:space="preserve">ский край, Щербиновский район, станица Новощербиновская, </w:t>
      </w:r>
      <w:r w:rsidR="00870736">
        <w:rPr>
          <w:rFonts w:ascii="Times New Roman" w:eastAsia="Times New Roman" w:hAnsi="Times New Roman" w:cs="Times New Roman"/>
          <w:sz w:val="28"/>
          <w:szCs w:val="28"/>
        </w:rPr>
        <w:t>улица Октябр</w:t>
      </w:r>
      <w:r w:rsidR="0087073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70736">
        <w:rPr>
          <w:rFonts w:ascii="Times New Roman" w:eastAsia="Times New Roman" w:hAnsi="Times New Roman" w:cs="Times New Roman"/>
          <w:sz w:val="28"/>
          <w:szCs w:val="28"/>
        </w:rPr>
        <w:t>ская, 169.</w:t>
      </w:r>
    </w:p>
    <w:p w:rsidR="00655169" w:rsidRDefault="000E491D" w:rsidP="007F58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В проверяемом периоде Заказчик осуществлял свою деятельность на </w:t>
      </w:r>
      <w:r w:rsidRPr="00F117C6">
        <w:rPr>
          <w:rFonts w:ascii="Times New Roman" w:hAnsi="Times New Roman" w:cs="Times New Roman"/>
          <w:sz w:val="28"/>
          <w:szCs w:val="28"/>
        </w:rPr>
        <w:br/>
        <w:t xml:space="preserve">основании устава,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</w:t>
      </w:r>
      <w:r w:rsidR="00655169">
        <w:rPr>
          <w:rFonts w:ascii="Times New Roman" w:eastAsia="Times New Roman" w:hAnsi="Times New Roman" w:cs="Times New Roman"/>
          <w:sz w:val="28"/>
          <w:szCs w:val="28"/>
        </w:rPr>
        <w:t>приказами</w:t>
      </w:r>
      <w:r w:rsidR="00870736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образования админ</w:t>
      </w:r>
      <w:r w:rsidR="0087073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0736">
        <w:rPr>
          <w:rFonts w:ascii="Times New Roman" w:eastAsia="Times New Roman" w:hAnsi="Times New Roman" w:cs="Times New Roman"/>
          <w:sz w:val="28"/>
          <w:szCs w:val="28"/>
        </w:rPr>
        <w:t>страции муниципального образования Щерби</w:t>
      </w:r>
      <w:r w:rsidR="00655169">
        <w:rPr>
          <w:rFonts w:ascii="Times New Roman" w:eastAsia="Times New Roman" w:hAnsi="Times New Roman" w:cs="Times New Roman"/>
          <w:sz w:val="28"/>
          <w:szCs w:val="28"/>
        </w:rPr>
        <w:t>новский район:</w:t>
      </w:r>
    </w:p>
    <w:p w:rsidR="00655169" w:rsidRDefault="00655169" w:rsidP="007F58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17 июня 2019 года № 459 «Об утверждении Устава муниципального бюджетного дошкольного образовательного учреждения детского сада № 3 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Щербиновский район станица Новощербиновская в новой редакции»;</w:t>
      </w:r>
    </w:p>
    <w:p w:rsidR="00870736" w:rsidRDefault="00870736" w:rsidP="007F58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23 марта 2022 года № 133</w:t>
      </w:r>
      <w:r w:rsidR="00E07425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Устава муниципального бюджетного дошкольного образовательного учреждения детского сада № 3 м</w:t>
      </w:r>
      <w:r w:rsidR="00E0742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07425"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Щербиновский район станица Новощербиновская</w:t>
      </w:r>
      <w:r>
        <w:rPr>
          <w:rFonts w:ascii="Times New Roman" w:eastAsia="Times New Roman" w:hAnsi="Times New Roman" w:cs="Times New Roman"/>
          <w:sz w:val="28"/>
          <w:szCs w:val="28"/>
        </w:rPr>
        <w:t>» (далее - Устав).</w:t>
      </w:r>
    </w:p>
    <w:p w:rsidR="00870736" w:rsidRDefault="009065DD" w:rsidP="007F58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Уставу </w:t>
      </w:r>
      <w:r w:rsidRPr="00F117C6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 является юридическим лицом,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F117C6">
        <w:rPr>
          <w:rFonts w:ascii="Times New Roman" w:hAnsi="Times New Roman" w:cs="Times New Roman"/>
          <w:sz w:val="28"/>
          <w:szCs w:val="28"/>
          <w:shd w:val="clear" w:color="auto" w:fill="FFFFFF"/>
        </w:rPr>
        <w:t>ункции</w:t>
      </w:r>
      <w:proofErr w:type="gramEnd"/>
      <w:r w:rsidRPr="00F11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17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 полномочия учредителя которого осуществляет </w:t>
      </w:r>
      <w:r w:rsidR="00870736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муниципал</w:t>
      </w:r>
      <w:r w:rsidR="00870736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870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Щербиновский район в лице управления образования адм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нистрации  муниципального образования Щербиновский район в пределах св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их полномочий (далее –</w:t>
      </w:r>
      <w:r w:rsidR="00FE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Учредитель). Учредитель 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главным распоряд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телем бюджетных средств в отношении Заказчика.</w:t>
      </w:r>
    </w:p>
    <w:p w:rsidR="00A22D63" w:rsidRDefault="00A22D63" w:rsidP="00C75DED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пунктом 1.7 Устава Заказчик от своего имени может приобретать и осуществлять имущественные и неимущественные права, несет ответственность по своим обязательствам, выступает истцом и ответчиком в суде в соотв</w:t>
      </w:r>
      <w:r w:rsidR="00D063E1">
        <w:rPr>
          <w:rFonts w:ascii="Times New Roman" w:hAnsi="Times New Roman" w:cs="Times New Roman"/>
          <w:sz w:val="28"/>
          <w:szCs w:val="28"/>
          <w:shd w:val="clear" w:color="auto" w:fill="FFFFFF"/>
        </w:rPr>
        <w:t>етствии с федеральными законами, и пунктом 1.6 Заказчик имеет в оперативном управлении обособленное имущество, самостоятельный баланс, лицевые счета</w:t>
      </w:r>
      <w:r w:rsidR="002B2D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E1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открытые в установленном законодательством Российской Ф</w:t>
      </w:r>
      <w:r w:rsidR="00EE1B9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E1B9C">
        <w:rPr>
          <w:rFonts w:ascii="Times New Roman" w:hAnsi="Times New Roman" w:cs="Times New Roman"/>
          <w:sz w:val="28"/>
          <w:szCs w:val="28"/>
          <w:shd w:val="clear" w:color="auto" w:fill="FFFFFF"/>
        </w:rPr>
        <w:t>дерации порядке для учета бюджетных средств и</w:t>
      </w:r>
      <w:proofErr w:type="gramEnd"/>
      <w:r w:rsidR="00EE1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 от приносящей доход деятельности, печать со своим наименованием, бланки и штампы.</w:t>
      </w:r>
    </w:p>
    <w:p w:rsidR="00EE1B9C" w:rsidRDefault="00EE1B9C" w:rsidP="00EE1B9C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Источниками формирования финансовых средств Заказчика являются субсидии, предоставляемые Заказчику из бюджета муниципального образов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Щербиновский район на выполнение муниципального задания и иные цели, средства, поступающие от приносящей доход деятельности, а также другие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точники, не запрещенные действующим законодательством Российской Фед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рации. </w:t>
      </w:r>
    </w:p>
    <w:p w:rsidR="00FE1FE9" w:rsidRDefault="00FE1FE9" w:rsidP="00FE1FE9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Текущее руководство деятельностью Заказчика осуществляет заведу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щий, назначаемый на должность и освобождаемый</w:t>
      </w:r>
      <w:r w:rsidRPr="00FE1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нее приказом Учредит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ля.</w:t>
      </w:r>
    </w:p>
    <w:p w:rsidR="00847E05" w:rsidRDefault="00847E05" w:rsidP="00847E05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2"/>
          <w:sz w:val="28"/>
          <w:szCs w:val="28"/>
        </w:rPr>
        <w:t>В проверяемом периоде возглавляли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бюджетное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школьное образовательное учреждение детский сад № 3 муниципального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зования Щербиновский район станица Новощербиновская должностные лица, </w:t>
      </w:r>
      <w:r>
        <w:rPr>
          <w:rFonts w:ascii="Times New Roman" w:hAnsi="Times New Roman" w:cs="Times New Roman"/>
          <w:sz w:val="28"/>
          <w:szCs w:val="28"/>
        </w:rPr>
        <w:t>назначенные на должность:</w:t>
      </w:r>
    </w:p>
    <w:p w:rsidR="00847E05" w:rsidRDefault="003D2BCB" w:rsidP="003D2BCB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главы Щербиновского района Краснодарского края </w:t>
      </w:r>
      <w:r w:rsidR="00A648D9">
        <w:rPr>
          <w:rFonts w:ascii="Times New Roman" w:hAnsi="Times New Roman" w:cs="Times New Roman"/>
          <w:sz w:val="28"/>
          <w:szCs w:val="28"/>
        </w:rPr>
        <w:br/>
      </w:r>
      <w:r w:rsidR="002B2D05">
        <w:rPr>
          <w:rFonts w:ascii="Times New Roman" w:hAnsi="Times New Roman" w:cs="Times New Roman"/>
          <w:sz w:val="28"/>
          <w:szCs w:val="28"/>
        </w:rPr>
        <w:t>от 13 июня 200</w:t>
      </w:r>
      <w:r>
        <w:rPr>
          <w:rFonts w:ascii="Times New Roman" w:hAnsi="Times New Roman" w:cs="Times New Roman"/>
          <w:sz w:val="28"/>
          <w:szCs w:val="28"/>
        </w:rPr>
        <w:t>2 года № 66/1-рл</w:t>
      </w:r>
      <w:r w:rsidR="00655169">
        <w:rPr>
          <w:rFonts w:ascii="Times New Roman" w:hAnsi="Times New Roman" w:cs="Times New Roman"/>
          <w:sz w:val="28"/>
          <w:szCs w:val="28"/>
        </w:rPr>
        <w:t xml:space="preserve"> (до 9</w:t>
      </w:r>
      <w:r w:rsidR="00847E05">
        <w:rPr>
          <w:rFonts w:ascii="Times New Roman" w:hAnsi="Times New Roman" w:cs="Times New Roman"/>
          <w:sz w:val="28"/>
          <w:szCs w:val="28"/>
        </w:rPr>
        <w:t xml:space="preserve"> февраля 2021 года);</w:t>
      </w:r>
    </w:p>
    <w:p w:rsidR="00847E05" w:rsidRDefault="00847E05" w:rsidP="00847E05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 образования администрации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зования Щербиновский район от 10 февраля 2021 года № 52-л «О возложении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обязанностей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бюджетного дошкол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ного образовательного учреждения детский сад № 3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 Щербиновский район станица Новощербиновская на Ф.Ф. Степаненко»</w:t>
      </w:r>
      <w:r w:rsidR="002B2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5E1">
        <w:rPr>
          <w:rFonts w:ascii="Times New Roman" w:eastAsia="Times New Roman" w:hAnsi="Times New Roman" w:cs="Times New Roman"/>
          <w:sz w:val="28"/>
          <w:szCs w:val="28"/>
        </w:rPr>
        <w:br/>
      </w:r>
      <w:r w:rsidR="002B2D05">
        <w:rPr>
          <w:rFonts w:ascii="Times New Roman" w:eastAsia="Times New Roman" w:hAnsi="Times New Roman" w:cs="Times New Roman"/>
          <w:sz w:val="28"/>
          <w:szCs w:val="28"/>
        </w:rPr>
        <w:t>(до 25 января 2022 года)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7E05" w:rsidRDefault="00847E05" w:rsidP="00847E05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управления образования администрации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зования Щербиновский район от 26 января 2022 года № 30-л «О возложении исполнения обязанностей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дошкол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ного образовательного учреждения детский сад № 3 муниц</w:t>
      </w:r>
      <w:r w:rsidR="003F49C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пального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F49CB">
        <w:rPr>
          <w:rFonts w:ascii="Times New Roman" w:eastAsia="Times New Roman" w:hAnsi="Times New Roman" w:cs="Times New Roman"/>
          <w:sz w:val="28"/>
          <w:szCs w:val="28"/>
        </w:rPr>
        <w:t>ния Щербин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F49C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ский район станица Новощербиновская на 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Роменскую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F4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Проверка осуществлялась по документам, представленным Заказчиком, а также на основании информации, размещенной на официальном сайте единой информационной системы в сфере закупок по адресу: </w:t>
      </w:r>
      <w:hyperlink r:id="rId9" w:history="1">
        <w:r w:rsidRPr="00F117C6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Pr="00F117C6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hAnsi="Times New Roman" w:cs="Times New Roman"/>
          <w:sz w:val="28"/>
          <w:szCs w:val="28"/>
        </w:rPr>
        <w:br/>
        <w:t>(далее - ЕИС), в два этапа.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ка, исполнителя), комиссией установлено отсутствие у Заказчика таких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br/>
        <w:t xml:space="preserve">закупок. На втором этапе плановой проверки комиссией проводилась проверка в отношении закупок, контракты по которым заключены. </w:t>
      </w:r>
    </w:p>
    <w:p w:rsidR="00CA6943" w:rsidRPr="00F117C6" w:rsidRDefault="009065DD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ходе проведения плановой проверки установлено следующее.</w:t>
      </w:r>
      <w:r w:rsidR="00CA6943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AAD" w:rsidRPr="00665970" w:rsidRDefault="00430E67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Согласно части 2 статьи 38 Закона о контрактной системе в случае, е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 xml:space="preserve"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 </w:t>
      </w:r>
    </w:p>
    <w:p w:rsidR="005D358C" w:rsidRPr="005D358C" w:rsidRDefault="00354AAD" w:rsidP="005D3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</w:rPr>
        <w:t>В проверяемом периоде функции и полномочия контрактного управля</w:t>
      </w:r>
      <w:r w:rsidRPr="00F117C6">
        <w:rPr>
          <w:rFonts w:ascii="Times New Roman" w:eastAsia="Times New Roman" w:hAnsi="Times New Roman" w:cs="Times New Roman"/>
          <w:sz w:val="28"/>
        </w:rPr>
        <w:t>ю</w:t>
      </w:r>
      <w:r w:rsidRPr="00F117C6">
        <w:rPr>
          <w:rFonts w:ascii="Times New Roman" w:eastAsia="Times New Roman" w:hAnsi="Times New Roman" w:cs="Times New Roman"/>
          <w:sz w:val="28"/>
        </w:rPr>
        <w:t>щего исполнял</w:t>
      </w:r>
      <w:r w:rsidR="000E0612" w:rsidRPr="00F117C6">
        <w:rPr>
          <w:rFonts w:ascii="Times New Roman" w:eastAsia="Times New Roman" w:hAnsi="Times New Roman" w:cs="Times New Roman"/>
          <w:sz w:val="28"/>
        </w:rPr>
        <w:t xml:space="preserve">и поочередно </w:t>
      </w:r>
      <w:r w:rsidRPr="00F117C6">
        <w:rPr>
          <w:rFonts w:ascii="Times New Roman" w:eastAsia="Times New Roman" w:hAnsi="Times New Roman" w:cs="Times New Roman"/>
          <w:sz w:val="28"/>
        </w:rPr>
        <w:t>должностн</w:t>
      </w:r>
      <w:r w:rsidR="000E0612" w:rsidRPr="00F117C6">
        <w:rPr>
          <w:rFonts w:ascii="Times New Roman" w:eastAsia="Times New Roman" w:hAnsi="Times New Roman" w:cs="Times New Roman"/>
          <w:sz w:val="28"/>
        </w:rPr>
        <w:t>ые</w:t>
      </w:r>
      <w:r w:rsidRPr="00F117C6">
        <w:rPr>
          <w:rFonts w:ascii="Times New Roman" w:eastAsia="Times New Roman" w:hAnsi="Times New Roman" w:cs="Times New Roman"/>
          <w:sz w:val="28"/>
        </w:rPr>
        <w:t xml:space="preserve"> лиц</w:t>
      </w:r>
      <w:r w:rsidR="000E0612" w:rsidRPr="00F117C6">
        <w:rPr>
          <w:rFonts w:ascii="Times New Roman" w:eastAsia="Times New Roman" w:hAnsi="Times New Roman" w:cs="Times New Roman"/>
          <w:sz w:val="28"/>
        </w:rPr>
        <w:t>а</w:t>
      </w:r>
      <w:r w:rsidRPr="00F117C6">
        <w:rPr>
          <w:rFonts w:ascii="Times New Roman" w:eastAsia="Times New Roman" w:hAnsi="Times New Roman" w:cs="Times New Roman"/>
          <w:sz w:val="28"/>
        </w:rPr>
        <w:t xml:space="preserve"> </w:t>
      </w:r>
      <w:r w:rsidR="00BD6C70" w:rsidRPr="00F117C6">
        <w:rPr>
          <w:rFonts w:ascii="Times New Roman" w:eastAsia="Times New Roman" w:hAnsi="Times New Roman" w:cs="Times New Roman"/>
          <w:sz w:val="28"/>
        </w:rPr>
        <w:t>Заказчика</w:t>
      </w:r>
      <w:r w:rsidRPr="00F117C6">
        <w:rPr>
          <w:rFonts w:ascii="Times New Roman" w:eastAsia="Times New Roman" w:hAnsi="Times New Roman" w:cs="Times New Roman"/>
          <w:sz w:val="28"/>
        </w:rPr>
        <w:t xml:space="preserve"> в соответствии с п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0E0612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E0612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58C" w:rsidRPr="005D358C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дошкольного образовательного учр</w:t>
      </w:r>
      <w:r w:rsidR="005D358C" w:rsidRPr="005D358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D358C" w:rsidRPr="005D358C">
        <w:rPr>
          <w:rFonts w:ascii="Times New Roman" w:eastAsia="Times New Roman" w:hAnsi="Times New Roman" w:cs="Times New Roman"/>
          <w:sz w:val="28"/>
          <w:szCs w:val="28"/>
        </w:rPr>
        <w:t>ждения детский сад № 3 муниципального образования Щербиновский район станица Новощербиновская</w:t>
      </w:r>
      <w:r w:rsidR="005D358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D358C" w:rsidRDefault="002E7DA1" w:rsidP="00B72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4 декабря 2018 года № 33 - О «О назначении контрактного управля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щего муниципального бюджетного дошкольного образовательного учреждения детский сад № 3 муниципального образования Щербиновский район станица Новощербиновская»;</w:t>
      </w:r>
    </w:p>
    <w:p w:rsidR="002E7DA1" w:rsidRDefault="002E7DA1" w:rsidP="002E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24 февраля 2021 года № 7/1- О «О назначении контрактного управл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ющего муниципального бюджетного дошкольного образовательного учрежд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детский сад № 3 муниципального образования Щербиновский район стан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ца Новощербиновская»;</w:t>
      </w:r>
    </w:p>
    <w:p w:rsidR="002E7DA1" w:rsidRDefault="002E7DA1" w:rsidP="00B72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4 февраля 2022 года № 4/1 – ОД «О назначении контрактного упра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ляющего муниципального бюджетного дошкольного образовательного учр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ждения детский сад № 3 муниципального образования Щербиновский район станица Новощербиновская»;</w:t>
      </w:r>
    </w:p>
    <w:p w:rsidR="002E7DA1" w:rsidRDefault="002E7DA1" w:rsidP="00B72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20 мая 2022 года № 9/1 - О «О назначении контрактного управляющего муниципального бюджетного дошкольного образовательного учреждения де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ский сад № 3 муниципального образования Щербиновский район станица 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вощербиновская».</w:t>
      </w:r>
    </w:p>
    <w:p w:rsidR="002E5E5E" w:rsidRPr="002E5E5E" w:rsidRDefault="00F97AC0" w:rsidP="000E0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</w:t>
      </w:r>
      <w:r w:rsidRPr="00F117C6">
        <w:rPr>
          <w:rFonts w:ascii="Times New Roman" w:eastAsia="Times New Roman" w:hAnsi="Times New Roman" w:cs="Times New Roman"/>
          <w:sz w:val="28"/>
        </w:rPr>
        <w:t>оложение о контракт</w:t>
      </w:r>
      <w:r>
        <w:rPr>
          <w:rFonts w:ascii="Times New Roman" w:eastAsia="Times New Roman" w:hAnsi="Times New Roman" w:cs="Times New Roman"/>
          <w:sz w:val="28"/>
        </w:rPr>
        <w:t xml:space="preserve">ном </w:t>
      </w:r>
      <w:r w:rsidR="002E5E5E">
        <w:rPr>
          <w:rFonts w:ascii="Times New Roman" w:eastAsia="Times New Roman" w:hAnsi="Times New Roman" w:cs="Times New Roman"/>
          <w:sz w:val="28"/>
        </w:rPr>
        <w:t>управляющем Заказчика утверждалось вместе с вышеуказанными приказами о назначении контрактного управляющего.</w:t>
      </w:r>
    </w:p>
    <w:p w:rsidR="00354AAD" w:rsidRPr="00F117C6" w:rsidRDefault="00354AAD" w:rsidP="00354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 статьи 38 Закона о контрактной системе ко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трактный управляющий должен иметь высшее образование или дополнител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ное профессиональное образование в сфере закупок. </w:t>
      </w:r>
    </w:p>
    <w:p w:rsidR="0081025C" w:rsidRDefault="00F7780A" w:rsidP="00D8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E5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4996" w:rsidRPr="002E5E5E">
        <w:rPr>
          <w:rFonts w:ascii="Times New Roman" w:eastAsia="Times New Roman" w:hAnsi="Times New Roman" w:cs="Times New Roman"/>
          <w:sz w:val="28"/>
          <w:szCs w:val="28"/>
        </w:rPr>
        <w:t>онтрактными управляющими</w:t>
      </w:r>
      <w:r w:rsidR="00D84996" w:rsidRPr="00F117C6">
        <w:rPr>
          <w:rFonts w:ascii="Times New Roman" w:eastAsia="Times New Roman" w:hAnsi="Times New Roman" w:cs="Times New Roman"/>
          <w:sz w:val="28"/>
          <w:szCs w:val="28"/>
        </w:rPr>
        <w:t xml:space="preserve"> получено дополнительное професси</w:t>
      </w:r>
      <w:r w:rsidR="00D84996"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84996" w:rsidRPr="00F117C6">
        <w:rPr>
          <w:rFonts w:ascii="Times New Roman" w:eastAsia="Times New Roman" w:hAnsi="Times New Roman" w:cs="Times New Roman"/>
          <w:sz w:val="28"/>
          <w:szCs w:val="28"/>
        </w:rPr>
        <w:t>нальное образование в сфере закупок по программе «Управление государстве</w:t>
      </w:r>
      <w:r w:rsidR="00D84996"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84996" w:rsidRPr="00F117C6">
        <w:rPr>
          <w:rFonts w:ascii="Times New Roman" w:eastAsia="Times New Roman" w:hAnsi="Times New Roman" w:cs="Times New Roman"/>
          <w:sz w:val="28"/>
          <w:szCs w:val="28"/>
        </w:rPr>
        <w:t>ными и муниципальными закупками» в объеме 144 часов, что подтверждено удостоверениями</w:t>
      </w:r>
      <w:r w:rsidR="0081025C" w:rsidRPr="00F117C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62C25" w:rsidRDefault="002E5E5E" w:rsidP="00935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12980 от 14 ноября 2018 года, выданное </w:t>
      </w:r>
      <w:r w:rsidR="00862C25">
        <w:rPr>
          <w:rFonts w:ascii="Times New Roman" w:eastAsia="Times New Roman" w:hAnsi="Times New Roman" w:cs="Times New Roman"/>
          <w:sz w:val="28"/>
          <w:szCs w:val="28"/>
        </w:rPr>
        <w:t xml:space="preserve"> негосударственным частным образовательным учреждением дополнительного профессионального образов</w:t>
      </w:r>
      <w:r w:rsidR="00862C2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2C25">
        <w:rPr>
          <w:rFonts w:ascii="Times New Roman" w:eastAsia="Times New Roman" w:hAnsi="Times New Roman" w:cs="Times New Roman"/>
          <w:sz w:val="28"/>
          <w:szCs w:val="28"/>
        </w:rPr>
        <w:t>ния «Учебный центр «Персонал-Ресурс»;</w:t>
      </w:r>
    </w:p>
    <w:p w:rsidR="00862C25" w:rsidRDefault="00862C25" w:rsidP="00862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78/84-326 от 16 мая 2022 года,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выданное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обществом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«Центр непрерывного образования и инноваций»;</w:t>
      </w:r>
    </w:p>
    <w:p w:rsidR="00BD1B25" w:rsidRPr="00F117C6" w:rsidRDefault="00F7780A" w:rsidP="00935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У-ГЗ-22-38 от 22 июня</w:t>
      </w:r>
      <w:r w:rsidR="00BD1B25" w:rsidRPr="00F117C6">
        <w:rPr>
          <w:rFonts w:ascii="Times New Roman" w:eastAsia="Times New Roman" w:hAnsi="Times New Roman" w:cs="Times New Roman"/>
          <w:sz w:val="28"/>
          <w:szCs w:val="28"/>
        </w:rPr>
        <w:t xml:space="preserve"> 2022 года, выданное обществом с ограниченной ответственностью «Центр профессионального развития «АНТАРЕС».</w:t>
      </w:r>
    </w:p>
    <w:p w:rsidR="00A648D9" w:rsidRPr="00A648D9" w:rsidRDefault="00161042" w:rsidP="00A64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8D9">
        <w:rPr>
          <w:rFonts w:ascii="Times New Roman" w:eastAsia="Times New Roman" w:hAnsi="Times New Roman" w:cs="Times New Roman"/>
          <w:sz w:val="28"/>
          <w:szCs w:val="28"/>
        </w:rPr>
        <w:t>В целях обеспечения условий признания юридической силы электронных документов при работе в ЕИС в про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>веряемом периоде Заказчиком были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 xml:space="preserve"> назн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D80F45"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 xml:space="preserve"> и наделены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 xml:space="preserve"> правом э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>лектронной подписи поочередно ответственные лица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8D9" w:rsidRPr="00A648D9">
        <w:rPr>
          <w:rFonts w:ascii="Times New Roman" w:eastAsia="Times New Roman" w:hAnsi="Times New Roman" w:cs="Times New Roman"/>
          <w:sz w:val="28"/>
        </w:rPr>
        <w:t>в соответствии с п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>риказами муниципального бюджетного дошкольного образ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>вательного учреждения детский сад № 3 муниципального образования Щерб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>новский район станица Новощербиновская:</w:t>
      </w:r>
      <w:proofErr w:type="gramEnd"/>
    </w:p>
    <w:p w:rsidR="00A648D9" w:rsidRPr="00A648D9" w:rsidRDefault="00A648D9" w:rsidP="00161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8D9">
        <w:rPr>
          <w:rFonts w:ascii="Times New Roman" w:eastAsia="Times New Roman" w:hAnsi="Times New Roman" w:cs="Times New Roman"/>
          <w:sz w:val="28"/>
          <w:szCs w:val="28"/>
        </w:rPr>
        <w:t>от 24 декабря 2018 года № 17-О «О назначении лица, наделенного правом действовать от имени Заказчика при направлении информации в орган Фед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>рального казначейства и размещении в единой информационной системе и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>формации и документов в рамках отведенных Заказчику полномочий в сфере контрактной системы закупок»;</w:t>
      </w:r>
    </w:p>
    <w:p w:rsidR="00A648D9" w:rsidRDefault="00A11533" w:rsidP="00161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 февраля 2021 года № 1/1-О «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О назначении лица, наделенного пр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вом действовать от имени Заказчика при направлении информации в орган Ф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дерального казначейства и размещении в единой информационной системе и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формации и документов в рамках отведенных Заказчику полномочий в сфере контрактной системы закупок»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48D9" w:rsidRDefault="00A11533" w:rsidP="00A11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7 февраля 2022 года № 4/1-О «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О назначении лица, наделенного правом действовать от имени Заказчика при направлении информации в орган Фед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рального казначейства и размещении в единой информационной системе и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формации и документов в рамках отведенных Заказчику полномочий в сфере контрактной системы закупок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30E67" w:rsidRPr="00536E64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536E64">
        <w:rPr>
          <w:rFonts w:ascii="Times New Roman" w:hAnsi="Times New Roman" w:cs="Times New Roman"/>
          <w:sz w:val="28"/>
          <w:szCs w:val="28"/>
        </w:rPr>
        <w:t>Частью 1 статьи 30 Закона о контрактной системе (в редакции, де</w:t>
      </w:r>
      <w:r w:rsidRPr="00536E64">
        <w:rPr>
          <w:rFonts w:ascii="Times New Roman" w:hAnsi="Times New Roman" w:cs="Times New Roman"/>
          <w:sz w:val="28"/>
          <w:szCs w:val="28"/>
        </w:rPr>
        <w:t>й</w:t>
      </w:r>
      <w:r w:rsidRPr="00536E64">
        <w:rPr>
          <w:rFonts w:ascii="Times New Roman" w:hAnsi="Times New Roman" w:cs="Times New Roman"/>
          <w:sz w:val="28"/>
          <w:szCs w:val="28"/>
        </w:rPr>
        <w:t>ствующей до 1 января 2022 года) установлена обязанность заказчиков ос</w:t>
      </w:r>
      <w:r w:rsidRPr="00536E64">
        <w:rPr>
          <w:rFonts w:ascii="Times New Roman" w:hAnsi="Times New Roman" w:cs="Times New Roman"/>
          <w:sz w:val="28"/>
          <w:szCs w:val="28"/>
        </w:rPr>
        <w:t>у</w:t>
      </w:r>
      <w:r w:rsidRPr="00536E64">
        <w:rPr>
          <w:rFonts w:ascii="Times New Roman" w:hAnsi="Times New Roman" w:cs="Times New Roman"/>
          <w:sz w:val="28"/>
          <w:szCs w:val="28"/>
        </w:rPr>
        <w:t>ществлять закупки у субъектов малого предпринимательства, социально орие</w:t>
      </w:r>
      <w:r w:rsidRPr="00536E64">
        <w:rPr>
          <w:rFonts w:ascii="Times New Roman" w:hAnsi="Times New Roman" w:cs="Times New Roman"/>
          <w:sz w:val="28"/>
          <w:szCs w:val="28"/>
        </w:rPr>
        <w:t>н</w:t>
      </w:r>
      <w:r w:rsidRPr="00536E64">
        <w:rPr>
          <w:rFonts w:ascii="Times New Roman" w:hAnsi="Times New Roman" w:cs="Times New Roman"/>
          <w:sz w:val="28"/>
          <w:szCs w:val="28"/>
        </w:rPr>
        <w:t>тированных некоммерческих организаций (далее – СМП, СОНКО) в объеме не менее чем 15 % совокупного годового объема закупок, рассчитанного с учетом части 1.1 настоящей статьи, путем проведения открытых конкурсов, конкурсов с ограниченным участием, двухэтапных конкурсов, электронных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6E64">
        <w:rPr>
          <w:rFonts w:ascii="Times New Roman" w:hAnsi="Times New Roman" w:cs="Times New Roman"/>
          <w:sz w:val="28"/>
          <w:szCs w:val="28"/>
        </w:rPr>
        <w:t xml:space="preserve">аукционов, запросов котировок, запросов предложений, в которых участниками закупок </w:t>
      </w:r>
      <w:r w:rsidRPr="00536E64">
        <w:rPr>
          <w:rFonts w:ascii="Times New Roman" w:hAnsi="Times New Roman" w:cs="Times New Roman"/>
          <w:sz w:val="28"/>
          <w:szCs w:val="28"/>
        </w:rPr>
        <w:lastRenderedPageBreak/>
        <w:t>являются только СМП и СОНКО, а также осуществления закупок с учетом п</w:t>
      </w:r>
      <w:r w:rsidRPr="00536E64">
        <w:rPr>
          <w:rFonts w:ascii="Times New Roman" w:hAnsi="Times New Roman" w:cs="Times New Roman"/>
          <w:sz w:val="28"/>
          <w:szCs w:val="28"/>
        </w:rPr>
        <w:t>о</w:t>
      </w:r>
      <w:r w:rsidR="001F0828" w:rsidRPr="00536E64">
        <w:rPr>
          <w:rFonts w:ascii="Times New Roman" w:hAnsi="Times New Roman" w:cs="Times New Roman"/>
          <w:sz w:val="28"/>
          <w:szCs w:val="28"/>
        </w:rPr>
        <w:t>ложений части 5</w:t>
      </w:r>
      <w:r w:rsidRPr="00536E64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F0828" w:rsidRPr="00536E64">
        <w:rPr>
          <w:rFonts w:ascii="Times New Roman" w:hAnsi="Times New Roman" w:cs="Times New Roman"/>
          <w:sz w:val="28"/>
          <w:szCs w:val="28"/>
        </w:rPr>
        <w:t xml:space="preserve"> 30 Закона о контрактной системы</w:t>
      </w:r>
      <w:r w:rsidRPr="00536E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30E67" w:rsidRPr="00536E64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Согласно части 4 статьи 30 Закона о контрактной системе, по итогам года заказчик обязан составить отчет об объеме закупок с СМП, СОНКО, пред</w:t>
      </w:r>
      <w:r w:rsidRPr="00536E64">
        <w:rPr>
          <w:rFonts w:ascii="Times New Roman" w:hAnsi="Times New Roman" w:cs="Times New Roman"/>
          <w:sz w:val="28"/>
          <w:szCs w:val="28"/>
        </w:rPr>
        <w:t>у</w:t>
      </w:r>
      <w:r w:rsidRPr="00536E64">
        <w:rPr>
          <w:rFonts w:ascii="Times New Roman" w:hAnsi="Times New Roman" w:cs="Times New Roman"/>
          <w:sz w:val="28"/>
          <w:szCs w:val="28"/>
        </w:rPr>
        <w:t>смотренных частью 2 настоящей статьи (далее - Отчет), и до 1 апреля года, сл</w:t>
      </w:r>
      <w:r w:rsidRPr="00536E64">
        <w:rPr>
          <w:rFonts w:ascii="Times New Roman" w:hAnsi="Times New Roman" w:cs="Times New Roman"/>
          <w:sz w:val="28"/>
          <w:szCs w:val="28"/>
        </w:rPr>
        <w:t>е</w:t>
      </w:r>
      <w:r w:rsidRPr="00536E64">
        <w:rPr>
          <w:rFonts w:ascii="Times New Roman" w:hAnsi="Times New Roman" w:cs="Times New Roman"/>
          <w:sz w:val="28"/>
          <w:szCs w:val="28"/>
        </w:rPr>
        <w:t xml:space="preserve">дующего за отчетным годом, </w:t>
      </w:r>
      <w:proofErr w:type="gramStart"/>
      <w:r w:rsidRPr="00536E6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такой отчет в  ЕИС. В данный отчет заказчик включает информацию о заключенных контрактах с СМП, СОНКО.</w:t>
      </w:r>
    </w:p>
    <w:p w:rsidR="00430E67" w:rsidRPr="00536E64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Согласно части 4.1 статьи 30 Закона о контрактной системе порядок </w:t>
      </w:r>
      <w:r w:rsidRPr="00536E64">
        <w:rPr>
          <w:rFonts w:ascii="Times New Roman" w:hAnsi="Times New Roman" w:cs="Times New Roman"/>
          <w:sz w:val="28"/>
          <w:szCs w:val="28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536E64">
        <w:rPr>
          <w:rFonts w:ascii="Times New Roman" w:hAnsi="Times New Roman" w:cs="Times New Roman"/>
          <w:sz w:val="28"/>
          <w:szCs w:val="28"/>
        </w:rPr>
        <w:br/>
        <w:t>Федерации</w:t>
      </w:r>
      <w:r w:rsidR="00DC7F1E" w:rsidRPr="00536E64">
        <w:rPr>
          <w:rFonts w:ascii="Times New Roman" w:hAnsi="Times New Roman" w:cs="Times New Roman"/>
          <w:sz w:val="28"/>
          <w:szCs w:val="28"/>
        </w:rPr>
        <w:t xml:space="preserve"> (далее – Правительство РФ)</w:t>
      </w:r>
      <w:r w:rsidRPr="00536E64">
        <w:rPr>
          <w:rFonts w:ascii="Times New Roman" w:hAnsi="Times New Roman" w:cs="Times New Roman"/>
          <w:sz w:val="28"/>
          <w:szCs w:val="28"/>
        </w:rPr>
        <w:t>.</w:t>
      </w:r>
    </w:p>
    <w:p w:rsidR="00430E67" w:rsidRPr="00536E64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E64">
        <w:rPr>
          <w:rFonts w:ascii="Times New Roman" w:hAnsi="Times New Roman" w:cs="Times New Roman"/>
          <w:sz w:val="28"/>
          <w:szCs w:val="28"/>
        </w:rPr>
        <w:t>Так, постановлением Правительства РФ</w:t>
      </w:r>
      <w:r w:rsidR="00914C0E" w:rsidRPr="00536E64">
        <w:rPr>
          <w:rFonts w:ascii="Times New Roman" w:hAnsi="Times New Roman" w:cs="Times New Roman"/>
          <w:sz w:val="28"/>
          <w:szCs w:val="28"/>
        </w:rPr>
        <w:t xml:space="preserve"> </w:t>
      </w:r>
      <w:r w:rsidRPr="00536E64">
        <w:rPr>
          <w:rFonts w:ascii="Times New Roman" w:hAnsi="Times New Roman" w:cs="Times New Roman"/>
          <w:sz w:val="28"/>
          <w:szCs w:val="28"/>
        </w:rPr>
        <w:t>от 17 марта 2015 года № 238</w:t>
      </w:r>
      <w:r w:rsidR="0072203F" w:rsidRPr="00536E64">
        <w:rPr>
          <w:rFonts w:ascii="Times New Roman" w:hAnsi="Times New Roman" w:cs="Times New Roman"/>
          <w:sz w:val="28"/>
          <w:szCs w:val="28"/>
        </w:rPr>
        <w:t xml:space="preserve"> «О порядке подготовки отчета об объеме закупок у субъектов малого предприн</w:t>
      </w:r>
      <w:r w:rsidR="0072203F" w:rsidRPr="00536E64">
        <w:rPr>
          <w:rFonts w:ascii="Times New Roman" w:hAnsi="Times New Roman" w:cs="Times New Roman"/>
          <w:sz w:val="28"/>
          <w:szCs w:val="28"/>
        </w:rPr>
        <w:t>и</w:t>
      </w:r>
      <w:r w:rsidR="0072203F" w:rsidRPr="00536E64">
        <w:rPr>
          <w:rFonts w:ascii="Times New Roman" w:hAnsi="Times New Roman" w:cs="Times New Roman"/>
          <w:sz w:val="28"/>
          <w:szCs w:val="28"/>
        </w:rPr>
        <w:t>мательства и социально ориентированных некоммерческих организаций, его размещения в единой информационной системе и внесении изменения в Пол</w:t>
      </w:r>
      <w:r w:rsidR="0072203F" w:rsidRPr="00536E64">
        <w:rPr>
          <w:rFonts w:ascii="Times New Roman" w:hAnsi="Times New Roman" w:cs="Times New Roman"/>
          <w:sz w:val="28"/>
          <w:szCs w:val="28"/>
        </w:rPr>
        <w:t>о</w:t>
      </w:r>
      <w:r w:rsidR="0072203F" w:rsidRPr="00536E64">
        <w:rPr>
          <w:rFonts w:ascii="Times New Roman" w:hAnsi="Times New Roman" w:cs="Times New Roman"/>
          <w:sz w:val="28"/>
          <w:szCs w:val="28"/>
        </w:rPr>
        <w:t>жение о Межведомственной комиссии по отбору инвестиционных проектов, российских кредитных организаций и международных финансовых организ</w:t>
      </w:r>
      <w:r w:rsidR="0072203F" w:rsidRPr="00536E64">
        <w:rPr>
          <w:rFonts w:ascii="Times New Roman" w:hAnsi="Times New Roman" w:cs="Times New Roman"/>
          <w:sz w:val="28"/>
          <w:szCs w:val="28"/>
        </w:rPr>
        <w:t>а</w:t>
      </w:r>
      <w:r w:rsidR="0072203F" w:rsidRPr="00536E64">
        <w:rPr>
          <w:rFonts w:ascii="Times New Roman" w:hAnsi="Times New Roman" w:cs="Times New Roman"/>
          <w:sz w:val="28"/>
          <w:szCs w:val="28"/>
        </w:rPr>
        <w:t>ций для участия в Программе поддержки инвестиционных проектов, реализу</w:t>
      </w:r>
      <w:r w:rsidR="0072203F" w:rsidRPr="00536E64">
        <w:rPr>
          <w:rFonts w:ascii="Times New Roman" w:hAnsi="Times New Roman" w:cs="Times New Roman"/>
          <w:sz w:val="28"/>
          <w:szCs w:val="28"/>
        </w:rPr>
        <w:t>е</w:t>
      </w:r>
      <w:r w:rsidR="0072203F" w:rsidRPr="00536E64">
        <w:rPr>
          <w:rFonts w:ascii="Times New Roman" w:hAnsi="Times New Roman" w:cs="Times New Roman"/>
          <w:sz w:val="28"/>
          <w:szCs w:val="28"/>
        </w:rPr>
        <w:t>мых на</w:t>
      </w:r>
      <w:proofErr w:type="gramEnd"/>
      <w:r w:rsidR="0072203F" w:rsidRPr="00536E64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 на основе проектного финансиров</w:t>
      </w:r>
      <w:r w:rsidR="0072203F" w:rsidRPr="00536E64">
        <w:rPr>
          <w:rFonts w:ascii="Times New Roman" w:hAnsi="Times New Roman" w:cs="Times New Roman"/>
          <w:sz w:val="28"/>
          <w:szCs w:val="28"/>
        </w:rPr>
        <w:t>а</w:t>
      </w:r>
      <w:r w:rsidR="0072203F" w:rsidRPr="00536E64">
        <w:rPr>
          <w:rFonts w:ascii="Times New Roman" w:hAnsi="Times New Roman" w:cs="Times New Roman"/>
          <w:sz w:val="28"/>
          <w:szCs w:val="28"/>
        </w:rPr>
        <w:t>ния»</w:t>
      </w:r>
      <w:r w:rsidRPr="00536E64">
        <w:rPr>
          <w:rFonts w:ascii="Times New Roman" w:hAnsi="Times New Roman" w:cs="Times New Roman"/>
          <w:sz w:val="28"/>
          <w:szCs w:val="28"/>
        </w:rPr>
        <w:t xml:space="preserve"> утверждены соответствующие Правила подготовки отчета об объеме з</w:t>
      </w:r>
      <w:r w:rsidRPr="00536E64">
        <w:rPr>
          <w:rFonts w:ascii="Times New Roman" w:hAnsi="Times New Roman" w:cs="Times New Roman"/>
          <w:sz w:val="28"/>
          <w:szCs w:val="28"/>
        </w:rPr>
        <w:t>а</w:t>
      </w:r>
      <w:r w:rsidRPr="00536E64">
        <w:rPr>
          <w:rFonts w:ascii="Times New Roman" w:hAnsi="Times New Roman" w:cs="Times New Roman"/>
          <w:sz w:val="28"/>
          <w:szCs w:val="28"/>
        </w:rPr>
        <w:t xml:space="preserve">купок у СМП, СОНКО, его размещения в ЕИС (далее – Правила). </w:t>
      </w:r>
    </w:p>
    <w:p w:rsidR="00430E67" w:rsidRPr="00536E64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Пунктом 3 Правил установлено, что подготовка Отчета и его составление осуществляются по форме, утвержденной постановлением Правительства Р</w:t>
      </w:r>
      <w:r w:rsidR="00914C0E" w:rsidRPr="00536E64">
        <w:rPr>
          <w:rFonts w:ascii="Times New Roman" w:hAnsi="Times New Roman" w:cs="Times New Roman"/>
          <w:sz w:val="28"/>
          <w:szCs w:val="28"/>
        </w:rPr>
        <w:t xml:space="preserve">Ф </w:t>
      </w:r>
      <w:r w:rsidRPr="00536E64">
        <w:rPr>
          <w:rFonts w:ascii="Times New Roman" w:hAnsi="Times New Roman" w:cs="Times New Roman"/>
          <w:sz w:val="28"/>
          <w:szCs w:val="28"/>
        </w:rPr>
        <w:t>от 17 марта 2015 года № 238, и в соответствии с требованиями к заполнению формы согласно приложению (далее – Требования).</w:t>
      </w:r>
    </w:p>
    <w:p w:rsidR="00430E67" w:rsidRPr="00E80D3E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3E">
        <w:rPr>
          <w:rFonts w:ascii="Times New Roman" w:hAnsi="Times New Roman" w:cs="Times New Roman"/>
          <w:sz w:val="28"/>
          <w:szCs w:val="28"/>
        </w:rPr>
        <w:t>Таким образом, Отчет</w:t>
      </w:r>
      <w:r w:rsidR="00D5312A" w:rsidRPr="00E80D3E">
        <w:rPr>
          <w:rFonts w:ascii="Times New Roman" w:hAnsi="Times New Roman" w:cs="Times New Roman"/>
          <w:sz w:val="28"/>
          <w:szCs w:val="28"/>
        </w:rPr>
        <w:t>ы</w:t>
      </w:r>
      <w:r w:rsidRPr="00E80D3E">
        <w:rPr>
          <w:rFonts w:ascii="Times New Roman" w:hAnsi="Times New Roman" w:cs="Times New Roman"/>
          <w:sz w:val="28"/>
          <w:szCs w:val="28"/>
        </w:rPr>
        <w:t xml:space="preserve"> за 2019 год</w:t>
      </w:r>
      <w:r w:rsidR="00C22827" w:rsidRPr="00E80D3E">
        <w:rPr>
          <w:rFonts w:ascii="Times New Roman" w:hAnsi="Times New Roman" w:cs="Times New Roman"/>
          <w:sz w:val="28"/>
          <w:szCs w:val="28"/>
        </w:rPr>
        <w:t>,</w:t>
      </w:r>
      <w:r w:rsidR="00D5312A" w:rsidRPr="00E80D3E">
        <w:rPr>
          <w:rFonts w:ascii="Times New Roman" w:hAnsi="Times New Roman" w:cs="Times New Roman"/>
          <w:sz w:val="28"/>
          <w:szCs w:val="28"/>
        </w:rPr>
        <w:t xml:space="preserve"> 2020 год</w:t>
      </w:r>
      <w:r w:rsidR="00C22827" w:rsidRPr="00E80D3E">
        <w:rPr>
          <w:rFonts w:ascii="Times New Roman" w:hAnsi="Times New Roman" w:cs="Times New Roman"/>
          <w:sz w:val="28"/>
          <w:szCs w:val="28"/>
        </w:rPr>
        <w:t xml:space="preserve"> и 2021 год</w:t>
      </w:r>
      <w:r w:rsidR="00D5312A" w:rsidRPr="00E80D3E">
        <w:rPr>
          <w:rFonts w:ascii="Times New Roman" w:hAnsi="Times New Roman" w:cs="Times New Roman"/>
          <w:sz w:val="28"/>
          <w:szCs w:val="28"/>
        </w:rPr>
        <w:t xml:space="preserve"> </w:t>
      </w:r>
      <w:r w:rsidRPr="00E80D3E">
        <w:rPr>
          <w:rFonts w:ascii="Times New Roman" w:hAnsi="Times New Roman" w:cs="Times New Roman"/>
          <w:sz w:val="28"/>
          <w:szCs w:val="28"/>
        </w:rPr>
        <w:t xml:space="preserve"> с указанием в н</w:t>
      </w:r>
      <w:r w:rsidR="00D5312A" w:rsidRPr="00E80D3E">
        <w:rPr>
          <w:rFonts w:ascii="Times New Roman" w:hAnsi="Times New Roman" w:cs="Times New Roman"/>
          <w:sz w:val="28"/>
          <w:szCs w:val="28"/>
        </w:rPr>
        <w:t>их</w:t>
      </w:r>
      <w:r w:rsidRPr="00E80D3E">
        <w:rPr>
          <w:rFonts w:ascii="Times New Roman" w:hAnsi="Times New Roman" w:cs="Times New Roman"/>
          <w:sz w:val="28"/>
          <w:szCs w:val="28"/>
        </w:rPr>
        <w:t xml:space="preserve"> всех необходимых сведений подлежал</w:t>
      </w:r>
      <w:r w:rsidR="00D5312A" w:rsidRPr="00E80D3E">
        <w:rPr>
          <w:rFonts w:ascii="Times New Roman" w:hAnsi="Times New Roman" w:cs="Times New Roman"/>
          <w:sz w:val="28"/>
          <w:szCs w:val="28"/>
        </w:rPr>
        <w:t>и</w:t>
      </w:r>
      <w:r w:rsidRPr="00E80D3E">
        <w:rPr>
          <w:rFonts w:ascii="Times New Roman" w:hAnsi="Times New Roman" w:cs="Times New Roman"/>
          <w:sz w:val="28"/>
          <w:szCs w:val="28"/>
        </w:rPr>
        <w:t xml:space="preserve"> размещению в ЕИС </w:t>
      </w:r>
      <w:r w:rsidR="00C22827" w:rsidRPr="00E80D3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5312A" w:rsidRPr="00E80D3E">
        <w:rPr>
          <w:rFonts w:ascii="Times New Roman" w:hAnsi="Times New Roman" w:cs="Times New Roman"/>
          <w:sz w:val="28"/>
          <w:szCs w:val="28"/>
        </w:rPr>
        <w:t>с</w:t>
      </w:r>
      <w:r w:rsidR="00D5312A" w:rsidRPr="00E80D3E">
        <w:rPr>
          <w:rFonts w:ascii="Times New Roman" w:hAnsi="Times New Roman" w:cs="Times New Roman"/>
          <w:sz w:val="28"/>
          <w:szCs w:val="28"/>
        </w:rPr>
        <w:t>о</w:t>
      </w:r>
      <w:r w:rsidR="00D5312A" w:rsidRPr="00E80D3E">
        <w:rPr>
          <w:rFonts w:ascii="Times New Roman" w:hAnsi="Times New Roman" w:cs="Times New Roman"/>
          <w:sz w:val="28"/>
          <w:szCs w:val="28"/>
        </w:rPr>
        <w:t xml:space="preserve">ответственно </w:t>
      </w:r>
      <w:r w:rsidRPr="00E80D3E">
        <w:rPr>
          <w:rFonts w:ascii="Times New Roman" w:hAnsi="Times New Roman" w:cs="Times New Roman"/>
          <w:sz w:val="28"/>
          <w:szCs w:val="28"/>
        </w:rPr>
        <w:t>31 марта 2020 года</w:t>
      </w:r>
      <w:r w:rsidR="00C22827" w:rsidRPr="00E80D3E">
        <w:rPr>
          <w:rFonts w:ascii="Times New Roman" w:hAnsi="Times New Roman" w:cs="Times New Roman"/>
          <w:sz w:val="28"/>
          <w:szCs w:val="28"/>
        </w:rPr>
        <w:t>,</w:t>
      </w:r>
      <w:r w:rsidR="00D5312A" w:rsidRPr="00E80D3E">
        <w:rPr>
          <w:rFonts w:ascii="Times New Roman" w:hAnsi="Times New Roman" w:cs="Times New Roman"/>
          <w:sz w:val="28"/>
          <w:szCs w:val="28"/>
        </w:rPr>
        <w:t xml:space="preserve"> </w:t>
      </w:r>
      <w:r w:rsidRPr="00E80D3E">
        <w:rPr>
          <w:rFonts w:ascii="Times New Roman" w:hAnsi="Times New Roman" w:cs="Times New Roman"/>
          <w:sz w:val="28"/>
          <w:szCs w:val="28"/>
        </w:rPr>
        <w:t>31 марта 2021 года</w:t>
      </w:r>
      <w:r w:rsidR="00C22827" w:rsidRPr="00E80D3E">
        <w:rPr>
          <w:rFonts w:ascii="Times New Roman" w:hAnsi="Times New Roman" w:cs="Times New Roman"/>
          <w:sz w:val="28"/>
          <w:szCs w:val="28"/>
        </w:rPr>
        <w:t xml:space="preserve"> и 31 марта 2022 года</w:t>
      </w:r>
      <w:r w:rsidRPr="00E80D3E">
        <w:rPr>
          <w:rFonts w:ascii="Times New Roman" w:hAnsi="Times New Roman" w:cs="Times New Roman"/>
          <w:sz w:val="28"/>
          <w:szCs w:val="28"/>
        </w:rPr>
        <w:t>.</w:t>
      </w:r>
    </w:p>
    <w:p w:rsidR="00E72F48" w:rsidRDefault="00E72F48" w:rsidP="00E72F4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нарушение части </w:t>
      </w:r>
      <w:r w:rsid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статьи 30 Закона о контрактной систе</w:t>
      </w:r>
      <w:r w:rsid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ме, пункта 4 Правил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Заказчиком </w:t>
      </w:r>
      <w:r w:rsidR="00E043D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направлен в ЕИС Отчет</w:t>
      </w:r>
      <w:r w:rsidR="00E043D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 2019 год.</w:t>
      </w:r>
    </w:p>
    <w:p w:rsidR="00E043D6" w:rsidRDefault="00E72F48" w:rsidP="00E72F4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Кодексом Российской Федерации об административных правонарушен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ях (далее - КоАП РФ) установлена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административная ответственность </w:t>
      </w:r>
      <w:r w:rsidR="00E043D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 </w:t>
      </w:r>
      <w:proofErr w:type="spellStart"/>
      <w:r w:rsid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="00E043D6" w:rsidRP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="00E043D6" w:rsidRP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размещение</w:t>
      </w:r>
      <w:proofErr w:type="spellEnd"/>
      <w:r w:rsidR="00E043D6" w:rsidRPr="00E043D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должностным лицом заказчика, должностным лицом уполном</w:t>
      </w:r>
      <w:r w:rsidR="00E043D6" w:rsidRP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E043D6" w:rsidRP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ченного органа, должностным лицом уполномоченного учреждения, специал</w:t>
      </w:r>
      <w:r w:rsidR="00E043D6" w:rsidRP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="00E043D6" w:rsidRP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зированной организацией в единой информационной системе в сфере закупок информации и документов, размещение которых предусмотрено в соответствии с </w:t>
      </w:r>
      <w:hyperlink r:id="rId10" w:anchor="/document/70353464/entry/4003" w:history="1">
        <w:r w:rsidR="00E043D6" w:rsidRPr="00E043D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E043D6" w:rsidRPr="00E043D6">
        <w:rPr>
          <w:rFonts w:ascii="Times New Roman" w:eastAsia="Times New Roman" w:hAnsi="Times New Roman"/>
          <w:sz w:val="28"/>
          <w:szCs w:val="28"/>
        </w:rPr>
        <w:t> Р</w:t>
      </w:r>
      <w:r w:rsidR="00E043D6" w:rsidRP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оссийской Федерации о контрактной системе в сфере з</w:t>
      </w:r>
      <w:r w:rsidR="00E043D6" w:rsidRP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E043D6" w:rsidRPr="00E043D6">
        <w:rPr>
          <w:rFonts w:ascii="Times New Roman" w:eastAsia="Times New Roman" w:hAnsi="Times New Roman"/>
          <w:color w:val="000000" w:themeColor="text1"/>
          <w:sz w:val="28"/>
          <w:szCs w:val="28"/>
        </w:rPr>
        <w:t>купок</w:t>
      </w:r>
      <w:r w:rsidR="00E043D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(часть 3 статьи 7.30).</w:t>
      </w:r>
      <w:proofErr w:type="gramEnd"/>
    </w:p>
    <w:p w:rsidR="00E72F48" w:rsidRDefault="00E72F48" w:rsidP="00E72F48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 учетом положений части 1 статьи 4.5 КоАП РФ, на момент проведения проверки срок давности привлечения должностного лица Заказчика, допуст</w:t>
      </w:r>
      <w:r w:rsidR="007B21D0">
        <w:rPr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шего вышеуказанное нарушение, к административной ответственности истек.</w:t>
      </w:r>
    </w:p>
    <w:p w:rsidR="00714117" w:rsidRDefault="00714117" w:rsidP="00714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56DD">
        <w:rPr>
          <w:rFonts w:ascii="Times New Roman" w:eastAsia="Times New Roman" w:hAnsi="Times New Roman" w:cs="Times New Roman"/>
          <w:sz w:val="28"/>
          <w:szCs w:val="28"/>
        </w:rPr>
        <w:t>Вместе с тем, п</w:t>
      </w:r>
      <w:r w:rsidRPr="001C56DD">
        <w:rPr>
          <w:rFonts w:ascii="Times New Roman" w:eastAsia="Times New Roman" w:hAnsi="Times New Roman"/>
          <w:sz w:val="28"/>
          <w:szCs w:val="28"/>
        </w:rPr>
        <w:t>роверкой установлено, что Отчет за 2020 год</w:t>
      </w:r>
      <w:r>
        <w:rPr>
          <w:rFonts w:ascii="Times New Roman" w:eastAsia="Times New Roman" w:hAnsi="Times New Roman"/>
          <w:sz w:val="28"/>
          <w:szCs w:val="28"/>
        </w:rPr>
        <w:t xml:space="preserve"> размещен </w:t>
      </w:r>
      <w:r>
        <w:rPr>
          <w:rFonts w:ascii="Times New Roman" w:eastAsia="Times New Roman" w:hAnsi="Times New Roman"/>
          <w:sz w:val="28"/>
          <w:szCs w:val="28"/>
        </w:rPr>
        <w:br/>
        <w:t>24 марта 2021 года в ЕИС – своевременно, но с нарушением</w:t>
      </w:r>
      <w:r w:rsidRPr="001C56DD">
        <w:rPr>
          <w:rFonts w:ascii="Times New Roman" w:eastAsia="Times New Roman" w:hAnsi="Times New Roman"/>
          <w:sz w:val="28"/>
          <w:szCs w:val="28"/>
        </w:rPr>
        <w:t xml:space="preserve"> Требований. </w:t>
      </w:r>
    </w:p>
    <w:p w:rsidR="00714117" w:rsidRDefault="00714117" w:rsidP="0071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Так, в позиции 1 раздела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</w:rPr>
        <w:t xml:space="preserve"> Отчета указывается совокупный годовой об</w:t>
      </w:r>
      <w:r>
        <w:rPr>
          <w:rFonts w:ascii="Times New Roman" w:eastAsia="Times New Roman" w:hAnsi="Times New Roman"/>
          <w:sz w:val="28"/>
          <w:szCs w:val="28"/>
        </w:rPr>
        <w:t>ъ</w:t>
      </w:r>
      <w:r>
        <w:rPr>
          <w:rFonts w:ascii="Times New Roman" w:eastAsia="Times New Roman" w:hAnsi="Times New Roman"/>
          <w:sz w:val="28"/>
          <w:szCs w:val="28"/>
        </w:rPr>
        <w:t>ем закупок (далее - СГОЗ) заказчика за отчетный год, определенный в соотве</w:t>
      </w:r>
      <w:r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ствии с пунктом 16 статьи 3 </w:t>
      </w:r>
      <w:r w:rsidRPr="004B6601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4117" w:rsidRDefault="00714117" w:rsidP="00714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Согласно </w:t>
      </w:r>
      <w:hyperlink r:id="rId11" w:history="1">
        <w:r w:rsidRPr="004B6601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пункту 16 статьи 3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Закона о контрактной системе СГОЗ – это утвержденный на соответствующий финансовый год общий объем финансового обеспечения для осуществления заказчиком закупок в соответствии с Законом о контрактной системе, в том числе для оплаты контрактов, заключенных до начала указанного финансового года и подлежащих оплате в указанном фина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совом году. </w:t>
      </w:r>
    </w:p>
    <w:p w:rsidR="00714117" w:rsidRDefault="00714117" w:rsidP="0071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</w:t>
      </w:r>
      <w:r w:rsidR="001D110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асно отчетам о состоянии лицевых счетов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№ </w:t>
      </w:r>
      <w:r w:rsidR="001D110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925.52.027.0 и </w:t>
      </w:r>
      <w:r w:rsidR="000D06A7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№</w:t>
      </w:r>
      <w:r w:rsidR="0042437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D110A">
        <w:rPr>
          <w:rFonts w:ascii="Times New Roman" w:eastAsia="Times New Roman" w:hAnsi="Times New Roman"/>
          <w:color w:val="000000" w:themeColor="text1"/>
          <w:sz w:val="28"/>
          <w:szCs w:val="28"/>
        </w:rPr>
        <w:t>925.62.0</w:t>
      </w:r>
      <w:r w:rsidR="000D06A7">
        <w:rPr>
          <w:rFonts w:ascii="Times New Roman" w:eastAsia="Times New Roman" w:hAnsi="Times New Roman"/>
          <w:color w:val="000000" w:themeColor="text1"/>
          <w:sz w:val="28"/>
          <w:szCs w:val="28"/>
        </w:rPr>
        <w:t>27.0 СГОЗ Заказчика составляет 1</w:t>
      </w:r>
      <w:r w:rsidR="00026B7C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0D06A7">
        <w:rPr>
          <w:rFonts w:ascii="Times New Roman" w:eastAsia="Times New Roman" w:hAnsi="Times New Roman"/>
          <w:color w:val="000000" w:themeColor="text1"/>
          <w:sz w:val="28"/>
          <w:szCs w:val="28"/>
        </w:rPr>
        <w:t>254</w:t>
      </w:r>
      <w:r w:rsidR="00026B7C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0D06A7">
        <w:rPr>
          <w:rFonts w:ascii="Times New Roman" w:eastAsia="Times New Roman" w:hAnsi="Times New Roman"/>
          <w:color w:val="000000" w:themeColor="text1"/>
          <w:sz w:val="28"/>
          <w:szCs w:val="28"/>
        </w:rPr>
        <w:t>804,08 руб.</w:t>
      </w:r>
      <w:r w:rsidR="00026B7C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0D06A7">
        <w:rPr>
          <w:rFonts w:ascii="Times New Roman" w:eastAsia="Times New Roman" w:hAnsi="Times New Roman"/>
          <w:color w:val="000000" w:themeColor="text1"/>
          <w:sz w:val="28"/>
          <w:szCs w:val="28"/>
        </w:rPr>
        <w:t>(1</w:t>
      </w:r>
      <w:r w:rsidR="00026B7C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0D06A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254,80408 тыс. </w:t>
      </w:r>
      <w:r w:rsidR="001D110A">
        <w:rPr>
          <w:rFonts w:ascii="Times New Roman" w:eastAsia="Times New Roman" w:hAnsi="Times New Roman"/>
          <w:color w:val="000000" w:themeColor="text1"/>
          <w:sz w:val="28"/>
          <w:szCs w:val="28"/>
        </w:rPr>
        <w:t>руб.</w:t>
      </w:r>
      <w:r w:rsidR="000D06A7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="001D110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отчете Заказчик указал СГОЗ в размере </w:t>
      </w:r>
      <w:r w:rsidR="00424376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1D110A">
        <w:rPr>
          <w:rFonts w:ascii="Times New Roman" w:eastAsia="Times New Roman" w:hAnsi="Times New Roman"/>
          <w:color w:val="000000" w:themeColor="text1"/>
          <w:sz w:val="28"/>
          <w:szCs w:val="28"/>
        </w:rPr>
        <w:t>1 139, 93577 тыс. руб.</w:t>
      </w:r>
    </w:p>
    <w:p w:rsidR="00714117" w:rsidRDefault="00714117" w:rsidP="0071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2 раздела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Отчета:</w:t>
      </w:r>
    </w:p>
    <w:p w:rsidR="00714117" w:rsidRDefault="00714117" w:rsidP="0071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абзаце первом указывается общий объем финансового обеспечения для оплаты контрактов в отчетном году в рамках осуществления закупок, пред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смотренных частью 1.1 статьи 30 Закона о контрактной системе, за исключен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ем объема финансового обеспечения для оплаты в отчетном году контрактов, содержащих сведения, составляющие государственную тайну, рассчитанный как сумма значений, предусмотренных абзацами вторыми и шестым указанной позиции.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связи с отсутствием показателей в абзацах втором, третьем, пятом, шестом в данной позиции надлежало указать значение аналогичное  значен</w:t>
      </w:r>
      <w:r w:rsidR="001D110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ию четвертого абзаца </w:t>
      </w:r>
      <w:r w:rsidR="00494559">
        <w:rPr>
          <w:rFonts w:ascii="Times New Roman" w:eastAsia="Times New Roman" w:hAnsi="Times New Roman"/>
          <w:color w:val="000000" w:themeColor="text1"/>
          <w:sz w:val="28"/>
          <w:szCs w:val="28"/>
        </w:rPr>
        <w:t>1 161 674,31</w:t>
      </w:r>
      <w:r w:rsidRPr="003235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</w:p>
    <w:p w:rsidR="00714117" w:rsidRDefault="00714117" w:rsidP="0071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абзаце четвертом указывается объем финансового обеспечения для оплаты в отчетном году контрактов, заключаемых с единственным поставщ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ком (подрядчиком, исполнителем) в соответствии с частью 1 статьи 93 Закона о контрактной системе. Согласно реестру контрактов Заказчика за 2020 год, об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ъ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ем финансового обеспечения для оплаты указанных контрактов составил </w:t>
      </w:r>
      <w:r w:rsidR="00494559">
        <w:rPr>
          <w:rFonts w:ascii="Times New Roman" w:eastAsia="Times New Roman" w:hAnsi="Times New Roman"/>
          <w:color w:val="000000" w:themeColor="text1"/>
          <w:sz w:val="28"/>
          <w:szCs w:val="28"/>
        </w:rPr>
        <w:t>1 161 674,31</w:t>
      </w:r>
      <w:r w:rsidR="00494559" w:rsidRPr="003235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358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тыс.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руб. Однако в отч</w:t>
      </w:r>
      <w:r w:rsidR="00494559">
        <w:rPr>
          <w:rFonts w:ascii="Times New Roman" w:eastAsia="Times New Roman" w:hAnsi="Times New Roman"/>
          <w:color w:val="000000" w:themeColor="text1"/>
          <w:sz w:val="28"/>
          <w:szCs w:val="28"/>
        </w:rPr>
        <w:t>ете указано значение 1 046,80600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494559" w:rsidRDefault="00494559" w:rsidP="0071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Объем закупок у СМП, СОНКО в 2020 году составил 93,12977 тыс. руб. (100 % совокупного годового объема закупок).</w:t>
      </w:r>
    </w:p>
    <w:p w:rsidR="00714117" w:rsidRDefault="00714117" w:rsidP="00714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03B4">
        <w:rPr>
          <w:rFonts w:ascii="Times New Roman" w:eastAsia="Times New Roman" w:hAnsi="Times New Roman"/>
          <w:sz w:val="28"/>
          <w:szCs w:val="28"/>
        </w:rPr>
        <w:t>Следовательно, при составлении Отчета за 2020 год Заказчиком наруш</w:t>
      </w:r>
      <w:r w:rsidRPr="00A803B4">
        <w:rPr>
          <w:rFonts w:ascii="Times New Roman" w:eastAsia="Times New Roman" w:hAnsi="Times New Roman"/>
          <w:sz w:val="28"/>
          <w:szCs w:val="28"/>
        </w:rPr>
        <w:t>е</w:t>
      </w:r>
      <w:r w:rsidRPr="00A803B4">
        <w:rPr>
          <w:rFonts w:ascii="Times New Roman" w:eastAsia="Times New Roman" w:hAnsi="Times New Roman"/>
          <w:sz w:val="28"/>
          <w:szCs w:val="28"/>
        </w:rPr>
        <w:t>ны части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803B4">
        <w:rPr>
          <w:rFonts w:ascii="Times New Roman" w:eastAsia="Times New Roman" w:hAnsi="Times New Roman"/>
          <w:sz w:val="28"/>
          <w:szCs w:val="28"/>
        </w:rPr>
        <w:t>1.1, 4.1 статьи 30 Закона о контрактной системе, пункт 2 Требований.</w:t>
      </w:r>
    </w:p>
    <w:p w:rsidR="00714117" w:rsidRPr="00A803B4" w:rsidRDefault="00714117" w:rsidP="00714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03B4">
        <w:rPr>
          <w:rFonts w:ascii="Times New Roman" w:eastAsia="Times New Roman" w:hAnsi="Times New Roman"/>
          <w:sz w:val="28"/>
          <w:szCs w:val="28"/>
        </w:rPr>
        <w:t>Частью 3 статьи 7 Закона о контрактной системе установлено, что и</w:t>
      </w:r>
      <w:r w:rsidRPr="00A803B4">
        <w:rPr>
          <w:rFonts w:ascii="Times New Roman" w:eastAsia="Times New Roman" w:hAnsi="Times New Roman"/>
          <w:sz w:val="28"/>
          <w:szCs w:val="28"/>
        </w:rPr>
        <w:t>н</w:t>
      </w:r>
      <w:r w:rsidRPr="00A803B4">
        <w:rPr>
          <w:rFonts w:ascii="Times New Roman" w:eastAsia="Times New Roman" w:hAnsi="Times New Roman"/>
          <w:sz w:val="28"/>
          <w:szCs w:val="28"/>
        </w:rPr>
        <w:t>формация, предусмотренная Законом о контрактной системе и размещенная в ЕИС, должна быть полной и достоверной.</w:t>
      </w:r>
    </w:p>
    <w:p w:rsidR="00714117" w:rsidRPr="00A803B4" w:rsidRDefault="00714117" w:rsidP="00714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03B4">
        <w:rPr>
          <w:rFonts w:ascii="Times New Roman" w:eastAsia="Times New Roman" w:hAnsi="Times New Roman"/>
          <w:sz w:val="28"/>
          <w:szCs w:val="28"/>
        </w:rPr>
        <w:t xml:space="preserve">Таким образом, в нарушение части 3 статьи 7, частей 1.1, 4,1 статьи 30 Закона о контрактной системе, пункта 2 </w:t>
      </w:r>
      <w:r>
        <w:rPr>
          <w:rFonts w:ascii="Times New Roman" w:eastAsia="Times New Roman" w:hAnsi="Times New Roman"/>
          <w:sz w:val="28"/>
          <w:szCs w:val="28"/>
        </w:rPr>
        <w:t>Требований Заказчиком направлен</w:t>
      </w:r>
      <w:r w:rsidRPr="00A803B4">
        <w:rPr>
          <w:rFonts w:ascii="Times New Roman" w:eastAsia="Times New Roman" w:hAnsi="Times New Roman"/>
          <w:sz w:val="28"/>
          <w:szCs w:val="28"/>
        </w:rPr>
        <w:t xml:space="preserve"> в ЕИС Отчет 2020 год, </w:t>
      </w:r>
      <w:r>
        <w:rPr>
          <w:rFonts w:ascii="Times New Roman" w:eastAsia="Times New Roman" w:hAnsi="Times New Roman"/>
          <w:sz w:val="28"/>
          <w:szCs w:val="28"/>
        </w:rPr>
        <w:t xml:space="preserve">который </w:t>
      </w:r>
      <w:r w:rsidRPr="00A803B4">
        <w:rPr>
          <w:rFonts w:ascii="Times New Roman" w:eastAsia="Times New Roman" w:hAnsi="Times New Roman"/>
          <w:sz w:val="28"/>
          <w:szCs w:val="28"/>
        </w:rPr>
        <w:t xml:space="preserve">содержит недостоверную информацию. </w:t>
      </w:r>
    </w:p>
    <w:p w:rsidR="00714117" w:rsidRPr="00A803B4" w:rsidRDefault="00714117" w:rsidP="00714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КоАП РФ </w:t>
      </w:r>
      <w:r w:rsidRPr="00A803B4">
        <w:rPr>
          <w:rFonts w:ascii="Times New Roman" w:hAnsi="Times New Roman"/>
          <w:sz w:val="28"/>
          <w:szCs w:val="28"/>
        </w:rPr>
        <w:t xml:space="preserve">установлена </w:t>
      </w:r>
      <w:r w:rsidRPr="00A803B4">
        <w:rPr>
          <w:rFonts w:ascii="Times New Roman" w:eastAsia="Times New Roman" w:hAnsi="Times New Roman"/>
          <w:sz w:val="28"/>
          <w:szCs w:val="28"/>
        </w:rPr>
        <w:t>административная ответственность за размещение должностным лицом заказчика, должностным лицом уполномоченного органа, должностным лицом уполномоченного учреждения, специализированной орг</w:t>
      </w:r>
      <w:r w:rsidRPr="00A803B4">
        <w:rPr>
          <w:rFonts w:ascii="Times New Roman" w:eastAsia="Times New Roman" w:hAnsi="Times New Roman"/>
          <w:sz w:val="28"/>
          <w:szCs w:val="28"/>
        </w:rPr>
        <w:t>а</w:t>
      </w:r>
      <w:r w:rsidRPr="00A803B4">
        <w:rPr>
          <w:rFonts w:ascii="Times New Roman" w:eastAsia="Times New Roman" w:hAnsi="Times New Roman"/>
          <w:sz w:val="28"/>
          <w:szCs w:val="28"/>
        </w:rPr>
        <w:t>низацией в единой информационной системе в сфере закупок или направление оператору электронной площадки информации и документов, подлежащих ра</w:t>
      </w:r>
      <w:r w:rsidRPr="00A803B4">
        <w:rPr>
          <w:rFonts w:ascii="Times New Roman" w:eastAsia="Times New Roman" w:hAnsi="Times New Roman"/>
          <w:sz w:val="28"/>
          <w:szCs w:val="28"/>
        </w:rPr>
        <w:t>з</w:t>
      </w:r>
      <w:r w:rsidRPr="00A803B4">
        <w:rPr>
          <w:rFonts w:ascii="Times New Roman" w:eastAsia="Times New Roman" w:hAnsi="Times New Roman"/>
          <w:sz w:val="28"/>
          <w:szCs w:val="28"/>
        </w:rPr>
        <w:t>мещению, направлению, с нарушением требований, предусмотренных закон</w:t>
      </w:r>
      <w:r w:rsidRPr="00A803B4">
        <w:rPr>
          <w:rFonts w:ascii="Times New Roman" w:eastAsia="Times New Roman" w:hAnsi="Times New Roman"/>
          <w:sz w:val="28"/>
          <w:szCs w:val="28"/>
        </w:rPr>
        <w:t>о</w:t>
      </w:r>
      <w:r w:rsidRPr="00A803B4">
        <w:rPr>
          <w:rFonts w:ascii="Times New Roman" w:eastAsia="Times New Roman" w:hAnsi="Times New Roman"/>
          <w:sz w:val="28"/>
          <w:szCs w:val="28"/>
        </w:rPr>
        <w:t xml:space="preserve">дательством Российской Федерации о контрактной системе в сфере закупок (часть 1.4 статьи 7.30). </w:t>
      </w:r>
      <w:proofErr w:type="gramEnd"/>
    </w:p>
    <w:p w:rsidR="00714117" w:rsidRPr="00A803B4" w:rsidRDefault="00714117" w:rsidP="0071411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803B4">
        <w:rPr>
          <w:color w:val="auto"/>
          <w:sz w:val="28"/>
          <w:szCs w:val="28"/>
        </w:rPr>
        <w:t xml:space="preserve">При этом следует отметить, что с учетом положений части 1 </w:t>
      </w:r>
      <w:r w:rsidR="00341B6A">
        <w:rPr>
          <w:color w:val="auto"/>
          <w:sz w:val="28"/>
          <w:szCs w:val="28"/>
        </w:rPr>
        <w:br/>
      </w:r>
      <w:r w:rsidRPr="00A803B4">
        <w:rPr>
          <w:color w:val="auto"/>
          <w:sz w:val="28"/>
          <w:szCs w:val="28"/>
        </w:rPr>
        <w:t xml:space="preserve">статьи 4.5 КоАП РФ, на момент проведения плановой проверки срок давности </w:t>
      </w:r>
      <w:r w:rsidRPr="00A803B4">
        <w:rPr>
          <w:color w:val="auto"/>
          <w:sz w:val="28"/>
          <w:szCs w:val="28"/>
        </w:rPr>
        <w:lastRenderedPageBreak/>
        <w:t>привлечения должностного лица Заказчика, допустившего вышеуказанное нарушение, к административной ответственности истек.</w:t>
      </w:r>
    </w:p>
    <w:p w:rsidR="00714117" w:rsidRDefault="003D1E2A" w:rsidP="0071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Отчету</w:t>
      </w:r>
      <w:r w:rsidR="00494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2021 год объем закупок у СМП, СОНКО в дан</w:t>
      </w:r>
      <w:r w:rsidR="00494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494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четном периоде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составил 0,00 тыс. руб. (0% совокупного годового объема зак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 Заказчика), при этом объем закупок, осуществленных в соответствии с ч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стью 1 статьи 93 Закона о контрактной системе (исключаемые на основании ч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 1.1 статьи 30 Закона о контрактной системе из совокупного годового объ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 закупок для расчета доли закупок</w:t>
      </w:r>
      <w:proofErr w:type="gramEnd"/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СМП, СОНО), составил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494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1 332,67971 тыс. руб.</w:t>
      </w:r>
    </w:p>
    <w:p w:rsidR="003D1E2A" w:rsidRDefault="003D1E2A" w:rsidP="0071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момент проведения проверки Отчет за 2022 года не был размещен в ЕИС, так как </w:t>
      </w:r>
      <w:r w:rsidRPr="004617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регламентированный срок</w:t>
      </w:r>
      <w:r w:rsidRPr="00461751">
        <w:rPr>
          <w:rFonts w:ascii="Times New Roman" w:hAnsi="Times New Roman" w:cs="Times New Roman"/>
          <w:sz w:val="28"/>
          <w:szCs w:val="28"/>
        </w:rPr>
        <w:t xml:space="preserve"> на размещение такого Отче</w:t>
      </w:r>
      <w:r w:rsidR="00461751">
        <w:rPr>
          <w:rFonts w:ascii="Times New Roman" w:hAnsi="Times New Roman" w:cs="Times New Roman"/>
          <w:sz w:val="28"/>
          <w:szCs w:val="28"/>
        </w:rPr>
        <w:t xml:space="preserve">та в ЕИС – не позднее </w:t>
      </w:r>
      <w:r w:rsidR="004617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 марта 2023 года</w:t>
      </w:r>
      <w:r w:rsidR="00461751">
        <w:rPr>
          <w:rFonts w:ascii="Times New Roman" w:hAnsi="Times New Roman" w:cs="Times New Roman"/>
          <w:sz w:val="28"/>
          <w:szCs w:val="28"/>
        </w:rPr>
        <w:t>.</w:t>
      </w:r>
    </w:p>
    <w:p w:rsidR="00DC1D5C" w:rsidRPr="009239C9" w:rsidRDefault="00FF67FB" w:rsidP="00A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1D5C" w:rsidRPr="009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C1D5C" w:rsidRPr="009239C9"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30.1 </w:t>
      </w:r>
      <w:r w:rsidR="00DC1D5C" w:rsidRPr="009239C9">
        <w:rPr>
          <w:rFonts w:ascii="Times New Roman" w:hAnsi="Times New Roman" w:cs="Times New Roman"/>
          <w:sz w:val="28"/>
          <w:szCs w:val="28"/>
        </w:rPr>
        <w:t>Закона о контрактной системе (введена Федерал</w:t>
      </w:r>
      <w:r w:rsidR="00DC1D5C" w:rsidRPr="009239C9">
        <w:rPr>
          <w:rFonts w:ascii="Times New Roman" w:hAnsi="Times New Roman" w:cs="Times New Roman"/>
          <w:sz w:val="28"/>
          <w:szCs w:val="28"/>
        </w:rPr>
        <w:t>ь</w:t>
      </w:r>
      <w:r w:rsidR="00DC1D5C" w:rsidRPr="009239C9">
        <w:rPr>
          <w:rFonts w:ascii="Times New Roman" w:hAnsi="Times New Roman" w:cs="Times New Roman"/>
          <w:sz w:val="28"/>
          <w:szCs w:val="28"/>
        </w:rPr>
        <w:t>ным законом от 31.07.2020 года № 249-ФЗ) установлена обязанность заказч</w:t>
      </w:r>
      <w:r w:rsidR="00DC1D5C" w:rsidRPr="009239C9">
        <w:rPr>
          <w:rFonts w:ascii="Times New Roman" w:hAnsi="Times New Roman" w:cs="Times New Roman"/>
          <w:sz w:val="28"/>
          <w:szCs w:val="28"/>
        </w:rPr>
        <w:t>и</w:t>
      </w:r>
      <w:r w:rsidR="00DC1D5C" w:rsidRPr="009239C9">
        <w:rPr>
          <w:rFonts w:ascii="Times New Roman" w:hAnsi="Times New Roman" w:cs="Times New Roman"/>
          <w:sz w:val="28"/>
          <w:szCs w:val="28"/>
        </w:rPr>
        <w:t>ков по итогам года до 1 апреля года, следующего за отчетным составлять и размещать в ЕИС отчет об объеме закупок российских товаров, в том числе т</w:t>
      </w:r>
      <w:r w:rsidR="00DC1D5C" w:rsidRPr="009239C9">
        <w:rPr>
          <w:rFonts w:ascii="Times New Roman" w:hAnsi="Times New Roman" w:cs="Times New Roman"/>
          <w:sz w:val="28"/>
          <w:szCs w:val="28"/>
        </w:rPr>
        <w:t>о</w:t>
      </w:r>
      <w:r w:rsidR="00DC1D5C" w:rsidRPr="009239C9">
        <w:rPr>
          <w:rFonts w:ascii="Times New Roman" w:hAnsi="Times New Roman" w:cs="Times New Roman"/>
          <w:sz w:val="28"/>
          <w:szCs w:val="28"/>
        </w:rPr>
        <w:t>варов, поставляемых при выполнении закупаемых работ, оказании закупаемых услуг</w:t>
      </w:r>
      <w:r w:rsidR="005133FB" w:rsidRPr="009239C9">
        <w:rPr>
          <w:rFonts w:ascii="Times New Roman" w:hAnsi="Times New Roman" w:cs="Times New Roman"/>
          <w:sz w:val="28"/>
          <w:szCs w:val="28"/>
        </w:rPr>
        <w:t xml:space="preserve"> (далее – Отчет об объеме закупок российских товаров)</w:t>
      </w:r>
      <w:r w:rsidR="00DC1D5C" w:rsidRPr="009239C9">
        <w:rPr>
          <w:rFonts w:ascii="Times New Roman" w:hAnsi="Times New Roman" w:cs="Times New Roman"/>
          <w:sz w:val="28"/>
          <w:szCs w:val="28"/>
        </w:rPr>
        <w:t>, осуществлённых в</w:t>
      </w:r>
      <w:proofErr w:type="gramEnd"/>
      <w:r w:rsidR="00DC1D5C" w:rsidRPr="00923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D5C" w:rsidRPr="009239C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DC1D5C" w:rsidRPr="009239C9">
        <w:rPr>
          <w:rFonts w:ascii="Times New Roman" w:hAnsi="Times New Roman" w:cs="Times New Roman"/>
          <w:sz w:val="28"/>
          <w:szCs w:val="28"/>
        </w:rPr>
        <w:t xml:space="preserve"> выполнения обязанности, предусмотренных частью 1 настоящей ст</w:t>
      </w:r>
      <w:r w:rsidR="00DC1D5C" w:rsidRPr="009239C9">
        <w:rPr>
          <w:rFonts w:ascii="Times New Roman" w:hAnsi="Times New Roman" w:cs="Times New Roman"/>
          <w:sz w:val="28"/>
          <w:szCs w:val="28"/>
        </w:rPr>
        <w:t>а</w:t>
      </w:r>
      <w:r w:rsidR="00DC1D5C" w:rsidRPr="009239C9">
        <w:rPr>
          <w:rFonts w:ascii="Times New Roman" w:hAnsi="Times New Roman" w:cs="Times New Roman"/>
          <w:sz w:val="28"/>
          <w:szCs w:val="28"/>
        </w:rPr>
        <w:t>тьи.</w:t>
      </w:r>
    </w:p>
    <w:p w:rsidR="00DC1D5C" w:rsidRPr="00F117C6" w:rsidRDefault="00DC1D5C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пункту 1 части 4 вышеука</w:t>
      </w:r>
      <w:r w:rsidR="007C0965" w:rsidRPr="00F117C6">
        <w:rPr>
          <w:rFonts w:ascii="Times New Roman" w:eastAsia="Times New Roman" w:hAnsi="Times New Roman" w:cs="Times New Roman"/>
          <w:sz w:val="28"/>
          <w:szCs w:val="28"/>
        </w:rPr>
        <w:t>занной статьи, Правительством РФ</w:t>
      </w:r>
      <w:r w:rsidR="00327E00">
        <w:rPr>
          <w:rFonts w:ascii="Times New Roman" w:eastAsia="Times New Roman" w:hAnsi="Times New Roman" w:cs="Times New Roman"/>
          <w:sz w:val="28"/>
          <w:szCs w:val="28"/>
        </w:rPr>
        <w:t xml:space="preserve"> определяю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тся требования к содержанию и форме отчета, указанного в части 2 настоящей статьи, а также порядок его подготовки и размещения в ЕИС.</w:t>
      </w:r>
    </w:p>
    <w:p w:rsidR="007C0965" w:rsidRPr="00F117C6" w:rsidRDefault="007C0965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Так, постановлением Правительства РФ от 3 декабря 2020 года № 2014 «О минимальной обязательной доле закупок российских товаров и ее достиж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Pr="00F117C6">
        <w:rPr>
          <w:rFonts w:ascii="Times New Roman" w:hAnsi="Times New Roman" w:cs="Times New Roman"/>
          <w:sz w:val="28"/>
          <w:szCs w:val="28"/>
        </w:rPr>
        <w:t>нии заказчиком» (далее – постановление Правительства РФ</w:t>
      </w:r>
      <w:r w:rsidR="00F240B3" w:rsidRPr="00F117C6">
        <w:rPr>
          <w:rFonts w:ascii="Times New Roman" w:hAnsi="Times New Roman" w:cs="Times New Roman"/>
          <w:sz w:val="28"/>
          <w:szCs w:val="28"/>
        </w:rPr>
        <w:t xml:space="preserve"> № 2014</w:t>
      </w:r>
      <w:r w:rsidRPr="00F117C6">
        <w:rPr>
          <w:rFonts w:ascii="Times New Roman" w:hAnsi="Times New Roman" w:cs="Times New Roman"/>
          <w:sz w:val="28"/>
          <w:szCs w:val="28"/>
        </w:rPr>
        <w:t>) утвержд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="00CB0DF3" w:rsidRPr="00F117C6">
        <w:rPr>
          <w:rFonts w:ascii="Times New Roman" w:hAnsi="Times New Roman" w:cs="Times New Roman"/>
          <w:sz w:val="28"/>
          <w:szCs w:val="28"/>
        </w:rPr>
        <w:t>ны соответствующие</w:t>
      </w:r>
      <w:r w:rsidRPr="00F117C6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содержанию и форме отчета</w:t>
      </w:r>
      <w:r w:rsidR="00F240B3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965" w:rsidRPr="00F117C6" w:rsidRDefault="00F240B3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>В соответствии с пунктом 1 постановления Правительства РФ № 2014 установлена согласно приложению минимальная обязательная доля закупок российских товаров (в том числе товаров, поставляемых при выполнении зак</w:t>
      </w:r>
      <w:r w:rsidRPr="00F117C6">
        <w:rPr>
          <w:rFonts w:ascii="Times New Roman" w:hAnsi="Times New Roman" w:cs="Times New Roman"/>
          <w:sz w:val="28"/>
          <w:szCs w:val="28"/>
        </w:rPr>
        <w:t>у</w:t>
      </w:r>
      <w:r w:rsidRPr="00F117C6">
        <w:rPr>
          <w:rFonts w:ascii="Times New Roman" w:hAnsi="Times New Roman" w:cs="Times New Roman"/>
          <w:sz w:val="28"/>
          <w:szCs w:val="28"/>
        </w:rPr>
        <w:t>паемых работ, оказании закупаемых услуг) отдельных видов, при осуществл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Pr="00F117C6">
        <w:rPr>
          <w:rFonts w:ascii="Times New Roman" w:hAnsi="Times New Roman" w:cs="Times New Roman"/>
          <w:sz w:val="28"/>
          <w:szCs w:val="28"/>
        </w:rPr>
        <w:t>нии закупок которых установлены ограничения допуска товаров, происход</w:t>
      </w:r>
      <w:r w:rsidRPr="00F117C6">
        <w:rPr>
          <w:rFonts w:ascii="Times New Roman" w:hAnsi="Times New Roman" w:cs="Times New Roman"/>
          <w:sz w:val="28"/>
          <w:szCs w:val="28"/>
        </w:rPr>
        <w:t>я</w:t>
      </w:r>
      <w:r w:rsidRPr="00F117C6">
        <w:rPr>
          <w:rFonts w:ascii="Times New Roman" w:hAnsi="Times New Roman" w:cs="Times New Roman"/>
          <w:sz w:val="28"/>
          <w:szCs w:val="28"/>
        </w:rPr>
        <w:t>щих из иностранных государств, определенная в процентном отношении к об</w:t>
      </w:r>
      <w:r w:rsidRPr="00F117C6">
        <w:rPr>
          <w:rFonts w:ascii="Times New Roman" w:hAnsi="Times New Roman" w:cs="Times New Roman"/>
          <w:sz w:val="28"/>
          <w:szCs w:val="28"/>
        </w:rPr>
        <w:t>ъ</w:t>
      </w:r>
      <w:r w:rsidRPr="00F117C6">
        <w:rPr>
          <w:rFonts w:ascii="Times New Roman" w:hAnsi="Times New Roman" w:cs="Times New Roman"/>
          <w:sz w:val="28"/>
          <w:szCs w:val="28"/>
        </w:rPr>
        <w:t>ему закупок товаров (в том числе товаров, закупаемых работ, оказании закуп</w:t>
      </w:r>
      <w:r w:rsidRPr="00F117C6">
        <w:rPr>
          <w:rFonts w:ascii="Times New Roman" w:hAnsi="Times New Roman" w:cs="Times New Roman"/>
          <w:sz w:val="28"/>
          <w:szCs w:val="28"/>
        </w:rPr>
        <w:t>а</w:t>
      </w:r>
      <w:r w:rsidRPr="00F117C6">
        <w:rPr>
          <w:rFonts w:ascii="Times New Roman" w:hAnsi="Times New Roman" w:cs="Times New Roman"/>
          <w:sz w:val="28"/>
          <w:szCs w:val="28"/>
        </w:rPr>
        <w:t>емых</w:t>
      </w:r>
      <w:proofErr w:type="gramEnd"/>
      <w:r w:rsidRPr="00F117C6">
        <w:rPr>
          <w:rFonts w:ascii="Times New Roman" w:hAnsi="Times New Roman" w:cs="Times New Roman"/>
          <w:sz w:val="28"/>
          <w:szCs w:val="28"/>
        </w:rPr>
        <w:t xml:space="preserve"> услуг) соответствующего вида, осуществленных заказчиком в отчетном году.</w:t>
      </w:r>
    </w:p>
    <w:p w:rsidR="007C0965" w:rsidRPr="00F117C6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б пункта 4 постановления </w:t>
      </w:r>
      <w:r w:rsidR="00327E00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Правительства</w:t>
      </w:r>
      <w:r w:rsidR="00327E00">
        <w:rPr>
          <w:rFonts w:ascii="Times New Roman" w:hAnsi="Times New Roman" w:cs="Times New Roman"/>
          <w:sz w:val="28"/>
          <w:szCs w:val="28"/>
        </w:rPr>
        <w:t xml:space="preserve"> РФ </w:t>
      </w:r>
      <w:r w:rsidRPr="00F117C6">
        <w:rPr>
          <w:rFonts w:ascii="Times New Roman" w:hAnsi="Times New Roman" w:cs="Times New Roman"/>
          <w:sz w:val="28"/>
          <w:szCs w:val="28"/>
        </w:rPr>
        <w:t>№ 2014, заказчик не позднее 1 апреля года, следующего за отчетным подписывает вышеназванный отчет усиленной квалифицированной электронной подписью лица, имеющего право действовать от имени заказчика.</w:t>
      </w:r>
      <w:proofErr w:type="gramEnd"/>
      <w:r w:rsidRPr="00F117C6">
        <w:rPr>
          <w:rFonts w:ascii="Times New Roman" w:hAnsi="Times New Roman" w:cs="Times New Roman"/>
          <w:sz w:val="28"/>
          <w:szCs w:val="28"/>
        </w:rPr>
        <w:t xml:space="preserve"> Таким образом, Отчет об объеме закупок</w:t>
      </w:r>
      <w:r w:rsidR="00CB0DF3" w:rsidRPr="00F117C6">
        <w:rPr>
          <w:rFonts w:ascii="Times New Roman" w:hAnsi="Times New Roman" w:cs="Times New Roman"/>
          <w:sz w:val="28"/>
          <w:szCs w:val="28"/>
        </w:rPr>
        <w:t xml:space="preserve"> российских товаров за 2021 год</w:t>
      </w:r>
      <w:r w:rsidRPr="00F117C6">
        <w:rPr>
          <w:rFonts w:ascii="Times New Roman" w:hAnsi="Times New Roman" w:cs="Times New Roman"/>
          <w:sz w:val="28"/>
          <w:szCs w:val="28"/>
        </w:rPr>
        <w:t xml:space="preserve"> с ук</w:t>
      </w:r>
      <w:r w:rsidRPr="00F117C6">
        <w:rPr>
          <w:rFonts w:ascii="Times New Roman" w:hAnsi="Times New Roman" w:cs="Times New Roman"/>
          <w:sz w:val="28"/>
          <w:szCs w:val="28"/>
        </w:rPr>
        <w:t>а</w:t>
      </w:r>
      <w:r w:rsidRPr="00F117C6">
        <w:rPr>
          <w:rFonts w:ascii="Times New Roman" w:hAnsi="Times New Roman" w:cs="Times New Roman"/>
          <w:sz w:val="28"/>
          <w:szCs w:val="28"/>
        </w:rPr>
        <w:t>занием в них всех необ</w:t>
      </w:r>
      <w:r w:rsidR="00CB0DF3" w:rsidRPr="00F117C6">
        <w:rPr>
          <w:rFonts w:ascii="Times New Roman" w:hAnsi="Times New Roman" w:cs="Times New Roman"/>
          <w:sz w:val="28"/>
          <w:szCs w:val="28"/>
        </w:rPr>
        <w:t>ходимых сведений подлежал</w:t>
      </w:r>
      <w:r w:rsidRPr="00F117C6">
        <w:rPr>
          <w:rFonts w:ascii="Times New Roman" w:hAnsi="Times New Roman" w:cs="Times New Roman"/>
          <w:sz w:val="28"/>
          <w:szCs w:val="28"/>
        </w:rPr>
        <w:t xml:space="preserve"> размещению в ЕИС не позднее соответственно 31 марта 2022 года.</w:t>
      </w:r>
    </w:p>
    <w:p w:rsidR="007C0965" w:rsidRPr="00F117C6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При проверке соблюдения Заказчиком требований частей 1 и 2 статьи 30.1 Закона о контрактной системе, пункта 1 постановления Правительства РФ </w:t>
      </w:r>
      <w:r w:rsidRPr="00F117C6">
        <w:rPr>
          <w:rFonts w:ascii="Times New Roman" w:hAnsi="Times New Roman" w:cs="Times New Roman"/>
          <w:sz w:val="28"/>
          <w:szCs w:val="28"/>
        </w:rPr>
        <w:lastRenderedPageBreak/>
        <w:t>№ 2014 по выполнению объема закупок российских товаров в проверяемом п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Pr="00F117C6">
        <w:rPr>
          <w:rFonts w:ascii="Times New Roman" w:hAnsi="Times New Roman" w:cs="Times New Roman"/>
          <w:sz w:val="28"/>
          <w:szCs w:val="28"/>
        </w:rPr>
        <w:t>риоде установлено следующее.</w:t>
      </w:r>
    </w:p>
    <w:p w:rsidR="00FB151A" w:rsidRDefault="00FB151A" w:rsidP="00FB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3AE">
        <w:rPr>
          <w:rFonts w:ascii="Times New Roman" w:hAnsi="Times New Roman" w:cs="Times New Roman"/>
          <w:sz w:val="28"/>
          <w:szCs w:val="28"/>
        </w:rPr>
        <w:t>Согласно Отчету</w:t>
      </w:r>
      <w:r w:rsidR="00FF67FB" w:rsidRPr="005B53AE">
        <w:rPr>
          <w:rFonts w:ascii="Times New Roman" w:hAnsi="Times New Roman" w:cs="Times New Roman"/>
          <w:sz w:val="28"/>
          <w:szCs w:val="28"/>
        </w:rPr>
        <w:t xml:space="preserve"> об объеме закупок российских товаров</w:t>
      </w:r>
      <w:r w:rsidRPr="005B53AE">
        <w:rPr>
          <w:rFonts w:ascii="Times New Roman" w:hAnsi="Times New Roman" w:cs="Times New Roman"/>
          <w:sz w:val="28"/>
          <w:szCs w:val="28"/>
        </w:rPr>
        <w:t xml:space="preserve"> Заказчика </w:t>
      </w:r>
      <w:r w:rsidR="00341B6A">
        <w:rPr>
          <w:rFonts w:ascii="Times New Roman" w:hAnsi="Times New Roman" w:cs="Times New Roman"/>
          <w:sz w:val="28"/>
          <w:szCs w:val="28"/>
        </w:rPr>
        <w:br/>
      </w:r>
      <w:r w:rsidRPr="005B53AE">
        <w:rPr>
          <w:rFonts w:ascii="Times New Roman" w:hAnsi="Times New Roman" w:cs="Times New Roman"/>
          <w:sz w:val="28"/>
          <w:szCs w:val="28"/>
        </w:rPr>
        <w:t>за 2021 год, размещенному в ЕИС 2</w:t>
      </w:r>
      <w:r w:rsidR="00FF67FB" w:rsidRPr="005B53AE">
        <w:rPr>
          <w:rFonts w:ascii="Times New Roman" w:hAnsi="Times New Roman" w:cs="Times New Roman"/>
          <w:sz w:val="28"/>
          <w:szCs w:val="28"/>
        </w:rPr>
        <w:t>9</w:t>
      </w:r>
      <w:r w:rsidRPr="005B53AE">
        <w:rPr>
          <w:rFonts w:ascii="Times New Roman" w:hAnsi="Times New Roman" w:cs="Times New Roman"/>
          <w:sz w:val="28"/>
          <w:szCs w:val="28"/>
        </w:rPr>
        <w:t xml:space="preserve"> </w:t>
      </w:r>
      <w:r w:rsidR="003D1E2A">
        <w:rPr>
          <w:rFonts w:ascii="Times New Roman" w:hAnsi="Times New Roman" w:cs="Times New Roman"/>
          <w:sz w:val="28"/>
          <w:szCs w:val="28"/>
        </w:rPr>
        <w:t>марта 2022 года</w:t>
      </w:r>
      <w:r w:rsidR="00FF67FB" w:rsidRPr="005B53AE">
        <w:rPr>
          <w:rFonts w:ascii="Times New Roman" w:hAnsi="Times New Roman" w:cs="Times New Roman"/>
          <w:sz w:val="28"/>
          <w:szCs w:val="28"/>
        </w:rPr>
        <w:t>, в отчетном году З</w:t>
      </w:r>
      <w:r w:rsidRPr="005B53AE">
        <w:rPr>
          <w:rFonts w:ascii="Times New Roman" w:hAnsi="Times New Roman" w:cs="Times New Roman"/>
          <w:sz w:val="28"/>
          <w:szCs w:val="28"/>
        </w:rPr>
        <w:t>аказч</w:t>
      </w:r>
      <w:r w:rsidRPr="005B53AE">
        <w:rPr>
          <w:rFonts w:ascii="Times New Roman" w:hAnsi="Times New Roman" w:cs="Times New Roman"/>
          <w:sz w:val="28"/>
          <w:szCs w:val="28"/>
        </w:rPr>
        <w:t>и</w:t>
      </w:r>
      <w:r w:rsidRPr="005B53AE">
        <w:rPr>
          <w:rFonts w:ascii="Times New Roman" w:hAnsi="Times New Roman" w:cs="Times New Roman"/>
          <w:sz w:val="28"/>
          <w:szCs w:val="28"/>
        </w:rPr>
        <w:t>ком не осуществлялась приемка товаров, указанных в приложении к постано</w:t>
      </w:r>
      <w:r w:rsidRPr="005B53AE">
        <w:rPr>
          <w:rFonts w:ascii="Times New Roman" w:hAnsi="Times New Roman" w:cs="Times New Roman"/>
          <w:sz w:val="28"/>
          <w:szCs w:val="28"/>
        </w:rPr>
        <w:t>в</w:t>
      </w:r>
      <w:r w:rsidRPr="005B53AE">
        <w:rPr>
          <w:rFonts w:ascii="Times New Roman" w:hAnsi="Times New Roman" w:cs="Times New Roman"/>
          <w:sz w:val="28"/>
          <w:szCs w:val="28"/>
        </w:rPr>
        <w:t>лению Правитель</w:t>
      </w:r>
      <w:r w:rsidR="00FF67FB" w:rsidRPr="005B53AE">
        <w:rPr>
          <w:rFonts w:ascii="Times New Roman" w:hAnsi="Times New Roman" w:cs="Times New Roman"/>
          <w:sz w:val="28"/>
          <w:szCs w:val="28"/>
        </w:rPr>
        <w:t>ства РФ</w:t>
      </w:r>
      <w:r w:rsidRPr="005B53AE">
        <w:rPr>
          <w:rFonts w:ascii="Times New Roman" w:hAnsi="Times New Roman" w:cs="Times New Roman"/>
          <w:sz w:val="28"/>
          <w:szCs w:val="28"/>
        </w:rPr>
        <w:t xml:space="preserve"> № 2014.</w:t>
      </w:r>
    </w:p>
    <w:p w:rsidR="00461751" w:rsidRDefault="00461751" w:rsidP="00461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момент проведения проверки Отчет об объеме закупок российских 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варов за 2022 год не был размещен в ЕИС, так как </w:t>
      </w:r>
      <w:r w:rsidRPr="004617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регламентированный срок</w:t>
      </w:r>
      <w:r w:rsidRPr="00461751">
        <w:rPr>
          <w:rFonts w:ascii="Times New Roman" w:hAnsi="Times New Roman" w:cs="Times New Roman"/>
          <w:sz w:val="28"/>
          <w:szCs w:val="28"/>
        </w:rPr>
        <w:t xml:space="preserve"> на размещение такого Отче</w:t>
      </w:r>
      <w:r>
        <w:rPr>
          <w:rFonts w:ascii="Times New Roman" w:hAnsi="Times New Roman" w:cs="Times New Roman"/>
          <w:sz w:val="28"/>
          <w:szCs w:val="28"/>
        </w:rPr>
        <w:t xml:space="preserve">та в ЕИС - не позднее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 марта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B81" w:rsidRPr="009239C9" w:rsidRDefault="00FF67FB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326F" w:rsidRPr="009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закупочная деятельность </w:t>
      </w:r>
      <w:r w:rsidR="005B640E" w:rsidRPr="009239C9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0C2292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осущест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лялась в соответствии: </w:t>
      </w:r>
    </w:p>
    <w:p w:rsidR="006F0213" w:rsidRPr="00F117C6" w:rsidRDefault="00FF67FB" w:rsidP="006F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2020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 xml:space="preserve"> году –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ок товаров, работ, услуг на 2020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2021 и 2022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на 2020 год)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0213" w:rsidRPr="00F117C6" w:rsidRDefault="00FF67FB" w:rsidP="006F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2021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 xml:space="preserve"> году – планом-графиком закуп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ок товаров, работ, услуг на 2021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2022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на 2021 год);</w:t>
      </w:r>
    </w:p>
    <w:p w:rsidR="006B5F80" w:rsidRPr="00F117C6" w:rsidRDefault="00FF67FB" w:rsidP="006B5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2022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 xml:space="preserve"> году – планом-графиком закуп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ок товаров, работ, услуг на 2022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2023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на 2022 год)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B5F80" w:rsidRPr="00F117C6" w:rsidRDefault="00FF67FB" w:rsidP="006B5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2023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 xml:space="preserve"> году – планом-графиком закуп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ок товаров, работ, услуг на 2023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2024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на 2023 год)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8B5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1 статьи 16 Закона о контрактной системе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акупки, не предусмотренные планами-графиками, не могут быть осуществлены.</w:t>
      </w:r>
    </w:p>
    <w:p w:rsidR="008B5264" w:rsidRPr="00F117C6" w:rsidRDefault="008B5264" w:rsidP="002D3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3 статьи 16 Закона о контрактной системе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ваются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Правительством РФ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B8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Так, Постановлением Правительства РФ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от 30 сентября 2019 года № 1279</w:t>
      </w:r>
      <w:r w:rsidR="005B64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D60">
        <w:rPr>
          <w:rFonts w:ascii="Times New Roman" w:eastAsia="Times New Roman" w:hAnsi="Times New Roman" w:cs="Times New Roman"/>
          <w:sz w:val="28"/>
          <w:szCs w:val="28"/>
        </w:rPr>
        <w:t xml:space="preserve">«О планах-графиках закупок и о признании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утратившими силу отдельных р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шений Правительства Российской Федерации»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орядок формиров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ния, утверждения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 xml:space="preserve">, размещения в ЕИС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планов-графиков закупок, внесения 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менений в такие планы-графики, размещения планов-графиков закупок в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ЕИС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br/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(далее – Порядок).</w:t>
      </w:r>
    </w:p>
    <w:p w:rsidR="00E54F8D" w:rsidRPr="00E54F8D" w:rsidRDefault="003D025D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54F8D">
        <w:rPr>
          <w:rFonts w:ascii="Times New Roman" w:eastAsia="Times New Roman" w:hAnsi="Times New Roman"/>
          <w:sz w:val="28"/>
          <w:szCs w:val="28"/>
        </w:rPr>
        <w:t>Согласно части 7</w:t>
      </w:r>
      <w:r w:rsidR="00865AF5" w:rsidRPr="00E54F8D">
        <w:rPr>
          <w:rFonts w:ascii="Times New Roman" w:eastAsia="Times New Roman" w:hAnsi="Times New Roman"/>
          <w:sz w:val="28"/>
          <w:szCs w:val="28"/>
        </w:rPr>
        <w:t xml:space="preserve"> статьи 16 Закона о к</w:t>
      </w:r>
      <w:r w:rsidR="00845EDB" w:rsidRPr="00E54F8D">
        <w:rPr>
          <w:rFonts w:ascii="Times New Roman" w:eastAsia="Times New Roman" w:hAnsi="Times New Roman"/>
          <w:sz w:val="28"/>
          <w:szCs w:val="28"/>
        </w:rPr>
        <w:t>онтрактной системе, подпункту «б</w:t>
      </w:r>
      <w:r w:rsidR="00865AF5" w:rsidRPr="00E54F8D">
        <w:rPr>
          <w:rFonts w:ascii="Times New Roman" w:eastAsia="Times New Roman" w:hAnsi="Times New Roman"/>
          <w:sz w:val="28"/>
          <w:szCs w:val="28"/>
        </w:rPr>
        <w:t>» пункта 12 Порядка план-график утверждается муниципальным заказчиком в течение 10 рабочих дней</w:t>
      </w:r>
      <w:r w:rsidR="00E54F8D" w:rsidRPr="00E54F8D">
        <w:rPr>
          <w:color w:val="22272F"/>
          <w:sz w:val="23"/>
          <w:szCs w:val="23"/>
          <w:shd w:val="clear" w:color="auto" w:fill="FFFFFF"/>
        </w:rPr>
        <w:t xml:space="preserve"> </w:t>
      </w:r>
      <w:r w:rsidR="00E54F8D" w:rsidRPr="00E54F8D">
        <w:rPr>
          <w:rFonts w:ascii="Times New Roman" w:eastAsia="Times New Roman" w:hAnsi="Times New Roman"/>
          <w:sz w:val="28"/>
          <w:szCs w:val="28"/>
        </w:rPr>
        <w:t>со дня, следующего за днем утверждения плана ф</w:t>
      </w:r>
      <w:r w:rsidR="00E54F8D" w:rsidRPr="00E54F8D">
        <w:rPr>
          <w:rFonts w:ascii="Times New Roman" w:eastAsia="Times New Roman" w:hAnsi="Times New Roman"/>
          <w:sz w:val="28"/>
          <w:szCs w:val="28"/>
        </w:rPr>
        <w:t>и</w:t>
      </w:r>
      <w:r w:rsidR="00E54F8D" w:rsidRPr="00E54F8D">
        <w:rPr>
          <w:rFonts w:ascii="Times New Roman" w:eastAsia="Times New Roman" w:hAnsi="Times New Roman"/>
          <w:sz w:val="28"/>
          <w:szCs w:val="28"/>
        </w:rPr>
        <w:t>нансово-хозяйственной деятельности учреждения (далее - ПФХД).</w:t>
      </w:r>
    </w:p>
    <w:p w:rsidR="00865AF5" w:rsidRPr="00E54F8D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F8D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20 Порядка заказчики и лица, указанные в по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пунктах «е» - «к» пункта 2 Порядка, за исключением случая, пред</w:t>
      </w:r>
      <w:r w:rsidR="00E54F8D" w:rsidRPr="00E54F8D">
        <w:rPr>
          <w:rFonts w:ascii="Times New Roman" w:eastAsia="Times New Roman" w:hAnsi="Times New Roman" w:cs="Times New Roman"/>
          <w:sz w:val="28"/>
          <w:szCs w:val="28"/>
        </w:rPr>
        <w:t>усмотренного пунктами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="00E54F8D" w:rsidRPr="00E54F8D">
        <w:rPr>
          <w:rFonts w:ascii="Times New Roman" w:eastAsia="Times New Roman" w:hAnsi="Times New Roman" w:cs="Times New Roman"/>
          <w:sz w:val="28"/>
          <w:szCs w:val="28"/>
        </w:rPr>
        <w:t xml:space="preserve"> и 26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Порядка, формируют, утверждают и размещают планы-графики в ЕИС или посредством информационного взаимодействия ЕИС с р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гиональными и муниципальными информационными системами в сфере зак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пок.</w:t>
      </w:r>
    </w:p>
    <w:p w:rsidR="00865AF5" w:rsidRPr="00E54F8D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4F8D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пункту 21 Порядка размещение (за исключением случая, пред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смотренного </w:t>
      </w:r>
      <w:hyperlink r:id="rId12" w:history="1">
        <w:r w:rsidR="00E54F8D"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пунктами</w:t>
        </w:r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25</w:t>
        </w:r>
      </w:hyperlink>
      <w:r w:rsidR="00E54F8D" w:rsidRPr="00E54F8D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и 26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Порядка) плана-графика в ЕИС осуществляется автоматически после осуществления контроля в </w:t>
      </w:r>
      <w:hyperlink r:id="rId13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>, установленном в с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ответствии с </w:t>
      </w:r>
      <w:hyperlink r:id="rId14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6 статьи 99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Закона о контрактной системе, в случае соо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ветствия контролируемой информации требованиям </w:t>
      </w:r>
      <w:hyperlink r:id="rId15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части 5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статьи 99 Закона о контрактной системе, а также форматно-логической проверки информации, с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держащейся в плане-графике, на соответствие</w:t>
      </w:r>
      <w:proofErr w:type="gramEnd"/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Порядку. План-график, размещ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емый в ЕИС, должен быть подписан усиленной квалифицированной электро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ной подписью лица, имеющего право действовать от имени заказчика.</w:t>
      </w:r>
    </w:p>
    <w:p w:rsidR="00E54F8D" w:rsidRPr="00450C1C" w:rsidRDefault="00450C1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представленной информации</w:t>
      </w:r>
      <w:r w:rsidR="00865AF5" w:rsidRPr="00450C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ПФХД на 2021, 2022, </w:t>
      </w:r>
      <w:r w:rsidRPr="00727652">
        <w:rPr>
          <w:rFonts w:ascii="Times New Roman" w:eastAsia="Times New Roman" w:hAnsi="Times New Roman" w:cs="Times New Roman"/>
          <w:sz w:val="28"/>
          <w:szCs w:val="28"/>
        </w:rPr>
        <w:t xml:space="preserve">2023 года утверждены Заказчиком соответственно 14 января 2021 года, 14 января </w:t>
      </w:r>
      <w:r w:rsidR="004B0415">
        <w:rPr>
          <w:rFonts w:ascii="Times New Roman" w:eastAsia="Times New Roman" w:hAnsi="Times New Roman" w:cs="Times New Roman"/>
          <w:sz w:val="28"/>
          <w:szCs w:val="28"/>
        </w:rPr>
        <w:br/>
      </w:r>
      <w:r w:rsidRPr="00727652">
        <w:rPr>
          <w:rFonts w:ascii="Times New Roman" w:eastAsia="Times New Roman" w:hAnsi="Times New Roman" w:cs="Times New Roman"/>
          <w:sz w:val="28"/>
          <w:szCs w:val="28"/>
        </w:rPr>
        <w:t xml:space="preserve">2022 года, </w:t>
      </w:r>
      <w:r w:rsidR="00727652" w:rsidRPr="00727652">
        <w:rPr>
          <w:rFonts w:ascii="Times New Roman" w:eastAsia="Times New Roman" w:hAnsi="Times New Roman" w:cs="Times New Roman"/>
          <w:sz w:val="28"/>
          <w:szCs w:val="28"/>
        </w:rPr>
        <w:t>31 декабря</w:t>
      </w:r>
      <w:r w:rsidRPr="0072765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27652" w:rsidRPr="0072765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2765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27652" w:rsidRPr="007276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5AF5" w:rsidRPr="00F117C6" w:rsidRDefault="00DF76C6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информации из открытой части ЕИС,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-график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и закупок товаров, работ, услуг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65AF5" w:rsidRPr="00F117C6">
        <w:rPr>
          <w:rFonts w:ascii="Times New Roman" w:eastAsia="Times New Roman" w:hAnsi="Times New Roman" w:cs="Times New Roman"/>
          <w:sz w:val="28"/>
          <w:szCs w:val="28"/>
        </w:rPr>
        <w:t xml:space="preserve">2021 год, 2022 год и 2023 год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79D" w:rsidRPr="00F117C6">
        <w:rPr>
          <w:rFonts w:ascii="Times New Roman" w:eastAsia="Times New Roman" w:hAnsi="Times New Roman" w:cs="Times New Roman"/>
          <w:sz w:val="28"/>
          <w:szCs w:val="28"/>
        </w:rPr>
        <w:t xml:space="preserve">(далее – планы-графики)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ы соответственно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EDB">
        <w:rPr>
          <w:rFonts w:ascii="Times New Roman" w:eastAsia="Times New Roman" w:hAnsi="Times New Roman" w:cs="Times New Roman"/>
          <w:sz w:val="28"/>
          <w:szCs w:val="28"/>
        </w:rPr>
        <w:t>27 января 2021 года, 24</w:t>
      </w:r>
      <w:r w:rsidR="00104D5F" w:rsidRPr="00F117C6">
        <w:rPr>
          <w:rFonts w:ascii="Times New Roman" w:eastAsia="Times New Roman" w:hAnsi="Times New Roman" w:cs="Times New Roman"/>
          <w:sz w:val="28"/>
          <w:szCs w:val="28"/>
        </w:rPr>
        <w:t xml:space="preserve"> января 2022 года и </w:t>
      </w:r>
      <w:r w:rsidR="00327E00">
        <w:rPr>
          <w:rFonts w:ascii="Times New Roman" w:eastAsia="Times New Roman" w:hAnsi="Times New Roman" w:cs="Times New Roman"/>
          <w:sz w:val="28"/>
          <w:szCs w:val="28"/>
        </w:rPr>
        <w:br/>
      </w:r>
      <w:r w:rsidR="00845EDB">
        <w:rPr>
          <w:rFonts w:ascii="Times New Roman" w:eastAsia="Times New Roman" w:hAnsi="Times New Roman" w:cs="Times New Roman"/>
          <w:sz w:val="28"/>
          <w:szCs w:val="28"/>
        </w:rPr>
        <w:t>19</w:t>
      </w:r>
      <w:r w:rsidR="00104D5F" w:rsidRPr="00F117C6">
        <w:rPr>
          <w:rFonts w:ascii="Times New Roman" w:eastAsia="Times New Roman" w:hAnsi="Times New Roman" w:cs="Times New Roman"/>
          <w:sz w:val="28"/>
          <w:szCs w:val="28"/>
        </w:rPr>
        <w:t xml:space="preserve"> января 2023 года.</w:t>
      </w:r>
    </w:p>
    <w:p w:rsidR="008B5264" w:rsidRPr="00F117C6" w:rsidRDefault="008B5264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50C1C">
        <w:rPr>
          <w:color w:val="auto"/>
          <w:sz w:val="28"/>
          <w:szCs w:val="28"/>
        </w:rPr>
        <w:t xml:space="preserve">Таким образом, утверждение </w:t>
      </w:r>
      <w:r w:rsidR="00A8279D" w:rsidRPr="00450C1C">
        <w:rPr>
          <w:color w:val="auto"/>
          <w:sz w:val="28"/>
          <w:szCs w:val="28"/>
        </w:rPr>
        <w:t>п</w:t>
      </w:r>
      <w:r w:rsidRPr="00450C1C">
        <w:rPr>
          <w:color w:val="auto"/>
          <w:sz w:val="28"/>
          <w:szCs w:val="28"/>
        </w:rPr>
        <w:t>лан</w:t>
      </w:r>
      <w:r w:rsidR="00A8279D" w:rsidRPr="00450C1C">
        <w:rPr>
          <w:color w:val="auto"/>
          <w:sz w:val="28"/>
          <w:szCs w:val="28"/>
        </w:rPr>
        <w:t>ов</w:t>
      </w:r>
      <w:r w:rsidRPr="00450C1C">
        <w:rPr>
          <w:color w:val="auto"/>
          <w:sz w:val="28"/>
          <w:szCs w:val="28"/>
        </w:rPr>
        <w:t>-график</w:t>
      </w:r>
      <w:r w:rsidR="00A8279D" w:rsidRPr="00450C1C">
        <w:rPr>
          <w:color w:val="auto"/>
          <w:sz w:val="28"/>
          <w:szCs w:val="28"/>
        </w:rPr>
        <w:t>ов</w:t>
      </w:r>
      <w:r w:rsidRPr="00450C1C">
        <w:rPr>
          <w:color w:val="auto"/>
          <w:sz w:val="28"/>
          <w:szCs w:val="28"/>
        </w:rPr>
        <w:t xml:space="preserve"> произведено </w:t>
      </w:r>
      <w:r w:rsidR="00A8279D" w:rsidRPr="00450C1C">
        <w:rPr>
          <w:color w:val="auto"/>
          <w:sz w:val="28"/>
          <w:szCs w:val="28"/>
        </w:rPr>
        <w:t>Заказчиком в</w:t>
      </w:r>
      <w:r w:rsidRPr="00450C1C">
        <w:rPr>
          <w:color w:val="auto"/>
          <w:sz w:val="28"/>
          <w:szCs w:val="28"/>
        </w:rPr>
        <w:t xml:space="preserve"> установленн</w:t>
      </w:r>
      <w:r w:rsidR="00A8279D" w:rsidRPr="00450C1C">
        <w:rPr>
          <w:color w:val="auto"/>
          <w:sz w:val="28"/>
          <w:szCs w:val="28"/>
        </w:rPr>
        <w:t>ый</w:t>
      </w:r>
      <w:r w:rsidRPr="00450C1C">
        <w:rPr>
          <w:color w:val="auto"/>
          <w:sz w:val="28"/>
          <w:szCs w:val="28"/>
        </w:rPr>
        <w:t xml:space="preserve"> Законом о контрактной системе срок.</w:t>
      </w:r>
    </w:p>
    <w:p w:rsidR="00104D5F" w:rsidRPr="00431804" w:rsidRDefault="00CB0DF3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117C6">
        <w:rPr>
          <w:color w:val="auto"/>
          <w:sz w:val="28"/>
          <w:szCs w:val="28"/>
        </w:rPr>
        <w:t>Согласно представленным реестрам заключенных контрактов всего в проверяемом периоде Заказчиком заключено</w:t>
      </w:r>
      <w:r w:rsidR="004B3C7B" w:rsidRPr="00F117C6">
        <w:rPr>
          <w:color w:val="auto"/>
          <w:sz w:val="28"/>
          <w:szCs w:val="28"/>
        </w:rPr>
        <w:t xml:space="preserve"> </w:t>
      </w:r>
      <w:r w:rsidR="003A02E6" w:rsidRPr="00431804">
        <w:rPr>
          <w:color w:val="auto"/>
          <w:sz w:val="28"/>
          <w:szCs w:val="28"/>
        </w:rPr>
        <w:t>212</w:t>
      </w:r>
      <w:r w:rsidR="00431804" w:rsidRPr="00431804">
        <w:rPr>
          <w:color w:val="auto"/>
          <w:sz w:val="28"/>
          <w:szCs w:val="28"/>
        </w:rPr>
        <w:t xml:space="preserve"> контракт</w:t>
      </w:r>
      <w:r w:rsidR="003A02E6" w:rsidRPr="00431804">
        <w:rPr>
          <w:color w:val="auto"/>
          <w:sz w:val="28"/>
          <w:szCs w:val="28"/>
        </w:rPr>
        <w:t>о</w:t>
      </w:r>
      <w:r w:rsidR="00431804" w:rsidRPr="00431804">
        <w:rPr>
          <w:color w:val="auto"/>
          <w:sz w:val="28"/>
          <w:szCs w:val="28"/>
        </w:rPr>
        <w:t>в</w:t>
      </w:r>
      <w:r w:rsidRPr="00431804">
        <w:rPr>
          <w:color w:val="auto"/>
          <w:sz w:val="28"/>
          <w:szCs w:val="28"/>
        </w:rPr>
        <w:t xml:space="preserve"> на общую сумму </w:t>
      </w:r>
      <w:r w:rsidR="00431804" w:rsidRPr="00431804">
        <w:rPr>
          <w:color w:val="auto"/>
          <w:sz w:val="28"/>
          <w:szCs w:val="28"/>
        </w:rPr>
        <w:t>4 581 227,46</w:t>
      </w:r>
      <w:r w:rsidR="00F117C6" w:rsidRPr="00431804">
        <w:rPr>
          <w:color w:val="auto"/>
          <w:sz w:val="28"/>
          <w:szCs w:val="28"/>
        </w:rPr>
        <w:t xml:space="preserve"> </w:t>
      </w:r>
      <w:r w:rsidR="00050012" w:rsidRPr="00431804">
        <w:rPr>
          <w:color w:val="auto"/>
          <w:sz w:val="28"/>
          <w:szCs w:val="28"/>
        </w:rPr>
        <w:t xml:space="preserve"> руб., в том числе:</w:t>
      </w:r>
    </w:p>
    <w:p w:rsidR="00CB290D" w:rsidRDefault="00050012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2870AF">
        <w:rPr>
          <w:color w:val="auto"/>
          <w:sz w:val="28"/>
          <w:szCs w:val="28"/>
        </w:rPr>
        <w:t xml:space="preserve">в 2020 году заключено </w:t>
      </w:r>
      <w:r w:rsidR="002870AF" w:rsidRPr="002870AF">
        <w:rPr>
          <w:color w:val="auto"/>
          <w:sz w:val="28"/>
          <w:szCs w:val="28"/>
        </w:rPr>
        <w:t>58 контрактов</w:t>
      </w:r>
      <w:r w:rsidR="00BD5061">
        <w:rPr>
          <w:color w:val="auto"/>
          <w:sz w:val="28"/>
          <w:szCs w:val="28"/>
        </w:rPr>
        <w:t xml:space="preserve"> на сумму </w:t>
      </w:r>
      <w:r w:rsidR="00BD5061">
        <w:rPr>
          <w:rFonts w:eastAsia="Times New Roman"/>
          <w:color w:val="000000" w:themeColor="text1"/>
          <w:sz w:val="28"/>
          <w:szCs w:val="28"/>
        </w:rPr>
        <w:t>1 254 804,08 руб., из кот</w:t>
      </w:r>
      <w:r w:rsidR="00BD5061">
        <w:rPr>
          <w:rFonts w:eastAsia="Times New Roman"/>
          <w:color w:val="000000" w:themeColor="text1"/>
          <w:sz w:val="28"/>
          <w:szCs w:val="28"/>
        </w:rPr>
        <w:t>о</w:t>
      </w:r>
      <w:r w:rsidR="00BD5061">
        <w:rPr>
          <w:rFonts w:eastAsia="Times New Roman"/>
          <w:color w:val="000000" w:themeColor="text1"/>
          <w:sz w:val="28"/>
          <w:szCs w:val="28"/>
        </w:rPr>
        <w:t xml:space="preserve">рых 56 контрактов заключено по пункту 4 части 1 </w:t>
      </w:r>
      <w:r w:rsidR="00BD5061" w:rsidRPr="002870AF">
        <w:rPr>
          <w:color w:val="auto"/>
          <w:sz w:val="28"/>
          <w:szCs w:val="28"/>
        </w:rPr>
        <w:t>статьи 93 Закона о контрак</w:t>
      </w:r>
      <w:r w:rsidR="00BD5061" w:rsidRPr="002870AF">
        <w:rPr>
          <w:color w:val="auto"/>
          <w:sz w:val="28"/>
          <w:szCs w:val="28"/>
        </w:rPr>
        <w:t>т</w:t>
      </w:r>
      <w:r w:rsidR="00BD5061" w:rsidRPr="002870AF">
        <w:rPr>
          <w:color w:val="auto"/>
          <w:sz w:val="28"/>
          <w:szCs w:val="28"/>
        </w:rPr>
        <w:t>ной системе на сумму</w:t>
      </w:r>
      <w:r w:rsidR="00BD5061">
        <w:rPr>
          <w:color w:val="auto"/>
          <w:sz w:val="28"/>
          <w:szCs w:val="28"/>
        </w:rPr>
        <w:t xml:space="preserve"> 804 303,79 руб. и 2 контракта по пункту 5 части 1 статьи 93 Закона о контрактной системе на сумму 450 500,29 руб.;</w:t>
      </w:r>
      <w:proofErr w:type="gramEnd"/>
    </w:p>
    <w:p w:rsidR="005A12B5" w:rsidRDefault="005A12B5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2021 году заключено 73 контракта на сумму </w:t>
      </w:r>
      <w:r w:rsidRPr="00431804">
        <w:rPr>
          <w:color w:val="auto"/>
          <w:sz w:val="28"/>
          <w:szCs w:val="28"/>
        </w:rPr>
        <w:t>1 332 679,71 руб.</w:t>
      </w:r>
      <w:r w:rsidR="004B0415">
        <w:rPr>
          <w:color w:val="auto"/>
          <w:sz w:val="28"/>
          <w:szCs w:val="28"/>
        </w:rPr>
        <w:t xml:space="preserve">, </w:t>
      </w:r>
      <w:r w:rsidR="004B0415">
        <w:rPr>
          <w:rFonts w:eastAsia="Times New Roman"/>
          <w:color w:val="000000" w:themeColor="text1"/>
          <w:sz w:val="28"/>
          <w:szCs w:val="28"/>
        </w:rPr>
        <w:t>по пун</w:t>
      </w:r>
      <w:r w:rsidR="004B0415">
        <w:rPr>
          <w:rFonts w:eastAsia="Times New Roman"/>
          <w:color w:val="000000" w:themeColor="text1"/>
          <w:sz w:val="28"/>
          <w:szCs w:val="28"/>
        </w:rPr>
        <w:t>к</w:t>
      </w:r>
      <w:r w:rsidR="004B0415">
        <w:rPr>
          <w:rFonts w:eastAsia="Times New Roman"/>
          <w:color w:val="000000" w:themeColor="text1"/>
          <w:sz w:val="28"/>
          <w:szCs w:val="28"/>
        </w:rPr>
        <w:t xml:space="preserve">ту 4 части 1 </w:t>
      </w:r>
      <w:r w:rsidR="004B0415" w:rsidRPr="002870AF">
        <w:rPr>
          <w:color w:val="auto"/>
          <w:sz w:val="28"/>
          <w:szCs w:val="28"/>
        </w:rPr>
        <w:t>статьи 93 Закона о контрактной системе</w:t>
      </w:r>
      <w:r w:rsidRPr="00431804">
        <w:rPr>
          <w:color w:val="auto"/>
          <w:sz w:val="28"/>
          <w:szCs w:val="28"/>
        </w:rPr>
        <w:t>;</w:t>
      </w:r>
    </w:p>
    <w:p w:rsidR="005A12B5" w:rsidRDefault="005A12B5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2022 году заключено </w:t>
      </w:r>
      <w:r w:rsidR="003A02E6">
        <w:rPr>
          <w:color w:val="auto"/>
          <w:sz w:val="28"/>
          <w:szCs w:val="28"/>
        </w:rPr>
        <w:t>8</w:t>
      </w:r>
      <w:r w:rsidR="003A02E6" w:rsidRPr="003A02E6">
        <w:rPr>
          <w:color w:val="auto"/>
          <w:sz w:val="28"/>
          <w:szCs w:val="28"/>
        </w:rPr>
        <w:t>1</w:t>
      </w:r>
      <w:r w:rsidR="004B0415">
        <w:rPr>
          <w:color w:val="auto"/>
          <w:sz w:val="28"/>
          <w:szCs w:val="28"/>
        </w:rPr>
        <w:t xml:space="preserve"> контракт</w:t>
      </w:r>
      <w:r w:rsidR="003A02E6">
        <w:rPr>
          <w:color w:val="auto"/>
          <w:sz w:val="28"/>
          <w:szCs w:val="28"/>
        </w:rPr>
        <w:t xml:space="preserve"> на сумму 1 441 214,80</w:t>
      </w:r>
      <w:r w:rsidR="0019457C">
        <w:rPr>
          <w:color w:val="auto"/>
          <w:sz w:val="28"/>
          <w:szCs w:val="28"/>
        </w:rPr>
        <w:t xml:space="preserve"> руб., из </w:t>
      </w:r>
      <w:proofErr w:type="gramStart"/>
      <w:r w:rsidR="0019457C">
        <w:rPr>
          <w:color w:val="auto"/>
          <w:sz w:val="28"/>
          <w:szCs w:val="28"/>
        </w:rPr>
        <w:t>кот</w:t>
      </w:r>
      <w:r w:rsidR="0019457C">
        <w:rPr>
          <w:color w:val="auto"/>
          <w:sz w:val="28"/>
          <w:szCs w:val="28"/>
        </w:rPr>
        <w:t>о</w:t>
      </w:r>
      <w:r w:rsidR="0019457C">
        <w:rPr>
          <w:color w:val="auto"/>
          <w:sz w:val="28"/>
          <w:szCs w:val="28"/>
        </w:rPr>
        <w:t>рых</w:t>
      </w:r>
      <w:proofErr w:type="gramEnd"/>
      <w:r w:rsidR="0019457C">
        <w:rPr>
          <w:color w:val="auto"/>
          <w:sz w:val="28"/>
          <w:szCs w:val="28"/>
        </w:rPr>
        <w:t xml:space="preserve"> 8</w:t>
      </w:r>
      <w:r w:rsidR="003A02E6" w:rsidRPr="003A02E6">
        <w:rPr>
          <w:color w:val="auto"/>
          <w:sz w:val="28"/>
          <w:szCs w:val="28"/>
        </w:rPr>
        <w:t>0</w:t>
      </w:r>
      <w:r w:rsidR="0019457C">
        <w:rPr>
          <w:color w:val="auto"/>
          <w:sz w:val="28"/>
          <w:szCs w:val="28"/>
        </w:rPr>
        <w:t xml:space="preserve"> заключено </w:t>
      </w:r>
      <w:r w:rsidR="0019457C" w:rsidRPr="0019457C">
        <w:rPr>
          <w:color w:val="auto"/>
          <w:sz w:val="28"/>
          <w:szCs w:val="28"/>
        </w:rPr>
        <w:t xml:space="preserve">по пункту 4 части 1 статьи 93 Закона о контрактной системе на сумму </w:t>
      </w:r>
      <w:r w:rsidR="003A02E6">
        <w:rPr>
          <w:color w:val="auto"/>
          <w:sz w:val="28"/>
          <w:szCs w:val="28"/>
        </w:rPr>
        <w:t>1 302 519,10</w:t>
      </w:r>
      <w:r w:rsidR="0019457C" w:rsidRPr="0019457C">
        <w:rPr>
          <w:color w:val="auto"/>
          <w:sz w:val="28"/>
          <w:szCs w:val="28"/>
        </w:rPr>
        <w:t xml:space="preserve"> руб.</w:t>
      </w:r>
      <w:r w:rsidR="0019457C">
        <w:rPr>
          <w:color w:val="auto"/>
          <w:sz w:val="28"/>
          <w:szCs w:val="28"/>
        </w:rPr>
        <w:t xml:space="preserve"> и 1 контракт на сумму 138 695,70 руб. – электро</w:t>
      </w:r>
      <w:r w:rsidR="0019457C">
        <w:rPr>
          <w:color w:val="auto"/>
          <w:sz w:val="28"/>
          <w:szCs w:val="28"/>
        </w:rPr>
        <w:t>н</w:t>
      </w:r>
      <w:r w:rsidR="0019457C">
        <w:rPr>
          <w:color w:val="auto"/>
          <w:sz w:val="28"/>
          <w:szCs w:val="28"/>
        </w:rPr>
        <w:t>ный аукцион.</w:t>
      </w:r>
    </w:p>
    <w:p w:rsidR="005A12B5" w:rsidRDefault="0019457C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proofErr w:type="gramStart"/>
      <w:r>
        <w:rPr>
          <w:color w:val="auto"/>
          <w:sz w:val="28"/>
          <w:szCs w:val="28"/>
        </w:rPr>
        <w:t>периоде</w:t>
      </w:r>
      <w:proofErr w:type="gramEnd"/>
      <w:r>
        <w:rPr>
          <w:color w:val="auto"/>
          <w:sz w:val="28"/>
          <w:szCs w:val="28"/>
        </w:rPr>
        <w:t xml:space="preserve"> относящемся к 2023 году, заключено 17 контрактов на сумму 552 528,87 руб. </w:t>
      </w:r>
      <w:r w:rsidRPr="0019457C">
        <w:rPr>
          <w:color w:val="auto"/>
          <w:sz w:val="28"/>
          <w:szCs w:val="28"/>
        </w:rPr>
        <w:t>по пункту 4 части 1 статьи 93 Закона о контрактной системе</w:t>
      </w:r>
      <w:r>
        <w:rPr>
          <w:color w:val="auto"/>
          <w:sz w:val="28"/>
          <w:szCs w:val="28"/>
        </w:rPr>
        <w:t>.</w:t>
      </w:r>
    </w:p>
    <w:p w:rsidR="00374202" w:rsidRPr="00F117C6" w:rsidRDefault="00D9627C" w:rsidP="006E25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gramStart"/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Кроме тог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о, считаем необходимым обратить внимание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, что распоряжен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ем главы администрации (губернатора) Краснодарского края от 28 сентября 2018 г. № 255-р «Об утверждении Программы оздоровления государственных финансов Краснодар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ского края»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(далее – Распоряжение № 255-р) на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2021 год и 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2022 год предусмотрена необходимость осуществления не менее 60 % закупок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(на 2023 год – 65 %, 2024 год - 65 %, 2025 год – 65 %)</w:t>
      </w:r>
      <w:r w:rsidR="006E259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 пункту 4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части 1 ст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тьи 93</w:t>
      </w:r>
      <w:proofErr w:type="gramEnd"/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Зако</w:t>
      </w:r>
      <w:r w:rsidR="004A7A32">
        <w:rPr>
          <w:rFonts w:ascii="Times New Roman" w:eastAsia="Times New Roman" w:hAnsi="Times New Roman" w:cs="Times New Roman"/>
          <w:kern w:val="36"/>
          <w:sz w:val="28"/>
          <w:szCs w:val="28"/>
        </w:rPr>
        <w:t>на о контрактной системе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посредством региональной информацио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н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ной системы Краснодарского края, используемой в сфере закупок для обесп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е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чения государственных и муниципальных нужд, на электронных площадках, а также в соответствии с положениями ч</w:t>
      </w:r>
      <w:r w:rsidR="00D9709D">
        <w:rPr>
          <w:rFonts w:ascii="Times New Roman" w:eastAsia="Times New Roman" w:hAnsi="Times New Roman" w:cs="Times New Roman"/>
          <w:kern w:val="36"/>
          <w:sz w:val="28"/>
          <w:szCs w:val="28"/>
        </w:rPr>
        <w:t>асти 12 статьи 93 Закона о контрактной системе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 w:rsidR="004A7A3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 период </w:t>
      </w:r>
      <w:r w:rsidR="001736E7">
        <w:rPr>
          <w:rFonts w:ascii="Times New Roman" w:eastAsia="Times New Roman" w:hAnsi="Times New Roman" w:cs="Times New Roman"/>
          <w:kern w:val="36"/>
          <w:sz w:val="28"/>
          <w:szCs w:val="28"/>
        </w:rPr>
        <w:t>2021 года и 2022 года доля таких закупок составила 0,00</w:t>
      </w:r>
      <w:r w:rsidR="001736E7" w:rsidRPr="001736E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%.</w:t>
      </w:r>
    </w:p>
    <w:p w:rsidR="00CF63B9" w:rsidRPr="006E2596" w:rsidRDefault="0077383C" w:rsidP="006E2596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117C6">
        <w:rPr>
          <w:rFonts w:ascii="Times New Roman" w:hAnsi="Times New Roman"/>
          <w:sz w:val="28"/>
          <w:szCs w:val="28"/>
        </w:rPr>
        <w:t>В ходе проверки заключенных кон</w:t>
      </w:r>
      <w:r w:rsidR="006E2596">
        <w:rPr>
          <w:rFonts w:ascii="Times New Roman" w:hAnsi="Times New Roman"/>
          <w:sz w:val="28"/>
          <w:szCs w:val="28"/>
        </w:rPr>
        <w:t xml:space="preserve">трактов установлено следующее. </w:t>
      </w:r>
    </w:p>
    <w:p w:rsidR="001624BE" w:rsidRPr="00D567C1" w:rsidRDefault="001624BE" w:rsidP="0016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7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4.1. </w:t>
      </w:r>
      <w:proofErr w:type="gramStart"/>
      <w:r w:rsidRPr="00D567C1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 части 1 статьи 93 Закона о контрактной системе заказчики имели право осуществлять закупку товара, работы или усл</w:t>
      </w:r>
      <w:r w:rsidRPr="00D567C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567C1">
        <w:rPr>
          <w:rFonts w:ascii="Times New Roman" w:eastAsia="Times New Roman" w:hAnsi="Times New Roman" w:cs="Times New Roman"/>
          <w:sz w:val="28"/>
          <w:szCs w:val="28"/>
        </w:rPr>
        <w:t>ги на сумму, не превышающую 600 000,00 руб. (с 24 апреля 2020 года), при этом годовой объем закупок, которые заказчик вправе осуществить на основ</w:t>
      </w:r>
      <w:r w:rsidRPr="00D567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67C1">
        <w:rPr>
          <w:rFonts w:ascii="Times New Roman" w:eastAsia="Times New Roman" w:hAnsi="Times New Roman" w:cs="Times New Roman"/>
          <w:sz w:val="28"/>
          <w:szCs w:val="28"/>
        </w:rPr>
        <w:t>нии настоящего пункта не должен превышать два миллиона рублей или не должен превышать 10 % совокупного годового</w:t>
      </w:r>
      <w:proofErr w:type="gramEnd"/>
      <w:r w:rsidRPr="00D567C1">
        <w:rPr>
          <w:rFonts w:ascii="Times New Roman" w:eastAsia="Times New Roman" w:hAnsi="Times New Roman" w:cs="Times New Roman"/>
          <w:sz w:val="28"/>
          <w:szCs w:val="28"/>
        </w:rPr>
        <w:t xml:space="preserve"> объема закупок заказчика и не должен составлять более чем пятьдесят миллионов рублей.</w:t>
      </w:r>
    </w:p>
    <w:p w:rsidR="009B3A46" w:rsidRDefault="009B3A46" w:rsidP="009B3A46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67C1">
        <w:rPr>
          <w:sz w:val="28"/>
          <w:szCs w:val="28"/>
        </w:rPr>
        <w:t>В отношении контрактов, входящих в представленные реестры, закл</w:t>
      </w:r>
      <w:r w:rsidRPr="00D567C1">
        <w:rPr>
          <w:sz w:val="28"/>
          <w:szCs w:val="28"/>
        </w:rPr>
        <w:t>ю</w:t>
      </w:r>
      <w:r w:rsidRPr="00D567C1">
        <w:rPr>
          <w:sz w:val="28"/>
          <w:szCs w:val="28"/>
        </w:rPr>
        <w:t>ченных</w:t>
      </w:r>
      <w:r w:rsidR="006E2596" w:rsidRPr="00D567C1">
        <w:rPr>
          <w:sz w:val="28"/>
          <w:szCs w:val="28"/>
        </w:rPr>
        <w:t xml:space="preserve"> в соответствии с пунктом 4</w:t>
      </w:r>
      <w:r w:rsidRPr="00D567C1">
        <w:rPr>
          <w:sz w:val="28"/>
          <w:szCs w:val="28"/>
        </w:rPr>
        <w:t xml:space="preserve"> части 1 статьи 93 Закона о контрактной с</w:t>
      </w:r>
      <w:r w:rsidRPr="00D567C1">
        <w:rPr>
          <w:sz w:val="28"/>
          <w:szCs w:val="28"/>
        </w:rPr>
        <w:t>и</w:t>
      </w:r>
      <w:r w:rsidRPr="00D567C1">
        <w:rPr>
          <w:sz w:val="28"/>
          <w:szCs w:val="28"/>
        </w:rPr>
        <w:t>стеме нарушений в части превышения цены контрактов и годового объема т</w:t>
      </w:r>
      <w:r w:rsidRPr="00D567C1">
        <w:rPr>
          <w:sz w:val="28"/>
          <w:szCs w:val="28"/>
        </w:rPr>
        <w:t>а</w:t>
      </w:r>
      <w:r w:rsidRPr="00D567C1">
        <w:rPr>
          <w:sz w:val="28"/>
          <w:szCs w:val="28"/>
        </w:rPr>
        <w:t>ких закупок не установлено.</w:t>
      </w:r>
    </w:p>
    <w:p w:rsidR="00412ACA" w:rsidRDefault="00CF63B9" w:rsidP="00412AC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11D">
        <w:rPr>
          <w:rFonts w:ascii="Times New Roman" w:hAnsi="Times New Roman" w:cs="Times New Roman"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proofErr w:type="gramStart"/>
      <w:r w:rsidR="00412ACA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закупок и оптимизации деятел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ности заказчиков муниципального образования Щербиновский район, на осн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вании части 3 статьи 26 Закона о контрактной системе, администрация мун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ципального образования Щербиновский район (далее – Администрация) опр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делена органом, уполномоченным на определение поставщиков (подрядчиков, исполнителей) при осуществлении закупок товаров, работ, услуг конкурентн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ми способами в соответствии с Законом о контрактной системе для муниц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пальных казенных учреждений, бюджетных учреждений, а</w:t>
      </w:r>
      <w:proofErr w:type="gramEnd"/>
      <w:r w:rsidR="00412ACA">
        <w:rPr>
          <w:rFonts w:ascii="Times New Roman" w:eastAsia="Times New Roman" w:hAnsi="Times New Roman" w:cs="Times New Roman"/>
          <w:sz w:val="28"/>
          <w:szCs w:val="28"/>
        </w:rPr>
        <w:t xml:space="preserve"> также унитарных предприятий муниципального образования Щербиновский район, согласно п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становлениям администрации муниципального образования Щербиновский район:</w:t>
      </w:r>
    </w:p>
    <w:p w:rsidR="00412ACA" w:rsidRDefault="00412ACA" w:rsidP="00412AC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27 февраля 2020 года № 128 «О централизации закупок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 образования Щербиновский район»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действующему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 28 января 2022 года);</w:t>
      </w:r>
    </w:p>
    <w:p w:rsidR="00412ACA" w:rsidRDefault="00412ACA" w:rsidP="00412AC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28 января 2022 года № 33 «О централизации закупок муниципального образования Щербиновский район».</w:t>
      </w:r>
    </w:p>
    <w:p w:rsidR="00412ACA" w:rsidRDefault="00412ACA" w:rsidP="00412ACA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ходе проверки закупок, осуществленных в проверяемом периоде путем проведения конкурентных процедур определения поставщика (подрядчика, и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полнителя), установлено следующее.</w:t>
      </w:r>
    </w:p>
    <w:p w:rsidR="00CF63B9" w:rsidRPr="00E45660" w:rsidRDefault="00CF63B9" w:rsidP="00E45660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обеспечения муниципаль</w:t>
      </w:r>
      <w:r w:rsidR="00E45660">
        <w:rPr>
          <w:color w:val="000000" w:themeColor="text1"/>
          <w:sz w:val="28"/>
          <w:szCs w:val="28"/>
        </w:rPr>
        <w:t>ных нужд Заказчика, 22 августа 2022</w:t>
      </w:r>
      <w:r>
        <w:rPr>
          <w:color w:val="000000" w:themeColor="text1"/>
          <w:sz w:val="28"/>
          <w:szCs w:val="28"/>
        </w:rPr>
        <w:t xml:space="preserve"> года уполномоченным органом – администрацией муниципального образования Щербиновский район в ЕИС размещено извещение о проведении </w:t>
      </w:r>
      <w:r w:rsidR="00E45660">
        <w:rPr>
          <w:color w:val="000000" w:themeColor="text1"/>
          <w:sz w:val="28"/>
          <w:szCs w:val="28"/>
        </w:rPr>
        <w:t xml:space="preserve">совместного электронного </w:t>
      </w:r>
      <w:r>
        <w:rPr>
          <w:color w:val="000000" w:themeColor="text1"/>
          <w:sz w:val="28"/>
          <w:szCs w:val="28"/>
        </w:rPr>
        <w:t xml:space="preserve">аукциона № </w:t>
      </w:r>
      <w:r w:rsidR="00E45660" w:rsidRPr="00E45660">
        <w:rPr>
          <w:color w:val="000000" w:themeColor="text1"/>
          <w:sz w:val="28"/>
          <w:szCs w:val="28"/>
        </w:rPr>
        <w:t>0318300018322000147</w:t>
      </w:r>
      <w:r w:rsidR="00E45660">
        <w:rPr>
          <w:color w:val="000000" w:themeColor="text1"/>
          <w:sz w:val="28"/>
          <w:szCs w:val="28"/>
        </w:rPr>
        <w:t xml:space="preserve"> с объектом закупки – «</w:t>
      </w:r>
      <w:r w:rsidR="00E45660" w:rsidRPr="00E45660">
        <w:rPr>
          <w:color w:val="000000" w:themeColor="text1"/>
          <w:sz w:val="28"/>
          <w:szCs w:val="28"/>
        </w:rPr>
        <w:t xml:space="preserve">Охрана объекта и имущества, а также обеспечение </w:t>
      </w:r>
      <w:proofErr w:type="spellStart"/>
      <w:r w:rsidR="00E45660" w:rsidRPr="00E45660">
        <w:rPr>
          <w:color w:val="000000" w:themeColor="text1"/>
          <w:sz w:val="28"/>
          <w:szCs w:val="28"/>
        </w:rPr>
        <w:t>внутриобъектового</w:t>
      </w:r>
      <w:proofErr w:type="spellEnd"/>
      <w:r w:rsidR="00E45660" w:rsidRPr="00E45660">
        <w:rPr>
          <w:color w:val="000000" w:themeColor="text1"/>
          <w:sz w:val="28"/>
          <w:szCs w:val="28"/>
        </w:rPr>
        <w:t xml:space="preserve"> и пропускного режимов на объектах, в отношении которых установлены обязательные треб</w:t>
      </w:r>
      <w:r w:rsidR="00E45660" w:rsidRPr="00E45660">
        <w:rPr>
          <w:color w:val="000000" w:themeColor="text1"/>
          <w:sz w:val="28"/>
          <w:szCs w:val="28"/>
        </w:rPr>
        <w:t>о</w:t>
      </w:r>
      <w:r w:rsidR="00E45660" w:rsidRPr="00E45660">
        <w:rPr>
          <w:color w:val="000000" w:themeColor="text1"/>
          <w:sz w:val="28"/>
          <w:szCs w:val="28"/>
        </w:rPr>
        <w:t>вания к антитеррористической защищенности</w:t>
      </w:r>
      <w:r w:rsidR="00E45660"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(далее – Из</w:t>
      </w:r>
      <w:r w:rsidR="00E45660">
        <w:rPr>
          <w:color w:val="000000" w:themeColor="text1"/>
          <w:sz w:val="28"/>
          <w:szCs w:val="28"/>
        </w:rPr>
        <w:t xml:space="preserve">вещение </w:t>
      </w:r>
      <w:r w:rsidR="00E45660">
        <w:rPr>
          <w:color w:val="000000" w:themeColor="text1"/>
          <w:sz w:val="28"/>
          <w:szCs w:val="28"/>
        </w:rPr>
        <w:br/>
        <w:t xml:space="preserve">№ </w:t>
      </w:r>
      <w:r w:rsidR="00E45660" w:rsidRPr="00E45660">
        <w:rPr>
          <w:color w:val="000000" w:themeColor="text1"/>
          <w:sz w:val="28"/>
          <w:szCs w:val="28"/>
        </w:rPr>
        <w:t>0318300018322000147</w:t>
      </w:r>
      <w:r w:rsidRPr="00E45660">
        <w:rPr>
          <w:color w:val="000000" w:themeColor="text1"/>
          <w:sz w:val="28"/>
          <w:szCs w:val="28"/>
        </w:rPr>
        <w:t xml:space="preserve">). Аукцион проводился среди СМП, СОНКО. </w:t>
      </w:r>
    </w:p>
    <w:p w:rsidR="002D20EF" w:rsidRDefault="00E45660" w:rsidP="002D20EF">
      <w:pPr>
        <w:pStyle w:val="ae"/>
        <w:spacing w:line="240" w:lineRule="auto"/>
        <w:ind w:right="5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проведенного </w:t>
      </w:r>
      <w:r w:rsidR="002D20EF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 xml:space="preserve">аукциона </w:t>
      </w:r>
      <w:r w:rsidR="002D20EF">
        <w:rPr>
          <w:sz w:val="28"/>
          <w:szCs w:val="28"/>
        </w:rPr>
        <w:t xml:space="preserve">между Заказчиком и </w:t>
      </w:r>
      <w:r w:rsidR="002D20EF" w:rsidRPr="002D20EF">
        <w:rPr>
          <w:sz w:val="28"/>
          <w:szCs w:val="28"/>
        </w:rPr>
        <w:t>общество</w:t>
      </w:r>
      <w:r w:rsidR="002D20EF">
        <w:rPr>
          <w:sz w:val="28"/>
          <w:szCs w:val="28"/>
        </w:rPr>
        <w:t>м</w:t>
      </w:r>
      <w:r w:rsidR="002D20EF" w:rsidRPr="002D20EF">
        <w:rPr>
          <w:sz w:val="28"/>
          <w:szCs w:val="28"/>
        </w:rPr>
        <w:t xml:space="preserve"> с ограниченной отв</w:t>
      </w:r>
      <w:r w:rsidR="002D20EF">
        <w:rPr>
          <w:sz w:val="28"/>
          <w:szCs w:val="28"/>
        </w:rPr>
        <w:t>етственностью «Ч</w:t>
      </w:r>
      <w:r w:rsidR="002D20EF" w:rsidRPr="002D20EF">
        <w:rPr>
          <w:sz w:val="28"/>
          <w:szCs w:val="28"/>
        </w:rPr>
        <w:t>астное охранное предпри</w:t>
      </w:r>
      <w:r w:rsidR="002D20EF" w:rsidRPr="002D20EF">
        <w:rPr>
          <w:sz w:val="28"/>
          <w:szCs w:val="28"/>
        </w:rPr>
        <w:t>я</w:t>
      </w:r>
      <w:r w:rsidR="002D20EF">
        <w:rPr>
          <w:sz w:val="28"/>
          <w:szCs w:val="28"/>
        </w:rPr>
        <w:t>тие «Пластуны Ейск»</w:t>
      </w:r>
      <w:r w:rsidR="002D20EF">
        <w:rPr>
          <w:sz w:val="24"/>
          <w:szCs w:val="28"/>
        </w:rPr>
        <w:t xml:space="preserve"> </w:t>
      </w:r>
      <w:r>
        <w:rPr>
          <w:sz w:val="28"/>
          <w:szCs w:val="28"/>
        </w:rPr>
        <w:t xml:space="preserve">был заключен контракт от </w:t>
      </w:r>
      <w:r w:rsidR="002D20EF">
        <w:rPr>
          <w:sz w:val="28"/>
          <w:szCs w:val="28"/>
        </w:rPr>
        <w:t xml:space="preserve">12 сентября 2022 года </w:t>
      </w:r>
      <w:r w:rsidR="006E2596">
        <w:rPr>
          <w:sz w:val="28"/>
          <w:szCs w:val="28"/>
        </w:rPr>
        <w:br/>
      </w:r>
      <w:r w:rsidR="002D20EF">
        <w:rPr>
          <w:sz w:val="28"/>
          <w:szCs w:val="28"/>
        </w:rPr>
        <w:t xml:space="preserve">№ </w:t>
      </w:r>
      <w:r w:rsidR="002D20EF" w:rsidRPr="002D20EF">
        <w:rPr>
          <w:sz w:val="28"/>
          <w:szCs w:val="28"/>
        </w:rPr>
        <w:t>03183000183220001470028</w:t>
      </w:r>
      <w:r w:rsidR="002D20EF">
        <w:rPr>
          <w:sz w:val="28"/>
          <w:szCs w:val="28"/>
        </w:rPr>
        <w:t xml:space="preserve"> с предметом контракта «</w:t>
      </w:r>
      <w:r w:rsidR="002D20EF" w:rsidRPr="002D20EF">
        <w:rPr>
          <w:sz w:val="28"/>
          <w:szCs w:val="28"/>
        </w:rPr>
        <w:t>Охрана объекта и им</w:t>
      </w:r>
      <w:r w:rsidR="002D20EF" w:rsidRPr="002D20EF">
        <w:rPr>
          <w:sz w:val="28"/>
          <w:szCs w:val="28"/>
        </w:rPr>
        <w:t>у</w:t>
      </w:r>
      <w:r w:rsidR="002D20EF" w:rsidRPr="002D20EF">
        <w:rPr>
          <w:sz w:val="28"/>
          <w:szCs w:val="28"/>
        </w:rPr>
        <w:t xml:space="preserve">щества, а также обеспечение </w:t>
      </w:r>
      <w:proofErr w:type="spellStart"/>
      <w:r w:rsidR="002D20EF" w:rsidRPr="002D20EF">
        <w:rPr>
          <w:sz w:val="28"/>
          <w:szCs w:val="28"/>
        </w:rPr>
        <w:t>внутриобъектового</w:t>
      </w:r>
      <w:proofErr w:type="spellEnd"/>
      <w:r w:rsidR="002D20EF" w:rsidRPr="002D20EF">
        <w:rPr>
          <w:sz w:val="28"/>
          <w:szCs w:val="28"/>
        </w:rPr>
        <w:t xml:space="preserve"> и пропускного режимов на объектах, в отношении которых установлены обязательные требования к ант</w:t>
      </w:r>
      <w:r w:rsidR="002D20EF" w:rsidRPr="002D20EF">
        <w:rPr>
          <w:sz w:val="28"/>
          <w:szCs w:val="28"/>
        </w:rPr>
        <w:t>и</w:t>
      </w:r>
      <w:r w:rsidR="002D20EF" w:rsidRPr="002D20EF">
        <w:rPr>
          <w:sz w:val="28"/>
          <w:szCs w:val="28"/>
        </w:rPr>
        <w:t>террористической защищенности</w:t>
      </w:r>
      <w:r w:rsidR="002D20EF">
        <w:rPr>
          <w:sz w:val="28"/>
          <w:szCs w:val="28"/>
        </w:rPr>
        <w:t xml:space="preserve">» на сумму 152 989,61 руб. (далее – Контракт </w:t>
      </w:r>
      <w:r w:rsidR="002D20EF">
        <w:rPr>
          <w:sz w:val="28"/>
          <w:szCs w:val="28"/>
        </w:rPr>
        <w:br/>
        <w:t xml:space="preserve">№ </w:t>
      </w:r>
      <w:r w:rsidR="002D20EF" w:rsidRPr="002D20EF">
        <w:rPr>
          <w:sz w:val="28"/>
          <w:szCs w:val="28"/>
        </w:rPr>
        <w:t>03183000183220001470028</w:t>
      </w:r>
      <w:r w:rsidR="002D20EF">
        <w:rPr>
          <w:sz w:val="28"/>
          <w:szCs w:val="28"/>
        </w:rPr>
        <w:t>).</w:t>
      </w:r>
      <w:proofErr w:type="gramEnd"/>
      <w:r w:rsidR="002D20EF">
        <w:rPr>
          <w:sz w:val="28"/>
          <w:szCs w:val="28"/>
        </w:rPr>
        <w:t xml:space="preserve"> Впоследствии сторонами было подписано д</w:t>
      </w:r>
      <w:r w:rsidR="002D20EF">
        <w:rPr>
          <w:sz w:val="28"/>
          <w:szCs w:val="28"/>
        </w:rPr>
        <w:t>о</w:t>
      </w:r>
      <w:r w:rsidR="002D20EF">
        <w:rPr>
          <w:sz w:val="28"/>
          <w:szCs w:val="28"/>
        </w:rPr>
        <w:t>полнительное соглашение №</w:t>
      </w:r>
      <w:r w:rsidR="00D362A7">
        <w:rPr>
          <w:sz w:val="28"/>
          <w:szCs w:val="28"/>
        </w:rPr>
        <w:t xml:space="preserve"> </w:t>
      </w:r>
      <w:r w:rsidR="002D20EF">
        <w:rPr>
          <w:sz w:val="28"/>
          <w:szCs w:val="28"/>
        </w:rPr>
        <w:t xml:space="preserve">б/н от 12 сентября 2022 </w:t>
      </w:r>
      <w:proofErr w:type="gramStart"/>
      <w:r w:rsidR="002D20EF">
        <w:rPr>
          <w:sz w:val="28"/>
          <w:szCs w:val="28"/>
        </w:rPr>
        <w:t>года</w:t>
      </w:r>
      <w:proofErr w:type="gramEnd"/>
      <w:r w:rsidR="002D20EF">
        <w:rPr>
          <w:sz w:val="28"/>
          <w:szCs w:val="28"/>
        </w:rPr>
        <w:t xml:space="preserve"> по которому цена </w:t>
      </w:r>
      <w:r w:rsidR="00D362A7">
        <w:rPr>
          <w:sz w:val="28"/>
          <w:szCs w:val="28"/>
        </w:rPr>
        <w:lastRenderedPageBreak/>
        <w:t>данного</w:t>
      </w:r>
      <w:r w:rsidR="002D20EF">
        <w:rPr>
          <w:sz w:val="28"/>
          <w:szCs w:val="28"/>
        </w:rPr>
        <w:t xml:space="preserve"> контракта была уменьшена на </w:t>
      </w:r>
      <w:r w:rsidR="00D362A7">
        <w:rPr>
          <w:sz w:val="28"/>
          <w:szCs w:val="28"/>
        </w:rPr>
        <w:t>9,35 % и составила 138 695,70 руб.</w:t>
      </w:r>
    </w:p>
    <w:p w:rsidR="00DC09D8" w:rsidRPr="006E0AA5" w:rsidRDefault="00DC09D8" w:rsidP="00DC09D8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0AA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3 статьи 103 Закона о контрактной системе </w:t>
      </w:r>
      <w:r w:rsidR="00D9709D" w:rsidRPr="00D9709D">
        <w:rPr>
          <w:rFonts w:ascii="Times New Roman" w:eastAsia="Times New Roman" w:hAnsi="Times New Roman" w:cs="Times New Roman"/>
          <w:sz w:val="28"/>
          <w:szCs w:val="28"/>
        </w:rPr>
        <w:t>(в редакции, действовавшей на момент совершения проверяемых действий)</w:t>
      </w:r>
      <w:r w:rsidR="00D970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в т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чение 5 рабочих дней с даты заключения контракта информация, предусмо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ренная пунктами 1 - 7, 9, 12 и 14 части 2 настоящей статьи, направляется зака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чиками в федеральный орган, уполномоченный в соответствии с частью 1 ст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тьи 103 Закона о контрак</w:t>
      </w:r>
      <w:r w:rsidR="00D30444" w:rsidRPr="006E0AA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ной системе на ведение</w:t>
      </w:r>
      <w:proofErr w:type="gramEnd"/>
      <w:r w:rsidRPr="006E0AA5">
        <w:rPr>
          <w:rFonts w:ascii="Times New Roman" w:eastAsia="Times New Roman" w:hAnsi="Times New Roman" w:cs="Times New Roman"/>
          <w:sz w:val="28"/>
          <w:szCs w:val="28"/>
        </w:rPr>
        <w:t xml:space="preserve"> реестра контрактов, закл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ченных заказчиками, для включения ее в указанный реестр (далее – федерал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E0AA5">
        <w:rPr>
          <w:rFonts w:ascii="Times New Roman" w:eastAsia="Times New Roman" w:hAnsi="Times New Roman" w:cs="Times New Roman"/>
          <w:sz w:val="28"/>
          <w:szCs w:val="28"/>
        </w:rPr>
        <w:t xml:space="preserve">ный орган, реестр контрактов). </w:t>
      </w:r>
    </w:p>
    <w:p w:rsidR="00D30444" w:rsidRPr="006E0AA5" w:rsidRDefault="00DC09D8" w:rsidP="00D30444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A5">
        <w:rPr>
          <w:rFonts w:ascii="Times New Roman" w:eastAsia="Times New Roman" w:hAnsi="Times New Roman" w:cs="Times New Roman"/>
          <w:sz w:val="28"/>
          <w:szCs w:val="28"/>
        </w:rPr>
        <w:t xml:space="preserve">Информация, указанная в </w:t>
      </w:r>
      <w:hyperlink r:id="rId16" w:anchor="sub_10328" w:history="1">
        <w:r w:rsidR="00D30444" w:rsidRPr="006E0AA5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пункте</w:t>
        </w:r>
        <w:r w:rsidRPr="006E0AA5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8</w:t>
        </w:r>
      </w:hyperlink>
      <w:r w:rsidR="00D30444" w:rsidRPr="006E0AA5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17" w:anchor="sub_103213" w:history="1">
        <w:r w:rsidR="00D30444" w:rsidRPr="006E0AA5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части 2</w:t>
        </w:r>
      </w:hyperlink>
      <w:r w:rsidR="00D30444" w:rsidRPr="006E0AA5">
        <w:rPr>
          <w:rFonts w:ascii="Times New Roman" w:eastAsia="Times New Roman" w:hAnsi="Times New Roman" w:cs="Times New Roman"/>
          <w:sz w:val="28"/>
          <w:szCs w:val="28"/>
        </w:rPr>
        <w:t xml:space="preserve"> статьи 103 Закона о контрак</w:t>
      </w:r>
      <w:r w:rsidR="00D30444" w:rsidRPr="006E0AA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30444" w:rsidRPr="006E0AA5">
        <w:rPr>
          <w:rFonts w:ascii="Times New Roman" w:eastAsia="Times New Roman" w:hAnsi="Times New Roman" w:cs="Times New Roman"/>
          <w:sz w:val="28"/>
          <w:szCs w:val="28"/>
        </w:rPr>
        <w:t>ной системе, направляется заказчиками в федеральный орган в течение 5 раб</w:t>
      </w:r>
      <w:r w:rsidR="00D30444" w:rsidRPr="006E0AA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30444" w:rsidRPr="006E0AA5">
        <w:rPr>
          <w:rFonts w:ascii="Times New Roman" w:eastAsia="Times New Roman" w:hAnsi="Times New Roman" w:cs="Times New Roman"/>
          <w:sz w:val="28"/>
          <w:szCs w:val="28"/>
        </w:rPr>
        <w:t>чих дней с даты соответственно изменения контракта</w:t>
      </w:r>
      <w:r w:rsidR="008774B5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условий</w:t>
      </w:r>
      <w:r w:rsidR="00D970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18AE" w:rsidRDefault="00B518AE" w:rsidP="00B518AE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указанная</w:t>
      </w:r>
      <w:r w:rsidR="00DC09D8" w:rsidRPr="006E0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09D">
        <w:rPr>
          <w:rFonts w:ascii="Times New Roman" w:eastAsia="Times New Roman" w:hAnsi="Times New Roman" w:cs="Times New Roman"/>
          <w:sz w:val="28"/>
          <w:szCs w:val="28"/>
        </w:rPr>
        <w:t xml:space="preserve">в пунктах </w:t>
      </w:r>
      <w:hyperlink r:id="rId18" w:anchor="sub_103210" w:history="1">
        <w:r w:rsidR="00DC09D8" w:rsidRPr="006E0AA5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="00D30444" w:rsidRPr="006E0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9" w:anchor="sub_103211" w:history="1">
        <w:r w:rsidR="00DC09D8" w:rsidRPr="006E0AA5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11</w:t>
        </w:r>
      </w:hyperlink>
      <w:r w:rsidR="00DC09D8" w:rsidRPr="006E0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0" w:anchor="sub_103213" w:history="1">
        <w:r w:rsidR="00DC09D8" w:rsidRPr="006E0AA5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части 2</w:t>
        </w:r>
      </w:hyperlink>
      <w:r w:rsidR="00DC09D8" w:rsidRPr="006E0AA5">
        <w:rPr>
          <w:rFonts w:ascii="Times New Roman" w:eastAsia="Times New Roman" w:hAnsi="Times New Roman" w:cs="Times New Roman"/>
          <w:sz w:val="28"/>
          <w:szCs w:val="28"/>
        </w:rPr>
        <w:t xml:space="preserve"> статьи 103 Закона о контрактной системе, направляется заказчиками в федеральный орган в течение 5 рабочих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дня, следующего за днем </w:t>
      </w:r>
      <w:r w:rsidR="00DC09D8" w:rsidRPr="006E0AA5">
        <w:rPr>
          <w:rFonts w:ascii="Times New Roman" w:eastAsia="Times New Roman" w:hAnsi="Times New Roman" w:cs="Times New Roman"/>
          <w:sz w:val="28"/>
          <w:szCs w:val="28"/>
        </w:rPr>
        <w:t>соответственно исполнения ко</w:t>
      </w:r>
      <w:r w:rsidR="00DC09D8" w:rsidRPr="006E0AA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C09D8" w:rsidRPr="006E0AA5">
        <w:rPr>
          <w:rFonts w:ascii="Times New Roman" w:eastAsia="Times New Roman" w:hAnsi="Times New Roman" w:cs="Times New Roman"/>
          <w:sz w:val="28"/>
          <w:szCs w:val="28"/>
        </w:rPr>
        <w:t>тракта, расторжения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>, а информация, предусмотренная пунктом 13 части 2 статьи 103 Закона о контрактной системе, не позднее одного рабочего дня со дня, следующего за днем подписания документа о приемке.</w:t>
      </w:r>
    </w:p>
    <w:p w:rsidR="00834D36" w:rsidRDefault="00834D36" w:rsidP="00B518AE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если в соответствии с Законом о контрактной системе контра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та, </w:t>
      </w:r>
      <w:r w:rsidRPr="00834D36">
        <w:rPr>
          <w:rFonts w:ascii="Times New Roman" w:eastAsia="Times New Roman" w:hAnsi="Times New Roman" w:cs="Times New Roman"/>
          <w:sz w:val="28"/>
          <w:szCs w:val="28"/>
          <w:u w:val="single"/>
        </w:rPr>
        <w:t>документ о приемке</w:t>
      </w:r>
      <w:r>
        <w:rPr>
          <w:rFonts w:ascii="Times New Roman" w:eastAsia="Times New Roman" w:hAnsi="Times New Roman" w:cs="Times New Roman"/>
          <w:sz w:val="28"/>
          <w:szCs w:val="28"/>
        </w:rPr>
        <w:t>, соглашение об изменении контракта, соглашение о расторжении контракта, решение об одностороннем отказе от исполнения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тракта подписаны с использованием  ЕИС, такие документы, а также информ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ция, содержащаяся в них и подлежащая включению в реестр контрактов, направляется с использованием ЕИС для включения в реестр контрактов в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рядке, установленном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частью 6 статьи 103 Закона о контрак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ной системе, не позднее трех рабочих дней со дня, следующего за днем подп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сания таких контракта, соглашений и решения, </w:t>
      </w:r>
      <w:r w:rsidRPr="00834D36">
        <w:rPr>
          <w:rFonts w:ascii="Times New Roman" w:eastAsia="Times New Roman" w:hAnsi="Times New Roman" w:cs="Times New Roman"/>
          <w:sz w:val="28"/>
          <w:szCs w:val="28"/>
          <w:u w:val="single"/>
        </w:rPr>
        <w:t>в день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подписания документа о приемке.</w:t>
      </w:r>
    </w:p>
    <w:p w:rsidR="0091174C" w:rsidRDefault="0091174C" w:rsidP="0091174C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 w:rsidRPr="0091174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911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038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онтракта </w:t>
      </w:r>
      <w:r w:rsidRPr="0091174C">
        <w:rPr>
          <w:rFonts w:ascii="Times New Roman" w:eastAsia="Times New Roman" w:hAnsi="Times New Roman" w:cs="Times New Roman"/>
          <w:sz w:val="28"/>
          <w:szCs w:val="28"/>
        </w:rPr>
        <w:t>№ 03183000183220001470028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74C">
        <w:rPr>
          <w:rFonts w:ascii="Times New Roman" w:eastAsia="Times New Roman" w:hAnsi="Times New Roman" w:cs="Times New Roman"/>
          <w:sz w:val="28"/>
          <w:szCs w:val="28"/>
        </w:rPr>
        <w:t>Исполнитель в день предоставления результата оказанных услуг формирует с использованием ЕИС, подписывает усиленной электронной подписью лица, имеющего право действовать от имени Исполнителя, и размещает в ЕИС док</w:t>
      </w:r>
      <w:r w:rsidRPr="0091174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1174C">
        <w:rPr>
          <w:rFonts w:ascii="Times New Roman" w:eastAsia="Times New Roman" w:hAnsi="Times New Roman" w:cs="Times New Roman"/>
          <w:sz w:val="28"/>
          <w:szCs w:val="28"/>
        </w:rPr>
        <w:t>мент о приемке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174C" w:rsidRPr="00D9709D" w:rsidRDefault="0091174C" w:rsidP="00D9709D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Заказчик </w:t>
      </w:r>
      <w:r w:rsidRPr="0091174C">
        <w:rPr>
          <w:rFonts w:ascii="Times New Roman" w:eastAsia="Times New Roman" w:hAnsi="Times New Roman" w:cs="Times New Roman"/>
          <w:sz w:val="28"/>
          <w:szCs w:val="28"/>
        </w:rPr>
        <w:t xml:space="preserve">в течение 5 (пяти) рабочих дней с </w:t>
      </w:r>
      <w:proofErr w:type="gramStart"/>
      <w:r w:rsidRPr="0091174C">
        <w:rPr>
          <w:rFonts w:ascii="Times New Roman" w:eastAsia="Times New Roman" w:hAnsi="Times New Roman" w:cs="Times New Roman"/>
          <w:sz w:val="28"/>
          <w:szCs w:val="28"/>
        </w:rPr>
        <w:t>даты</w:t>
      </w:r>
      <w:proofErr w:type="gramEnd"/>
      <w:r w:rsidRPr="0091174C">
        <w:rPr>
          <w:rFonts w:ascii="Times New Roman" w:eastAsia="Times New Roman" w:hAnsi="Times New Roman" w:cs="Times New Roman"/>
          <w:sz w:val="28"/>
          <w:szCs w:val="28"/>
        </w:rPr>
        <w:t xml:space="preserve"> следующей за днем п</w:t>
      </w:r>
      <w:r w:rsidRPr="0091174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709D">
        <w:rPr>
          <w:rFonts w:ascii="Times New Roman" w:eastAsia="Times New Roman" w:hAnsi="Times New Roman" w:cs="Times New Roman"/>
          <w:sz w:val="28"/>
          <w:szCs w:val="28"/>
        </w:rPr>
        <w:t xml:space="preserve">ступления документа о приемке </w:t>
      </w:r>
      <w:r w:rsidR="00D9709D" w:rsidRPr="00D9709D">
        <w:rPr>
          <w:rFonts w:ascii="Times New Roman" w:hAnsi="Times New Roman" w:cs="Times New Roman"/>
          <w:sz w:val="28"/>
          <w:szCs w:val="28"/>
        </w:rPr>
        <w:t>подписывает усиленной электронной подписью лица, имеющего право действовать от имени Заказчика, и размещает в единой информационной си</w:t>
      </w:r>
      <w:r w:rsidR="00D9709D">
        <w:rPr>
          <w:rFonts w:ascii="Times New Roman" w:hAnsi="Times New Roman" w:cs="Times New Roman"/>
          <w:sz w:val="28"/>
          <w:szCs w:val="28"/>
        </w:rPr>
        <w:t xml:space="preserve">стеме документ о приемке или </w:t>
      </w:r>
      <w:r w:rsidR="00D9709D" w:rsidRPr="00D9709D">
        <w:rPr>
          <w:rFonts w:ascii="Times New Roman" w:hAnsi="Times New Roman" w:cs="Times New Roman"/>
          <w:sz w:val="28"/>
          <w:szCs w:val="28"/>
        </w:rPr>
        <w:t>формирует с использован</w:t>
      </w:r>
      <w:r w:rsidR="00D9709D" w:rsidRPr="00D9709D">
        <w:rPr>
          <w:rFonts w:ascii="Times New Roman" w:hAnsi="Times New Roman" w:cs="Times New Roman"/>
          <w:sz w:val="28"/>
          <w:szCs w:val="28"/>
        </w:rPr>
        <w:t>и</w:t>
      </w:r>
      <w:r w:rsidR="00D9709D" w:rsidRPr="00D9709D">
        <w:rPr>
          <w:rFonts w:ascii="Times New Roman" w:hAnsi="Times New Roman" w:cs="Times New Roman"/>
          <w:sz w:val="28"/>
          <w:szCs w:val="28"/>
        </w:rPr>
        <w:t>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</w:t>
      </w:r>
      <w:r w:rsidR="00D9709D" w:rsidRPr="00D9709D">
        <w:rPr>
          <w:rFonts w:ascii="Times New Roman" w:hAnsi="Times New Roman" w:cs="Times New Roman"/>
          <w:sz w:val="28"/>
          <w:szCs w:val="28"/>
        </w:rPr>
        <w:t>о</w:t>
      </w:r>
      <w:r w:rsidR="00D9709D" w:rsidRPr="00D9709D">
        <w:rPr>
          <w:rFonts w:ascii="Times New Roman" w:hAnsi="Times New Roman" w:cs="Times New Roman"/>
          <w:sz w:val="28"/>
          <w:szCs w:val="28"/>
        </w:rPr>
        <w:t>кумента о приемке с</w:t>
      </w:r>
      <w:r w:rsidR="00D9709D">
        <w:rPr>
          <w:rFonts w:ascii="Times New Roman" w:hAnsi="Times New Roman" w:cs="Times New Roman"/>
          <w:sz w:val="28"/>
          <w:szCs w:val="28"/>
        </w:rPr>
        <w:t xml:space="preserve"> указанием причин такого отказа</w:t>
      </w:r>
      <w:r w:rsidR="00941038">
        <w:rPr>
          <w:rFonts w:ascii="Times New Roman" w:eastAsia="Times New Roman" w:hAnsi="Times New Roman" w:cs="Times New Roman"/>
          <w:sz w:val="28"/>
          <w:szCs w:val="28"/>
        </w:rPr>
        <w:t xml:space="preserve"> (пункт 3.4 К</w:t>
      </w:r>
      <w:r w:rsidR="00703B45" w:rsidRPr="00D9709D">
        <w:rPr>
          <w:rFonts w:ascii="Times New Roman" w:eastAsia="Times New Roman" w:hAnsi="Times New Roman" w:cs="Times New Roman"/>
          <w:sz w:val="28"/>
          <w:szCs w:val="28"/>
        </w:rPr>
        <w:t xml:space="preserve">онтракта </w:t>
      </w:r>
      <w:r w:rsidR="00941038">
        <w:rPr>
          <w:rFonts w:ascii="Times New Roman" w:eastAsia="Times New Roman" w:hAnsi="Times New Roman" w:cs="Times New Roman"/>
          <w:sz w:val="28"/>
          <w:szCs w:val="28"/>
        </w:rPr>
        <w:br/>
      </w:r>
      <w:r w:rsidR="00882C55" w:rsidRPr="00D9709D">
        <w:rPr>
          <w:rFonts w:ascii="Times New Roman" w:eastAsia="Times New Roman" w:hAnsi="Times New Roman" w:cs="Times New Roman"/>
          <w:sz w:val="28"/>
          <w:szCs w:val="28"/>
        </w:rPr>
        <w:t>№ 03183000183220001470028)</w:t>
      </w:r>
      <w:r w:rsidRPr="00D970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1174C" w:rsidRPr="0091174C" w:rsidRDefault="0091174C" w:rsidP="0091174C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74C">
        <w:rPr>
          <w:rFonts w:ascii="Times New Roman" w:eastAsia="Times New Roman" w:hAnsi="Times New Roman" w:cs="Times New Roman"/>
          <w:sz w:val="28"/>
          <w:szCs w:val="28"/>
        </w:rPr>
        <w:t xml:space="preserve">Оплата за оказанные услуги производится не позднее 7 (семи) рабочих дней </w:t>
      </w:r>
      <w:proofErr w:type="gramStart"/>
      <w:r w:rsidRPr="0091174C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91174C">
        <w:rPr>
          <w:rFonts w:ascii="Times New Roman" w:eastAsia="Times New Roman" w:hAnsi="Times New Roman" w:cs="Times New Roman"/>
          <w:sz w:val="28"/>
          <w:szCs w:val="28"/>
        </w:rPr>
        <w:t xml:space="preserve"> Заказчиком документа о приемке оказанных услуг, за исключением случаев, если иной срок оплаты установлен законодательством Российской Федерации</w:t>
      </w:r>
      <w:r w:rsidR="00882C55">
        <w:rPr>
          <w:rFonts w:ascii="Times New Roman" w:eastAsia="Times New Roman" w:hAnsi="Times New Roman" w:cs="Times New Roman"/>
          <w:sz w:val="28"/>
          <w:szCs w:val="28"/>
        </w:rPr>
        <w:t xml:space="preserve"> (пункт 5.7 </w:t>
      </w:r>
      <w:r w:rsidR="00882C55" w:rsidRPr="00882C55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="00882C5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882C55" w:rsidRPr="00882C55">
        <w:rPr>
          <w:rFonts w:ascii="Times New Roman" w:eastAsia="Times New Roman" w:hAnsi="Times New Roman" w:cs="Times New Roman"/>
          <w:sz w:val="28"/>
          <w:szCs w:val="28"/>
        </w:rPr>
        <w:t>№ 03183000183220001470028</w:t>
      </w:r>
      <w:r w:rsidR="00882C5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11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09D8" w:rsidRDefault="00DC09D8" w:rsidP="00DC09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Комиссией проверена своевременность направления Заказчиком инфо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мации (документов) о заключенных контрактах в федеральный орган для вкл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чения в реестр контрактов. </w:t>
      </w:r>
    </w:p>
    <w:p w:rsidR="00DC09D8" w:rsidRDefault="00DC09D8" w:rsidP="00DC09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 проверки предста</w:t>
      </w:r>
      <w:r w:rsidR="00882C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влены </w:t>
      </w:r>
      <w:r w:rsidR="00D97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82C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3176E" w:rsidRDefault="00703B45" w:rsidP="00703B4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Таблица</w:t>
      </w:r>
    </w:p>
    <w:tbl>
      <w:tblPr>
        <w:tblStyle w:val="a3"/>
        <w:tblpPr w:leftFromText="180" w:rightFromText="180" w:vertAnchor="page" w:horzAnchor="margin" w:tblpY="2731"/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2288"/>
        <w:gridCol w:w="2248"/>
      </w:tblGrid>
      <w:tr w:rsidR="00C8399F" w:rsidTr="00C8399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Установленный срок направления в федеральный орган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Фактическая дата направления в 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деральный орган</w:t>
            </w:r>
          </w:p>
        </w:tc>
      </w:tr>
      <w:tr w:rsidR="00C8399F" w:rsidTr="00C8399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8399F" w:rsidTr="00C8399F">
        <w:trPr>
          <w:trHeight w:val="379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Контракт № </w:t>
            </w:r>
            <w:r w:rsidRPr="00051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03183000183220001470028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12.09.2022 года</w:t>
            </w:r>
          </w:p>
        </w:tc>
      </w:tr>
      <w:tr w:rsidR="00C8399F" w:rsidTr="00C8399F">
        <w:trPr>
          <w:trHeight w:val="49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Копия контракта № </w:t>
            </w:r>
            <w:r w:rsidRPr="00051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03183000183220001470028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12.09.2022 года (реестровый номер </w:t>
            </w:r>
            <w:hyperlink r:id="rId21" w:tgtFrame="_blank" w:history="1">
              <w:r w:rsidRPr="00051C82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3235800575522000001</w:t>
              </w:r>
            </w:hyperlink>
            <w:r w:rsidRPr="00051C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13.09.2022</w:t>
            </w:r>
          </w:p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19.09.2022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16.09.2022</w:t>
            </w:r>
          </w:p>
        </w:tc>
      </w:tr>
      <w:tr w:rsidR="00C8399F" w:rsidTr="00C8399F">
        <w:trPr>
          <w:trHeight w:val="6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Дополнительное соглашение № б/н от 12.09.2022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ED4B64" w:rsidRDefault="00C8399F" w:rsidP="00C8399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4B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13.09.2022</w:t>
            </w:r>
          </w:p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4B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19.09.2022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21.09.2022</w:t>
            </w:r>
          </w:p>
        </w:tc>
      </w:tr>
      <w:tr w:rsidR="00C8399F" w:rsidTr="00C8399F">
        <w:trPr>
          <w:trHeight w:val="6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0A5273" w:rsidRDefault="00C8399F" w:rsidP="00C839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5273">
              <w:rPr>
                <w:rFonts w:ascii="Times New Roman" w:hAnsi="Times New Roman"/>
                <w:sz w:val="24"/>
                <w:szCs w:val="24"/>
              </w:rPr>
              <w:t>Информация об исполнении №1 по контракту №32358005755 22 000001 0010 от 11.11.2022 (</w:t>
            </w:r>
            <w:r w:rsidRPr="00F37102">
              <w:rPr>
                <w:rFonts w:ascii="Times New Roman" w:hAnsi="Times New Roman"/>
                <w:sz w:val="24"/>
                <w:szCs w:val="24"/>
              </w:rPr>
              <w:t>счет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102">
              <w:rPr>
                <w:rFonts w:ascii="Times New Roman" w:hAnsi="Times New Roman"/>
                <w:sz w:val="24"/>
                <w:szCs w:val="24"/>
              </w:rPr>
              <w:t>фактура № 1188 от 01.11.2022</w:t>
            </w:r>
            <w:r w:rsidRPr="000A52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0A5273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2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11.11.2022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0A5273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2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11.11.2022</w:t>
            </w:r>
          </w:p>
        </w:tc>
      </w:tr>
      <w:tr w:rsidR="00C8399F" w:rsidTr="00C8399F">
        <w:trPr>
          <w:trHeight w:val="6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5273">
              <w:rPr>
                <w:rFonts w:ascii="Times New Roman" w:hAnsi="Times New Roman"/>
                <w:sz w:val="24"/>
                <w:szCs w:val="24"/>
              </w:rPr>
              <w:t>Информация об исполнении №2 по контракту №32358005755 22 000001 0014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11.11.2022 </w:t>
            </w:r>
          </w:p>
          <w:p w:rsidR="00C8399F" w:rsidRPr="000A5273" w:rsidRDefault="00C8399F" w:rsidP="00C839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37102">
              <w:rPr>
                <w:rFonts w:ascii="Times New Roman" w:hAnsi="Times New Roman"/>
                <w:sz w:val="24"/>
                <w:szCs w:val="24"/>
              </w:rPr>
              <w:t>счет – фактура № 1071 от 03.10.2022</w:t>
            </w:r>
            <w:r w:rsidRPr="000A52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0A5273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2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11.11.2022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0A5273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2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11.11.2022</w:t>
            </w:r>
          </w:p>
        </w:tc>
      </w:tr>
      <w:tr w:rsidR="00C8399F" w:rsidTr="00C8399F">
        <w:trPr>
          <w:trHeight w:val="6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D93E99" w:rsidRDefault="00C8399F" w:rsidP="00C839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3E99">
              <w:rPr>
                <w:rFonts w:ascii="Times New Roman" w:hAnsi="Times New Roman"/>
                <w:b/>
                <w:sz w:val="24"/>
                <w:szCs w:val="24"/>
              </w:rPr>
              <w:t>Информация об исполнении №3 по контра</w:t>
            </w:r>
            <w:r w:rsidRPr="00D93E9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D93E99">
              <w:rPr>
                <w:rFonts w:ascii="Times New Roman" w:hAnsi="Times New Roman"/>
                <w:b/>
                <w:sz w:val="24"/>
                <w:szCs w:val="24"/>
              </w:rPr>
              <w:t>ту №32358005755 22 000001 0018 от 22.11.2022 (Платежное поручение № 37781 от 13.10.2022)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9F" w:rsidRPr="00D93E99" w:rsidRDefault="00C8399F" w:rsidP="00C8399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3E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 14.10.2022 </w:t>
            </w:r>
          </w:p>
          <w:p w:rsidR="00C8399F" w:rsidRPr="00D93E99" w:rsidRDefault="00C8399F" w:rsidP="00C8399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3E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20.10.2022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D93E99" w:rsidRDefault="00C8399F" w:rsidP="00C8399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3E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22.11.2022</w:t>
            </w:r>
          </w:p>
        </w:tc>
      </w:tr>
      <w:tr w:rsidR="00C8399F" w:rsidTr="00C8399F">
        <w:trPr>
          <w:trHeight w:val="6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D93E99" w:rsidRDefault="00C8399F" w:rsidP="00C839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3E99">
              <w:rPr>
                <w:rFonts w:ascii="Times New Roman" w:hAnsi="Times New Roman"/>
                <w:b/>
                <w:sz w:val="24"/>
                <w:szCs w:val="24"/>
              </w:rPr>
              <w:t>Информация об исполнении №4 по контра</w:t>
            </w:r>
            <w:r w:rsidRPr="00D93E9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D93E99">
              <w:rPr>
                <w:rFonts w:ascii="Times New Roman" w:hAnsi="Times New Roman"/>
                <w:b/>
                <w:sz w:val="24"/>
                <w:szCs w:val="24"/>
              </w:rPr>
              <w:t>ту №32358005755 22 000001 0020 от 22.11.2022 (Платежное поручение № 41920 от 11.11.2022)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9F" w:rsidRPr="00D93E99" w:rsidRDefault="00C8399F" w:rsidP="00C8399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3E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 14.11.2022 </w:t>
            </w:r>
          </w:p>
          <w:p w:rsidR="00C8399F" w:rsidRPr="00D93E99" w:rsidRDefault="00C8399F" w:rsidP="00C8399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3E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18.11.2022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D93E99" w:rsidRDefault="00C8399F" w:rsidP="00C8399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3E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22.11.2022</w:t>
            </w:r>
          </w:p>
        </w:tc>
      </w:tr>
      <w:tr w:rsidR="00C8399F" w:rsidTr="00C8399F">
        <w:trPr>
          <w:trHeight w:val="6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180E46" w:rsidRDefault="00C8399F" w:rsidP="00C8399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80E46">
              <w:rPr>
                <w:rFonts w:ascii="Times New Roman" w:hAnsi="Times New Roman"/>
                <w:b/>
                <w:sz w:val="24"/>
                <w:szCs w:val="24"/>
              </w:rPr>
              <w:t>Информация об исполнении №5 по контра</w:t>
            </w:r>
            <w:r w:rsidRPr="00180E46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80E46">
              <w:rPr>
                <w:rFonts w:ascii="Times New Roman" w:hAnsi="Times New Roman"/>
                <w:b/>
                <w:sz w:val="24"/>
                <w:szCs w:val="24"/>
              </w:rPr>
              <w:t>ту №32358005755 22 000001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0022 от 09.12.2022 (</w:t>
            </w:r>
            <w:r w:rsidRPr="00F37102">
              <w:rPr>
                <w:rFonts w:ascii="Times New Roman" w:hAnsi="Times New Roman"/>
                <w:b/>
                <w:sz w:val="24"/>
                <w:szCs w:val="24"/>
              </w:rPr>
              <w:t>счет – фактура № 1319 от 01.12.2022</w:t>
            </w:r>
            <w:r w:rsidRPr="00180E4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180E46" w:rsidRDefault="00C8399F" w:rsidP="00C8399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80E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05.12.2022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Pr="00180E46" w:rsidRDefault="00C8399F" w:rsidP="00C8399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80E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09.12.2022</w:t>
            </w:r>
          </w:p>
        </w:tc>
      </w:tr>
      <w:tr w:rsidR="00C8399F" w:rsidTr="00C8399F">
        <w:trPr>
          <w:trHeight w:val="6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F3E">
              <w:rPr>
                <w:rFonts w:ascii="Times New Roman" w:hAnsi="Times New Roman"/>
                <w:sz w:val="24"/>
                <w:szCs w:val="24"/>
              </w:rPr>
              <w:t>Информация об исполнении №6 по контракту №32358005755 22 000001 0026 от 09.12.2022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(Платежное поручение № 45392 от 07.12.2022)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08.12.2022 </w:t>
            </w:r>
          </w:p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14.12.2022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09.12.2022</w:t>
            </w:r>
          </w:p>
        </w:tc>
      </w:tr>
      <w:tr w:rsidR="00C8399F" w:rsidTr="00C8399F">
        <w:trPr>
          <w:trHeight w:val="6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3AA">
              <w:rPr>
                <w:rFonts w:ascii="Times New Roman" w:hAnsi="Times New Roman"/>
                <w:sz w:val="24"/>
                <w:szCs w:val="24"/>
              </w:rPr>
              <w:t>Информация об исполнении №7 по контракту №32358005755 22 000001 0028 от 11.01.2023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(счет - фактура № 1434 от 02.01.2023)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11.01.2023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11.01.2023</w:t>
            </w:r>
          </w:p>
        </w:tc>
      </w:tr>
      <w:tr w:rsidR="00C8399F" w:rsidTr="00C8399F">
        <w:trPr>
          <w:trHeight w:val="6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3AA">
              <w:rPr>
                <w:rFonts w:ascii="Times New Roman" w:hAnsi="Times New Roman"/>
                <w:sz w:val="24"/>
                <w:szCs w:val="24"/>
              </w:rPr>
              <w:t>Информация об исполнении №8 по контракту №32358005755 22 000001 0032 от 18.01.2023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(Платежное поручение № 50886 от 13.01.2023)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16.01.2023 </w:t>
            </w:r>
          </w:p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20.01.2023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9F" w:rsidRDefault="00C8399F" w:rsidP="00C8399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18.01.2023</w:t>
            </w:r>
          </w:p>
        </w:tc>
      </w:tr>
    </w:tbl>
    <w:p w:rsidR="00370E7C" w:rsidRDefault="00370E7C" w:rsidP="00DC09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09D8" w:rsidRDefault="00DC09D8" w:rsidP="00DC09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</w:t>
      </w:r>
      <w:r w:rsidR="00F37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зультатам проверки установлено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случая нарушения части 3 </w:t>
      </w:r>
      <w:r w:rsidR="003670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статьи 103 Закона о контрактной системе:</w:t>
      </w:r>
    </w:p>
    <w:p w:rsidR="00F37102" w:rsidRDefault="00DC09D8" w:rsidP="00DC09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нарушение срока направления в федеральный орган для включения в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естр контрактов </w:t>
      </w:r>
      <w:r w:rsidR="00F37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дополнительного соглашения № б/н от 12.09.2022 года;</w:t>
      </w:r>
    </w:p>
    <w:p w:rsidR="00F37102" w:rsidRDefault="00F37102" w:rsidP="00DC09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нарушение срока направления в федеральный орган для включения в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естр </w:t>
      </w:r>
      <w:r w:rsidR="005B65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контрактов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информации о стоимости исполненных обязательств (плате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ные поручения) </w:t>
      </w:r>
      <w:r w:rsidRPr="00F37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37781 от 13.10.2022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0A6E2E" w:rsidRP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41920 от 11.11.2022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г.;</w:t>
      </w:r>
    </w:p>
    <w:p w:rsidR="00DC09D8" w:rsidRDefault="00DC09D8" w:rsidP="00DC09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нарушение срока направления в федеральный орган для включения в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естр </w:t>
      </w:r>
      <w:r w:rsidR="005B65EB">
        <w:rPr>
          <w:rFonts w:ascii="Times New Roman" w:hAnsi="Times New Roman" w:cs="Times New Roman"/>
          <w:sz w:val="28"/>
          <w:szCs w:val="28"/>
        </w:rPr>
        <w:t xml:space="preserve">контрактов </w:t>
      </w:r>
      <w:r w:rsidR="000A6E2E">
        <w:rPr>
          <w:rFonts w:ascii="Times New Roman" w:hAnsi="Times New Roman" w:cs="Times New Roman"/>
          <w:sz w:val="28"/>
          <w:szCs w:val="28"/>
        </w:rPr>
        <w:t>информации о приемке оказанной услуги (</w:t>
      </w:r>
      <w:r w:rsidR="000A6E2E" w:rsidRPr="000A6E2E">
        <w:rPr>
          <w:rFonts w:ascii="Times New Roman" w:hAnsi="Times New Roman" w:cs="Times New Roman"/>
          <w:sz w:val="28"/>
          <w:szCs w:val="28"/>
        </w:rPr>
        <w:t xml:space="preserve">счет – фактура </w:t>
      </w:r>
      <w:r w:rsidR="0036709B">
        <w:rPr>
          <w:rFonts w:ascii="Times New Roman" w:hAnsi="Times New Roman" w:cs="Times New Roman"/>
          <w:sz w:val="28"/>
          <w:szCs w:val="28"/>
        </w:rPr>
        <w:br/>
      </w:r>
      <w:r w:rsidR="000A6E2E" w:rsidRPr="000A6E2E">
        <w:rPr>
          <w:rFonts w:ascii="Times New Roman" w:hAnsi="Times New Roman" w:cs="Times New Roman"/>
          <w:sz w:val="28"/>
          <w:szCs w:val="28"/>
        </w:rPr>
        <w:t>№ 1319 от 01.12.2022</w:t>
      </w:r>
      <w:r w:rsidR="000A6E2E">
        <w:rPr>
          <w:rFonts w:ascii="Times New Roman" w:hAnsi="Times New Roman" w:cs="Times New Roman"/>
          <w:sz w:val="28"/>
          <w:szCs w:val="28"/>
        </w:rPr>
        <w:t xml:space="preserve"> г.).</w:t>
      </w:r>
    </w:p>
    <w:p w:rsidR="00DC09D8" w:rsidRDefault="00DC09D8" w:rsidP="00DC09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Вышеуказанные действия Заказчика имеют признаки состава </w:t>
      </w:r>
      <w:r w:rsidR="00826C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</w:t>
      </w:r>
      <w:r w:rsidR="00826C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26C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стративного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частью 2 статьи 7.31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КоАП Р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Ф, а именно непредставление, несвоевременное представление в фед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реестра контрактов, заключенных заказчиками, реестра контрактов, с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держащего сведения, составляющие государственную тайну, информации (св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дений) и (или) документов, подлежащих включению в такие реестры контра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тов, если</w:t>
      </w:r>
      <w:proofErr w:type="gramEnd"/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направление, представление указанных информации (сведений) и (или) документов являются обязательными в соответствии с законодательством Российской Федерации о контрактной системе в сфере закупок, или предста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0A6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ление, направление недостоверной информации (сведений) и (или) документов, содержащих недостоверную информацию.</w:t>
      </w:r>
      <w:proofErr w:type="gramEnd"/>
    </w:p>
    <w:p w:rsidR="00941038" w:rsidRDefault="00941038" w:rsidP="009410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 выявлены случаи нарушения сроков рассмотрения Заказч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 документа о приемке, сформированных Исполнителем в ЕИС, и его разм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щения в реестре контрактов:</w:t>
      </w:r>
    </w:p>
    <w:p w:rsidR="00941038" w:rsidRDefault="00941038" w:rsidP="009410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информация о приемке, сформированная Исполнителем в ЕИС (счет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–ф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актура № 1188 от 01.11.2022) подлежала рассмотрению Заказчиком в течение 5 рабочих дней </w:t>
      </w:r>
      <w:r w:rsidRPr="0091174C">
        <w:rPr>
          <w:rFonts w:ascii="Times New Roman" w:eastAsia="Times New Roman" w:hAnsi="Times New Roman" w:cs="Times New Roman"/>
          <w:sz w:val="28"/>
          <w:szCs w:val="28"/>
        </w:rPr>
        <w:t>с даты следующей за днем поступления документа о приемке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(дата рассмотрения </w:t>
      </w:r>
      <w:r w:rsidRPr="00180E46">
        <w:rPr>
          <w:rFonts w:ascii="Times New Roman" w:eastAsia="Times New Roman" w:hAnsi="Times New Roman" w:cs="Times New Roman"/>
          <w:sz w:val="28"/>
          <w:szCs w:val="28"/>
        </w:rPr>
        <w:t>с 02.11.2022 по 09.11.2022)</w:t>
      </w:r>
      <w:r>
        <w:rPr>
          <w:rFonts w:ascii="Times New Roman" w:eastAsia="Times New Roman" w:hAnsi="Times New Roman" w:cs="Times New Roman"/>
          <w:sz w:val="28"/>
          <w:szCs w:val="28"/>
        </w:rPr>
        <w:t>. Однако информация была ра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смотрена (подписана электронной цифровой подписью) несвоевременно, а именно 11.11.2022 года.</w:t>
      </w:r>
    </w:p>
    <w:p w:rsidR="00941038" w:rsidRDefault="00941038" w:rsidP="009410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E65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информация о приемке, сформированная Исполнителем в ЕИС (счет – </w:t>
      </w:r>
      <w:r w:rsidRPr="00826C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фактура № 1071 от 03.10.2022) подлежала рассмотрению Заказчиком в срок с </w:t>
      </w:r>
      <w:r w:rsidRPr="00826CAD">
        <w:rPr>
          <w:rFonts w:ascii="Times New Roman" w:hAnsi="Times New Roman"/>
          <w:color w:val="000000" w:themeColor="text1"/>
          <w:sz w:val="28"/>
          <w:szCs w:val="28"/>
        </w:rPr>
        <w:t>04.10.2022 по 10.10.2022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года. Однако информация </w:t>
      </w:r>
      <w:r>
        <w:rPr>
          <w:rFonts w:ascii="Times New Roman" w:eastAsia="Times New Roman" w:hAnsi="Times New Roman" w:cs="Times New Roman"/>
          <w:sz w:val="28"/>
          <w:szCs w:val="28"/>
        </w:rPr>
        <w:t>была рассмотрена несво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временно, а именно 11.11.2022 года.</w:t>
      </w:r>
    </w:p>
    <w:p w:rsidR="00941038" w:rsidRPr="00F37102" w:rsidRDefault="00941038" w:rsidP="009410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нформация о приемке, сформированная Исполнителем в ЕИС (счет – фактура № 1319 от 01.12</w:t>
      </w:r>
      <w:r w:rsidRPr="00826C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.2022) подлежала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ассмотрению Заказчиком в срок с  </w:t>
      </w:r>
      <w:r w:rsidRPr="000A52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02.12.2022 по 08.12.2022</w:t>
      </w:r>
      <w:r w:rsidRPr="000A52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г. и направлению в федеральный орган в день подп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>сания (дата подписания 05.12.2022), однако направлена в федеральный орган несвоевременно, а именно 09.12.2022 г.</w:t>
      </w:r>
    </w:p>
    <w:p w:rsidR="0001582D" w:rsidRPr="009239C9" w:rsidRDefault="0077383C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34456F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1 статьи 2 Закона о контрактной системе </w:t>
      </w:r>
      <w:proofErr w:type="gramStart"/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законод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тельство</w:t>
      </w:r>
      <w:proofErr w:type="gramEnd"/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 в сфере закупок основывается, в том числе, на положениях Гражданского Кодекса Российской Федерации (далее – ГК РФ).</w:t>
      </w:r>
    </w:p>
    <w:p w:rsidR="0001582D" w:rsidRPr="00F117C6" w:rsidRDefault="0001582D" w:rsidP="00015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>Согласно статье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F33D55" w:rsidRPr="00F117C6" w:rsidRDefault="00F33D55" w:rsidP="00F33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bookmarkStart w:id="1" w:name="sub_4320"/>
      <w:r w:rsidRPr="00F117C6">
        <w:rPr>
          <w:rFonts w:ascii="Times New Roman" w:eastAsia="Times New Roman" w:hAnsi="Times New Roman"/>
          <w:bCs/>
          <w:sz w:val="28"/>
          <w:szCs w:val="28"/>
        </w:rPr>
        <w:t>Существенными являются условия о предмете договора, условия, кот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рые названы в законе или иных правовых актах как существенные или необх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димые для договоров данного вида, а также все те условия, относительно кот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рых по заявлению одной из сторон должно быть достигнуто соглашение.</w:t>
      </w:r>
    </w:p>
    <w:bookmarkEnd w:id="1"/>
    <w:p w:rsidR="003012D2" w:rsidRPr="00F117C6" w:rsidRDefault="00FF61E1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>4.2.</w:t>
      </w:r>
      <w:r w:rsidR="00436925" w:rsidRPr="00F117C6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В соответствии со статьей 506 ГК РФ по договору поставки п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ставщик обязуется передать покупателю товар в обусловленный срок. Следов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а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тельно, </w:t>
      </w:r>
      <w:r w:rsidR="003012D2" w:rsidRPr="00F117C6">
        <w:rPr>
          <w:rFonts w:ascii="Times New Roman" w:eastAsia="Times New Roman" w:hAnsi="Times New Roman" w:cs="Times New Roman"/>
          <w:sz w:val="28"/>
          <w:szCs w:val="28"/>
        </w:rPr>
        <w:t>в договоре поставки условие о сроке поставке является существенным условием.</w:t>
      </w:r>
    </w:p>
    <w:p w:rsidR="00CA101C" w:rsidRPr="00F117C6" w:rsidRDefault="003012D2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ходе проверки выявлен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>ы случаи нарушения Заказчиком вышеуказа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>ных положений статей 432, 506 ГК РФ: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отсутствие в заключенных контрактах, которые, исходя из предмета контракта, являются договорами поставки, усл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вий о сроках поставки закупаемых товаров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12D2" w:rsidRPr="00F117C6" w:rsidRDefault="00CA101C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Так, существенное условие о сроке поставки отсутствует:</w:t>
      </w:r>
    </w:p>
    <w:p w:rsidR="002E289C" w:rsidRDefault="00A50073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договоре поставки № 1/2022 от 31 августа 2022 года на сумму</w:t>
      </w:r>
      <w:r w:rsidR="00B41BB7">
        <w:rPr>
          <w:rFonts w:ascii="Times New Roman" w:eastAsia="Times New Roman" w:hAnsi="Times New Roman"/>
          <w:bCs/>
          <w:sz w:val="28"/>
          <w:szCs w:val="28"/>
        </w:rPr>
        <w:t xml:space="preserve"> 10 000,00 руб., заключенном</w:t>
      </w:r>
      <w:r w:rsidR="005E64B2">
        <w:rPr>
          <w:rFonts w:ascii="Times New Roman" w:eastAsia="Times New Roman" w:hAnsi="Times New Roman"/>
          <w:bCs/>
          <w:sz w:val="28"/>
          <w:szCs w:val="28"/>
        </w:rPr>
        <w:t xml:space="preserve"> с ИП </w:t>
      </w:r>
      <w:proofErr w:type="spellStart"/>
      <w:r w:rsidR="005E64B2">
        <w:rPr>
          <w:rFonts w:ascii="Times New Roman" w:eastAsia="Times New Roman" w:hAnsi="Times New Roman"/>
          <w:bCs/>
          <w:sz w:val="28"/>
          <w:szCs w:val="28"/>
        </w:rPr>
        <w:t>Ланко</w:t>
      </w:r>
      <w:proofErr w:type="spellEnd"/>
      <w:r w:rsidR="005E64B2">
        <w:rPr>
          <w:rFonts w:ascii="Times New Roman" w:eastAsia="Times New Roman" w:hAnsi="Times New Roman"/>
          <w:bCs/>
          <w:sz w:val="28"/>
          <w:szCs w:val="28"/>
        </w:rPr>
        <w:t xml:space="preserve"> Ю.И. на поставку товара;</w:t>
      </w:r>
    </w:p>
    <w:p w:rsidR="005E64B2" w:rsidRDefault="005E64B2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15-12-2021 от 15 декабря 2021 года на су</w:t>
      </w:r>
      <w:r w:rsidR="00B41BB7">
        <w:rPr>
          <w:rFonts w:ascii="Times New Roman" w:eastAsia="Times New Roman" w:hAnsi="Times New Roman"/>
          <w:bCs/>
          <w:sz w:val="28"/>
          <w:szCs w:val="28"/>
        </w:rPr>
        <w:t xml:space="preserve">мму </w:t>
      </w:r>
      <w:r w:rsidR="00E66765">
        <w:rPr>
          <w:rFonts w:ascii="Times New Roman" w:eastAsia="Times New Roman" w:hAnsi="Times New Roman"/>
          <w:bCs/>
          <w:sz w:val="28"/>
          <w:szCs w:val="28"/>
        </w:rPr>
        <w:br/>
      </w:r>
      <w:r w:rsidR="00B41BB7">
        <w:rPr>
          <w:rFonts w:ascii="Times New Roman" w:eastAsia="Times New Roman" w:hAnsi="Times New Roman"/>
          <w:bCs/>
          <w:sz w:val="28"/>
          <w:szCs w:val="28"/>
        </w:rPr>
        <w:t>10 000,00 руб., заключенном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 ИП Пашко Ю.В. на поставку товара;</w:t>
      </w:r>
    </w:p>
    <w:p w:rsidR="005E64B2" w:rsidRDefault="005E64B2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73 от 6 декабря 2021 года на сумму 18 000,00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ключенного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С.И. на поставку товара;</w:t>
      </w:r>
    </w:p>
    <w:p w:rsidR="00DE119C" w:rsidRDefault="005E64B2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6/09-21 от 7 сентября 2021 года на су</w:t>
      </w:r>
      <w:r w:rsidR="00B41BB7">
        <w:rPr>
          <w:rFonts w:ascii="Times New Roman" w:eastAsia="Times New Roman" w:hAnsi="Times New Roman"/>
          <w:bCs/>
          <w:sz w:val="28"/>
          <w:szCs w:val="28"/>
        </w:rPr>
        <w:t>мму 11 420,00 руб., заключенном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Егу</w:t>
      </w:r>
      <w:r w:rsidR="00DE119C">
        <w:rPr>
          <w:rFonts w:ascii="Times New Roman" w:eastAsia="Times New Roman" w:hAnsi="Times New Roman"/>
          <w:bCs/>
          <w:sz w:val="28"/>
          <w:szCs w:val="28"/>
        </w:rPr>
        <w:t>рневой</w:t>
      </w:r>
      <w:proofErr w:type="spellEnd"/>
      <w:r w:rsidR="00DE119C">
        <w:rPr>
          <w:rFonts w:ascii="Times New Roman" w:eastAsia="Times New Roman" w:hAnsi="Times New Roman"/>
          <w:bCs/>
          <w:sz w:val="28"/>
          <w:szCs w:val="28"/>
        </w:rPr>
        <w:t xml:space="preserve"> О.Г. на поставку товара.</w:t>
      </w:r>
    </w:p>
    <w:p w:rsidR="006927E3" w:rsidRDefault="006927E3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4.2.2. В соответствии с частью 4 статьи 34 </w:t>
      </w:r>
      <w:r w:rsidRPr="009239C9">
        <w:rPr>
          <w:rFonts w:ascii="Times New Roman" w:eastAsia="Times New Roman" w:hAnsi="Times New Roman" w:cs="Times New Roman"/>
          <w:sz w:val="28"/>
          <w:szCs w:val="28"/>
        </w:rPr>
        <w:t>Закона о контрактной 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контра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кт вкл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ючается обязательное условие об ответственности заказчика и поставщика (подрядчика, исполнителя) за неисполнение или ненадлежащее 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полнение обязательств, предусмотренных контрактом.</w:t>
      </w:r>
    </w:p>
    <w:p w:rsidR="006927E3" w:rsidRDefault="006927E3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ходе проверки выявлено отсутствие данного условия в следующих ко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трактах:</w:t>
      </w:r>
    </w:p>
    <w:p w:rsidR="006927E3" w:rsidRDefault="00B85F7B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927E3">
        <w:rPr>
          <w:rFonts w:ascii="Times New Roman" w:eastAsia="Times New Roman" w:hAnsi="Times New Roman"/>
          <w:sz w:val="28"/>
          <w:szCs w:val="28"/>
        </w:rPr>
        <w:t>№ 270-ТО от 28 января 2021 года на сумму 5</w:t>
      </w:r>
      <w:r w:rsidR="005B65EB">
        <w:rPr>
          <w:rFonts w:ascii="Times New Roman" w:eastAsia="Times New Roman" w:hAnsi="Times New Roman"/>
          <w:sz w:val="28"/>
          <w:szCs w:val="28"/>
        </w:rPr>
        <w:t xml:space="preserve"> </w:t>
      </w:r>
      <w:r w:rsidR="006927E3">
        <w:rPr>
          <w:rFonts w:ascii="Times New Roman" w:eastAsia="Times New Roman" w:hAnsi="Times New Roman"/>
          <w:sz w:val="28"/>
          <w:szCs w:val="28"/>
        </w:rPr>
        <w:t xml:space="preserve">400,00 руб., </w:t>
      </w:r>
      <w:proofErr w:type="gramStart"/>
      <w:r w:rsidR="006927E3">
        <w:rPr>
          <w:rFonts w:ascii="Times New Roman" w:eastAsia="Times New Roman" w:hAnsi="Times New Roman"/>
          <w:sz w:val="28"/>
          <w:szCs w:val="28"/>
        </w:rPr>
        <w:t>заключенно</w:t>
      </w:r>
      <w:r w:rsidR="00B41BB7">
        <w:rPr>
          <w:rFonts w:ascii="Times New Roman" w:eastAsia="Times New Roman" w:hAnsi="Times New Roman"/>
          <w:sz w:val="28"/>
          <w:szCs w:val="28"/>
        </w:rPr>
        <w:t>м</w:t>
      </w:r>
      <w:proofErr w:type="gramEnd"/>
      <w:r w:rsidR="006927E3">
        <w:rPr>
          <w:rFonts w:ascii="Times New Roman" w:eastAsia="Times New Roman" w:hAnsi="Times New Roman"/>
          <w:sz w:val="28"/>
          <w:szCs w:val="28"/>
        </w:rPr>
        <w:t xml:space="preserve"> с ООО «Пантера – Системы Безопасности» на техническое обслуживание систем автоматической установки пожарной сигнализации (АПУС) и системы опов</w:t>
      </w:r>
      <w:r w:rsidR="006927E3">
        <w:rPr>
          <w:rFonts w:ascii="Times New Roman" w:eastAsia="Times New Roman" w:hAnsi="Times New Roman"/>
          <w:sz w:val="28"/>
          <w:szCs w:val="28"/>
        </w:rPr>
        <w:t>е</w:t>
      </w:r>
      <w:r w:rsidR="006927E3">
        <w:rPr>
          <w:rFonts w:ascii="Times New Roman" w:eastAsia="Times New Roman" w:hAnsi="Times New Roman"/>
          <w:sz w:val="28"/>
          <w:szCs w:val="28"/>
        </w:rPr>
        <w:t>щения о пожаре и управления эвакуацией (СОУЭ);</w:t>
      </w:r>
    </w:p>
    <w:p w:rsidR="00B85F7B" w:rsidRDefault="006927E3" w:rsidP="00B85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B85F7B" w:rsidRPr="00B85F7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B85F7B">
        <w:rPr>
          <w:rFonts w:ascii="Times New Roman" w:eastAsia="Times New Roman" w:hAnsi="Times New Roman"/>
          <w:bCs/>
          <w:sz w:val="28"/>
          <w:szCs w:val="28"/>
        </w:rPr>
        <w:t xml:space="preserve">№ 6/09-21 от 7 сентября 2021 года на сумму 11 420,00 руб., </w:t>
      </w:r>
      <w:proofErr w:type="gramStart"/>
      <w:r w:rsidR="00B85F7B">
        <w:rPr>
          <w:rFonts w:ascii="Times New Roman" w:eastAsia="Times New Roman" w:hAnsi="Times New Roman"/>
          <w:bCs/>
          <w:sz w:val="28"/>
          <w:szCs w:val="28"/>
        </w:rPr>
        <w:t>заключе</w:t>
      </w:r>
      <w:r w:rsidR="00B85F7B">
        <w:rPr>
          <w:rFonts w:ascii="Times New Roman" w:eastAsia="Times New Roman" w:hAnsi="Times New Roman"/>
          <w:bCs/>
          <w:sz w:val="28"/>
          <w:szCs w:val="28"/>
        </w:rPr>
        <w:t>н</w:t>
      </w:r>
      <w:r w:rsidR="00B85F7B">
        <w:rPr>
          <w:rFonts w:ascii="Times New Roman" w:eastAsia="Times New Roman" w:hAnsi="Times New Roman"/>
          <w:bCs/>
          <w:sz w:val="28"/>
          <w:szCs w:val="28"/>
        </w:rPr>
        <w:t>но</w:t>
      </w:r>
      <w:r w:rsidR="00B41BB7">
        <w:rPr>
          <w:rFonts w:ascii="Times New Roman" w:eastAsia="Times New Roman" w:hAnsi="Times New Roman"/>
          <w:bCs/>
          <w:sz w:val="28"/>
          <w:szCs w:val="28"/>
        </w:rPr>
        <w:t>м</w:t>
      </w:r>
      <w:proofErr w:type="gramEnd"/>
      <w:r w:rsidR="00B85F7B">
        <w:rPr>
          <w:rFonts w:ascii="Times New Roman" w:eastAsia="Times New Roman" w:hAnsi="Times New Roman"/>
          <w:bCs/>
          <w:sz w:val="28"/>
          <w:szCs w:val="28"/>
        </w:rPr>
        <w:t xml:space="preserve"> с ИП </w:t>
      </w:r>
      <w:proofErr w:type="spellStart"/>
      <w:r w:rsidR="00B85F7B">
        <w:rPr>
          <w:rFonts w:ascii="Times New Roman" w:eastAsia="Times New Roman" w:hAnsi="Times New Roman"/>
          <w:bCs/>
          <w:sz w:val="28"/>
          <w:szCs w:val="28"/>
        </w:rPr>
        <w:t>Егурневой</w:t>
      </w:r>
      <w:proofErr w:type="spellEnd"/>
      <w:r w:rsidR="00B85F7B">
        <w:rPr>
          <w:rFonts w:ascii="Times New Roman" w:eastAsia="Times New Roman" w:hAnsi="Times New Roman"/>
          <w:bCs/>
          <w:sz w:val="28"/>
          <w:szCs w:val="28"/>
        </w:rPr>
        <w:t xml:space="preserve"> О.Г. на поставку товара.</w:t>
      </w:r>
    </w:p>
    <w:p w:rsidR="00D63E24" w:rsidRPr="00B85F7B" w:rsidRDefault="00FF61E1" w:rsidP="00B85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>4.2.</w:t>
      </w:r>
      <w:r w:rsidR="006927E3">
        <w:rPr>
          <w:rFonts w:ascii="Times New Roman" w:eastAsia="Times New Roman" w:hAnsi="Times New Roman"/>
          <w:sz w:val="28"/>
          <w:szCs w:val="28"/>
        </w:rPr>
        <w:t>3</w:t>
      </w:r>
      <w:r w:rsidR="009257F8" w:rsidRPr="00F117C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6927E3">
        <w:rPr>
          <w:rFonts w:ascii="Times New Roman" w:eastAsia="Times New Roman" w:hAnsi="Times New Roman"/>
          <w:sz w:val="28"/>
          <w:szCs w:val="28"/>
        </w:rPr>
        <w:t>В контракте</w:t>
      </w:r>
      <w:r w:rsidR="00B85F7B">
        <w:rPr>
          <w:rFonts w:ascii="Times New Roman" w:eastAsia="Times New Roman" w:hAnsi="Times New Roman"/>
          <w:sz w:val="28"/>
          <w:szCs w:val="28"/>
        </w:rPr>
        <w:t xml:space="preserve"> № 51 от 15 ноября 2021 года на с</w:t>
      </w:r>
      <w:r w:rsidR="00B41BB7">
        <w:rPr>
          <w:rFonts w:ascii="Times New Roman" w:eastAsia="Times New Roman" w:hAnsi="Times New Roman"/>
          <w:sz w:val="28"/>
          <w:szCs w:val="28"/>
        </w:rPr>
        <w:t>умму 5 380,00 руб., заключенном</w:t>
      </w:r>
      <w:r w:rsidR="00B85F7B">
        <w:rPr>
          <w:rFonts w:ascii="Times New Roman" w:eastAsia="Times New Roman" w:hAnsi="Times New Roman"/>
          <w:sz w:val="28"/>
          <w:szCs w:val="28"/>
        </w:rPr>
        <w:t xml:space="preserve"> с ООО «</w:t>
      </w:r>
      <w:proofErr w:type="spellStart"/>
      <w:r w:rsidR="00B85F7B">
        <w:rPr>
          <w:rFonts w:ascii="Times New Roman" w:eastAsia="Times New Roman" w:hAnsi="Times New Roman"/>
          <w:sz w:val="28"/>
          <w:szCs w:val="28"/>
        </w:rPr>
        <w:t>Гарантэнергосервис</w:t>
      </w:r>
      <w:proofErr w:type="spellEnd"/>
      <w:r w:rsidR="00B85F7B">
        <w:rPr>
          <w:rFonts w:ascii="Times New Roman" w:eastAsia="Times New Roman" w:hAnsi="Times New Roman"/>
          <w:sz w:val="28"/>
          <w:szCs w:val="28"/>
        </w:rPr>
        <w:t>» на проведение измерений в элек</w:t>
      </w:r>
      <w:r w:rsidR="00B85F7B">
        <w:rPr>
          <w:rFonts w:ascii="Times New Roman" w:eastAsia="Times New Roman" w:hAnsi="Times New Roman"/>
          <w:sz w:val="28"/>
          <w:szCs w:val="28"/>
        </w:rPr>
        <w:t>т</w:t>
      </w:r>
      <w:r w:rsidR="00A53242">
        <w:rPr>
          <w:rFonts w:ascii="Times New Roman" w:eastAsia="Times New Roman" w:hAnsi="Times New Roman"/>
          <w:sz w:val="28"/>
          <w:szCs w:val="28"/>
        </w:rPr>
        <w:t xml:space="preserve">роустановках здания МБДОУ </w:t>
      </w:r>
      <w:r w:rsidR="00B85F7B">
        <w:rPr>
          <w:rFonts w:ascii="Times New Roman" w:eastAsia="Times New Roman" w:hAnsi="Times New Roman"/>
          <w:sz w:val="28"/>
          <w:szCs w:val="28"/>
        </w:rPr>
        <w:t xml:space="preserve">детский сад № 3 ст. Новощербиновская, 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пред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у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смотрена ответственность сторон за неисполнение или ненадлежащее исполн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е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ние обязательств, предусмотренных контрактом, в соответствии с постановл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е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нием Правительства Российской Федерации от 30 августа 2017 года № 1042 «Об утверждении Правил определения размера штрафа, начисляемого</w:t>
      </w:r>
      <w:proofErr w:type="gramEnd"/>
      <w:r w:rsidR="00D63E24" w:rsidRPr="00F117C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D63E24" w:rsidRPr="00F117C6">
        <w:rPr>
          <w:rFonts w:ascii="Times New Roman" w:eastAsia="Times New Roman" w:hAnsi="Times New Roman"/>
          <w:sz w:val="28"/>
          <w:szCs w:val="28"/>
        </w:rPr>
        <w:t>в случае ненадлежащего исполнения заказчиком, неисполнения или ненадлежащего и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с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полнения поставщиком (подрядчиком, исполнителем) обязательств, пред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у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 xml:space="preserve">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года </w:t>
      </w:r>
      <w:r w:rsidR="00E66765">
        <w:rPr>
          <w:rFonts w:ascii="Times New Roman" w:eastAsia="Times New Roman" w:hAnsi="Times New Roman"/>
          <w:sz w:val="28"/>
          <w:szCs w:val="28"/>
        </w:rPr>
        <w:br/>
      </w:r>
      <w:r w:rsidR="00D63E24" w:rsidRPr="00F117C6">
        <w:rPr>
          <w:rFonts w:ascii="Times New Roman" w:eastAsia="Times New Roman" w:hAnsi="Times New Roman"/>
          <w:sz w:val="28"/>
          <w:szCs w:val="28"/>
        </w:rPr>
        <w:t>№ 570 и признании утратившим силу постановления</w:t>
      </w:r>
      <w:r w:rsidR="00996799" w:rsidRPr="00F117C6">
        <w:rPr>
          <w:rFonts w:ascii="Times New Roman" w:eastAsia="Times New Roman" w:hAnsi="Times New Roman"/>
          <w:sz w:val="28"/>
          <w:szCs w:val="28"/>
        </w:rPr>
        <w:t xml:space="preserve"> 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Правительства Российской Федерации от 25 ноября 2013 года № 1063» (далее – Постановление № 1042).</w:t>
      </w:r>
      <w:proofErr w:type="gramEnd"/>
    </w:p>
    <w:p w:rsidR="00D63E24" w:rsidRPr="00F117C6" w:rsidRDefault="00D63E24" w:rsidP="00D63E2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7C6">
        <w:rPr>
          <w:sz w:val="28"/>
          <w:szCs w:val="28"/>
        </w:rPr>
        <w:t>При этом п</w:t>
      </w:r>
      <w:r w:rsidR="00B85F7B">
        <w:rPr>
          <w:sz w:val="28"/>
          <w:szCs w:val="28"/>
        </w:rPr>
        <w:t>унктами 7.11 и 7.12 вышеуказанного контракта</w:t>
      </w:r>
      <w:r w:rsidRPr="00F117C6">
        <w:rPr>
          <w:sz w:val="28"/>
          <w:szCs w:val="28"/>
        </w:rPr>
        <w:t xml:space="preserve"> установлены условия, соответственно для исполнителя и заказчика, о </w:t>
      </w:r>
      <w:r w:rsidR="00996799" w:rsidRPr="00F117C6">
        <w:rPr>
          <w:sz w:val="28"/>
          <w:szCs w:val="28"/>
        </w:rPr>
        <w:t>не превышении</w:t>
      </w:r>
      <w:r w:rsidRPr="00F117C6">
        <w:rPr>
          <w:sz w:val="28"/>
          <w:szCs w:val="28"/>
        </w:rPr>
        <w:t xml:space="preserve"> общей суммы начисленной неустойки (штрафа, пени) цены контракта. Данные усл</w:t>
      </w:r>
      <w:r w:rsidRPr="00F117C6">
        <w:rPr>
          <w:sz w:val="28"/>
          <w:szCs w:val="28"/>
        </w:rPr>
        <w:t>о</w:t>
      </w:r>
      <w:r w:rsidRPr="00F117C6">
        <w:rPr>
          <w:sz w:val="28"/>
          <w:szCs w:val="28"/>
        </w:rPr>
        <w:t>вия контрактов не соответствуют Постановлению № 1042, так как меры отве</w:t>
      </w:r>
      <w:r w:rsidRPr="00F117C6">
        <w:rPr>
          <w:sz w:val="28"/>
          <w:szCs w:val="28"/>
        </w:rPr>
        <w:t>т</w:t>
      </w:r>
      <w:r w:rsidRPr="00F117C6">
        <w:rPr>
          <w:sz w:val="28"/>
          <w:szCs w:val="28"/>
        </w:rPr>
        <w:lastRenderedPageBreak/>
        <w:t>ственности к сторонам контракта, установленные данным постановлением, не предусматривают начисления пени.</w:t>
      </w:r>
    </w:p>
    <w:p w:rsidR="00E42AD8" w:rsidRDefault="00996799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7C6">
        <w:rPr>
          <w:sz w:val="28"/>
          <w:szCs w:val="28"/>
        </w:rPr>
        <w:t>Аналогичные некорректно изложенные условия от</w:t>
      </w:r>
      <w:r w:rsidR="00E26720">
        <w:rPr>
          <w:sz w:val="28"/>
          <w:szCs w:val="28"/>
        </w:rPr>
        <w:t>ветственности сторон</w:t>
      </w:r>
      <w:r w:rsidRPr="00F117C6">
        <w:rPr>
          <w:sz w:val="28"/>
          <w:szCs w:val="28"/>
        </w:rPr>
        <w:t xml:space="preserve"> установлены в </w:t>
      </w:r>
      <w:r w:rsidR="00E42AD8">
        <w:rPr>
          <w:sz w:val="28"/>
          <w:szCs w:val="28"/>
        </w:rPr>
        <w:t xml:space="preserve">следующих </w:t>
      </w:r>
      <w:r w:rsidRPr="00F117C6">
        <w:rPr>
          <w:sz w:val="28"/>
          <w:szCs w:val="28"/>
        </w:rPr>
        <w:t>контрактах</w:t>
      </w:r>
      <w:r w:rsidR="00E42AD8">
        <w:rPr>
          <w:sz w:val="28"/>
          <w:szCs w:val="28"/>
        </w:rPr>
        <w:t>:</w:t>
      </w:r>
    </w:p>
    <w:p w:rsidR="00B85F7B" w:rsidRDefault="00B85F7B" w:rsidP="00B85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5F7B">
        <w:rPr>
          <w:rFonts w:ascii="Times New Roman" w:hAnsi="Times New Roman" w:cs="Times New Roman"/>
          <w:sz w:val="28"/>
          <w:szCs w:val="28"/>
        </w:rPr>
        <w:t xml:space="preserve">№ </w:t>
      </w:r>
      <w:r w:rsidRPr="00B85F7B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-12-2021 от 15 декабря 2021 года на сумму 10 000,00 руб.,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 w:rsidR="00B41BB7">
        <w:rPr>
          <w:rFonts w:ascii="Times New Roman" w:eastAsia="Times New Roman" w:hAnsi="Times New Roman"/>
          <w:bCs/>
          <w:sz w:val="28"/>
          <w:szCs w:val="28"/>
        </w:rPr>
        <w:t>ченном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с ИП Пашко Ю.В. на поставку товара;</w:t>
      </w:r>
    </w:p>
    <w:p w:rsidR="00B85F7B" w:rsidRDefault="00B85F7B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№ 112-22 от 25 января 2022 года на с</w:t>
      </w:r>
      <w:r w:rsidR="00B41BB7">
        <w:rPr>
          <w:sz w:val="28"/>
          <w:szCs w:val="28"/>
        </w:rPr>
        <w:t>умму 9 000,00 руб., заключенном</w:t>
      </w:r>
      <w:r>
        <w:rPr>
          <w:sz w:val="28"/>
          <w:szCs w:val="28"/>
        </w:rPr>
        <w:t xml:space="preserve">  с ООО «Формула» на оказание услуг по ежемесячному техническому обслуж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ванию системы передачи тревожных сообщений в систему обеспечения вызова экстренных оперативных служб по единому номеру «112»</w:t>
      </w:r>
      <w:r w:rsidR="00A53242">
        <w:rPr>
          <w:sz w:val="28"/>
          <w:szCs w:val="28"/>
        </w:rPr>
        <w:t>;</w:t>
      </w:r>
      <w:proofErr w:type="gramEnd"/>
    </w:p>
    <w:p w:rsidR="00A53242" w:rsidRDefault="00A53242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№ 144М от 11 марта 2022 года на су</w:t>
      </w:r>
      <w:r w:rsidR="00B41BB7">
        <w:rPr>
          <w:sz w:val="28"/>
          <w:szCs w:val="28"/>
        </w:rPr>
        <w:t xml:space="preserve">мму 81 484,00 руб., </w:t>
      </w:r>
      <w:proofErr w:type="gramStart"/>
      <w:r w:rsidR="00B41BB7">
        <w:rPr>
          <w:sz w:val="28"/>
          <w:szCs w:val="28"/>
        </w:rPr>
        <w:t>заключенном</w:t>
      </w:r>
      <w:proofErr w:type="gramEnd"/>
      <w:r>
        <w:rPr>
          <w:sz w:val="28"/>
          <w:szCs w:val="28"/>
        </w:rPr>
        <w:t xml:space="preserve"> с ООО «Пантера-Система Безопасности» на оказание услуг по оборудованию объекта автономной системой экстренного оповещения;</w:t>
      </w:r>
    </w:p>
    <w:p w:rsidR="00A53242" w:rsidRDefault="00A53242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б/н от 15 ноября 2022 года  на су</w:t>
      </w:r>
      <w:r w:rsidR="00B41BB7">
        <w:rPr>
          <w:sz w:val="28"/>
          <w:szCs w:val="28"/>
        </w:rPr>
        <w:t xml:space="preserve">мму 20 068,00 руб., </w:t>
      </w:r>
      <w:proofErr w:type="gramStart"/>
      <w:r w:rsidR="00B41BB7">
        <w:rPr>
          <w:sz w:val="28"/>
          <w:szCs w:val="28"/>
        </w:rPr>
        <w:t>заключенном</w:t>
      </w:r>
      <w:proofErr w:type="gramEnd"/>
      <w:r>
        <w:rPr>
          <w:sz w:val="28"/>
          <w:szCs w:val="28"/>
        </w:rPr>
        <w:t xml:space="preserve"> с ИП Незнамов М.А. на оказание услуг по монтажу системы контроля доступа.</w:t>
      </w:r>
    </w:p>
    <w:p w:rsidR="00A53242" w:rsidRDefault="00E66765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того, пунктами 6.4 и 6.6 контракта</w:t>
      </w:r>
      <w:r w:rsidR="008708A0">
        <w:rPr>
          <w:sz w:val="28"/>
          <w:szCs w:val="28"/>
        </w:rPr>
        <w:t xml:space="preserve"> № 1.09.22 от 1 сентября </w:t>
      </w:r>
      <w:r w:rsidR="005B65EB">
        <w:rPr>
          <w:sz w:val="28"/>
          <w:szCs w:val="28"/>
        </w:rPr>
        <w:br/>
      </w:r>
      <w:r w:rsidR="008708A0">
        <w:rPr>
          <w:sz w:val="28"/>
          <w:szCs w:val="28"/>
        </w:rPr>
        <w:t>202</w:t>
      </w:r>
      <w:r w:rsidR="001F4661">
        <w:rPr>
          <w:sz w:val="28"/>
          <w:szCs w:val="28"/>
        </w:rPr>
        <w:t>2 года на сумму 35 168,00 руб.,</w:t>
      </w:r>
      <w:r w:rsidR="008708A0">
        <w:rPr>
          <w:sz w:val="28"/>
          <w:szCs w:val="28"/>
        </w:rPr>
        <w:t xml:space="preserve"> № 3.10.22 от 3 октября 2022 года на сумму 22 575,40 руб</w:t>
      </w:r>
      <w:r w:rsidR="00B41BB7">
        <w:rPr>
          <w:sz w:val="28"/>
          <w:szCs w:val="28"/>
        </w:rPr>
        <w:t>.</w:t>
      </w:r>
      <w:r w:rsidR="008708A0">
        <w:rPr>
          <w:sz w:val="28"/>
          <w:szCs w:val="28"/>
        </w:rPr>
        <w:t xml:space="preserve">, </w:t>
      </w:r>
      <w:r w:rsidR="006F07F5">
        <w:rPr>
          <w:sz w:val="28"/>
          <w:szCs w:val="28"/>
        </w:rPr>
        <w:t xml:space="preserve">№ 01.08.22 от 1 августа 2022 года на сумму 46 532,05 руб., </w:t>
      </w:r>
      <w:r w:rsidR="008708A0">
        <w:rPr>
          <w:sz w:val="28"/>
          <w:szCs w:val="28"/>
        </w:rPr>
        <w:t>з</w:t>
      </w:r>
      <w:r w:rsidR="008708A0">
        <w:rPr>
          <w:sz w:val="28"/>
          <w:szCs w:val="28"/>
        </w:rPr>
        <w:t>а</w:t>
      </w:r>
      <w:r w:rsidR="008708A0">
        <w:rPr>
          <w:sz w:val="28"/>
          <w:szCs w:val="28"/>
        </w:rPr>
        <w:t xml:space="preserve">ключенных с ИП </w:t>
      </w:r>
      <w:proofErr w:type="spellStart"/>
      <w:r w:rsidR="008708A0">
        <w:rPr>
          <w:sz w:val="28"/>
          <w:szCs w:val="28"/>
        </w:rPr>
        <w:t>Тыркиной</w:t>
      </w:r>
      <w:proofErr w:type="spellEnd"/>
      <w:r w:rsidR="008708A0">
        <w:rPr>
          <w:sz w:val="28"/>
          <w:szCs w:val="28"/>
        </w:rPr>
        <w:t xml:space="preserve"> Г.Г. на поставку продуктов питания для нужд бюджетного учреждения, установлены размеры штрафов для Поставщика и</w:t>
      </w:r>
      <w:proofErr w:type="gramEnd"/>
      <w:r w:rsidR="008708A0">
        <w:rPr>
          <w:sz w:val="28"/>
          <w:szCs w:val="28"/>
        </w:rPr>
        <w:t xml:space="preserve"> З</w:t>
      </w:r>
      <w:r w:rsidR="008708A0">
        <w:rPr>
          <w:sz w:val="28"/>
          <w:szCs w:val="28"/>
        </w:rPr>
        <w:t>а</w:t>
      </w:r>
      <w:r w:rsidR="008708A0">
        <w:rPr>
          <w:sz w:val="28"/>
          <w:szCs w:val="28"/>
        </w:rPr>
        <w:t xml:space="preserve">казчика </w:t>
      </w:r>
      <w:r w:rsidR="00DD74A8">
        <w:rPr>
          <w:sz w:val="28"/>
          <w:szCs w:val="28"/>
        </w:rPr>
        <w:t xml:space="preserve">в размере 5 % от цены контракта, </w:t>
      </w:r>
      <w:r w:rsidR="00DD74A8" w:rsidRPr="00B53A24">
        <w:rPr>
          <w:sz w:val="28"/>
          <w:szCs w:val="28"/>
        </w:rPr>
        <w:t>что</w:t>
      </w:r>
      <w:r w:rsidR="00B41BB7" w:rsidRPr="00B53A24">
        <w:rPr>
          <w:sz w:val="28"/>
          <w:szCs w:val="28"/>
        </w:rPr>
        <w:t xml:space="preserve"> не соответствуют </w:t>
      </w:r>
      <w:r>
        <w:rPr>
          <w:sz w:val="28"/>
          <w:szCs w:val="28"/>
        </w:rPr>
        <w:t xml:space="preserve">пунктам 3 </w:t>
      </w:r>
      <w:r w:rsidR="00DD74A8" w:rsidRPr="00B53A24">
        <w:rPr>
          <w:sz w:val="28"/>
          <w:szCs w:val="28"/>
        </w:rPr>
        <w:t xml:space="preserve">и 9 </w:t>
      </w:r>
      <w:r w:rsidR="00B41BB7" w:rsidRPr="00B53A24">
        <w:rPr>
          <w:sz w:val="28"/>
          <w:szCs w:val="28"/>
        </w:rPr>
        <w:t>Постановле</w:t>
      </w:r>
      <w:r w:rsidR="00DD74A8" w:rsidRPr="00B53A24">
        <w:rPr>
          <w:sz w:val="28"/>
          <w:szCs w:val="28"/>
        </w:rPr>
        <w:t>ния № 1042.</w:t>
      </w:r>
    </w:p>
    <w:p w:rsidR="0010024F" w:rsidRPr="00F117C6" w:rsidRDefault="00FF61E1" w:rsidP="00B76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>4.2.</w:t>
      </w:r>
      <w:r w:rsidR="00437003" w:rsidRPr="00F117C6"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gramStart"/>
      <w:r w:rsidR="00B76110" w:rsidRPr="00F117C6">
        <w:rPr>
          <w:rFonts w:ascii="Times New Roman" w:eastAsia="Times New Roman" w:hAnsi="Times New Roman"/>
          <w:sz w:val="28"/>
          <w:szCs w:val="28"/>
        </w:rPr>
        <w:t>Согласно части 13.1 статьи 34 Закона о контрактной системе зака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з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чик обязан включить в контракт условие о том, что срок оплаты заказчиком п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о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 xml:space="preserve">ставленного товара, выполненной работы (ее результатов), оказанной услуги, </w:t>
      </w:r>
      <w:r w:rsidR="00B76110" w:rsidRPr="00F117C6">
        <w:rPr>
          <w:rFonts w:ascii="Times New Roman" w:eastAsia="Times New Roman" w:hAnsi="Times New Roman"/>
          <w:sz w:val="28"/>
          <w:szCs w:val="28"/>
        </w:rPr>
        <w:br/>
        <w:t xml:space="preserve">отдельных этапов исполнения контракта должен составлять не более </w:t>
      </w:r>
      <w:r w:rsidR="00B76110" w:rsidRPr="00F117C6">
        <w:rPr>
          <w:rFonts w:ascii="Times New Roman" w:eastAsia="Times New Roman" w:hAnsi="Times New Roman"/>
          <w:sz w:val="28"/>
          <w:szCs w:val="28"/>
        </w:rPr>
        <w:br/>
        <w:t>30 дней с даты подписания заказчиком документа о приемке, предусмотренного частью 7 статьи 94 Закона о контрактной системе, за исключением случаев, е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с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ли иной</w:t>
      </w:r>
      <w:proofErr w:type="gramEnd"/>
      <w:r w:rsidR="00B76110" w:rsidRPr="00F117C6">
        <w:rPr>
          <w:rFonts w:ascii="Times New Roman" w:eastAsia="Times New Roman" w:hAnsi="Times New Roman"/>
          <w:sz w:val="28"/>
          <w:szCs w:val="28"/>
        </w:rPr>
        <w:t xml:space="preserve"> срок оплаты установлен законодательством Российской Федерации, случая, указанного в </w:t>
      </w:r>
      <w:hyperlink r:id="rId22" w:anchor="sub_3080" w:history="1">
        <w:r w:rsidR="00B76110"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части 8 статьи 30</w:t>
        </w:r>
      </w:hyperlink>
      <w:r w:rsidR="00B76110" w:rsidRPr="00F117C6">
        <w:rPr>
          <w:rFonts w:ascii="Times New Roman" w:eastAsia="Times New Roman" w:hAnsi="Times New Roman"/>
          <w:sz w:val="28"/>
          <w:szCs w:val="28"/>
        </w:rPr>
        <w:t xml:space="preserve"> настоящего Федерального закона, а та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к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же случаев, когда Правительством Российской Федерации в целях обеспечения обороноспособности и безопасности государства установлен иной срок оплаты</w:t>
      </w:r>
      <w:r w:rsidR="00E76A43" w:rsidRPr="00F117C6">
        <w:rPr>
          <w:rFonts w:ascii="Times New Roman" w:eastAsia="Times New Roman" w:hAnsi="Times New Roman"/>
          <w:sz w:val="28"/>
          <w:szCs w:val="28"/>
        </w:rPr>
        <w:t xml:space="preserve"> (</w:t>
      </w:r>
      <w:r w:rsidR="00E76A43" w:rsidRPr="00F117C6">
        <w:rPr>
          <w:rFonts w:ascii="Times New Roman" w:hAnsi="Times New Roman" w:cs="Times New Roman"/>
          <w:sz w:val="28"/>
          <w:szCs w:val="28"/>
        </w:rPr>
        <w:t>в редакции, действующей до 1 января 2022 года</w:t>
      </w:r>
      <w:r w:rsidR="0010024F" w:rsidRPr="00F117C6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10024F" w:rsidRPr="00F117C6" w:rsidRDefault="0010024F" w:rsidP="00B76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/>
          <w:sz w:val="28"/>
          <w:szCs w:val="28"/>
        </w:rPr>
        <w:t>В соответствии с пунктом 2 части 13.1 Зако</w:t>
      </w:r>
      <w:r w:rsidR="00B01312" w:rsidRPr="00F117C6">
        <w:rPr>
          <w:rFonts w:ascii="Times New Roman" w:eastAsia="Times New Roman" w:hAnsi="Times New Roman"/>
          <w:sz w:val="28"/>
          <w:szCs w:val="28"/>
        </w:rPr>
        <w:t xml:space="preserve">на о контрактной системе </w:t>
      </w:r>
      <w:r w:rsidR="00E26720">
        <w:rPr>
          <w:rFonts w:ascii="Times New Roman" w:eastAsia="Times New Roman" w:hAnsi="Times New Roman"/>
          <w:sz w:val="28"/>
          <w:szCs w:val="28"/>
        </w:rPr>
        <w:br/>
      </w:r>
      <w:r w:rsidR="00B01312" w:rsidRPr="00F117C6">
        <w:rPr>
          <w:rFonts w:ascii="Times New Roman" w:eastAsia="Times New Roman" w:hAnsi="Times New Roman"/>
          <w:sz w:val="28"/>
          <w:szCs w:val="28"/>
        </w:rPr>
        <w:t>с 1 июля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2022 года для </w:t>
      </w:r>
      <w:r w:rsidR="00E26720">
        <w:rPr>
          <w:rFonts w:ascii="Times New Roman" w:eastAsia="Times New Roman" w:hAnsi="Times New Roman"/>
          <w:sz w:val="28"/>
          <w:szCs w:val="28"/>
        </w:rPr>
        <w:t>муниципальных заказчиков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срок оплаты поставленного товара, выполненной работы (ее результатов), оказанной услуги, отдельных этапов исполнения контракта, предусмотренный контрактом, по которым оформление документа о приемке осуществляется без использования единой информационной системы, составляет не более десяти рабочих дней с даты подписания документа о приемке, предусмотренного</w:t>
      </w:r>
      <w:proofErr w:type="gramEnd"/>
      <w:r w:rsidRPr="00F117C6">
        <w:rPr>
          <w:rFonts w:ascii="Times New Roman" w:eastAsia="Times New Roman" w:hAnsi="Times New Roman"/>
          <w:sz w:val="28"/>
          <w:szCs w:val="28"/>
        </w:rPr>
        <w:t> </w:t>
      </w:r>
      <w:hyperlink r:id="rId23" w:anchor="/document/76800893/entry/947" w:history="1">
        <w:r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частью 7 статьи 94</w:t>
        </w:r>
      </w:hyperlink>
      <w:r w:rsidRPr="00F117C6">
        <w:rPr>
          <w:rFonts w:ascii="Times New Roman" w:eastAsia="Times New Roman" w:hAnsi="Times New Roman"/>
          <w:sz w:val="28"/>
          <w:szCs w:val="28"/>
        </w:rPr>
        <w:t xml:space="preserve"> Закона о контрактной системе (в редакции, действующей с 16 апреля 2022 года).</w:t>
      </w:r>
    </w:p>
    <w:p w:rsidR="00B76110" w:rsidRPr="00F117C6" w:rsidRDefault="00B76110" w:rsidP="00B761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>При проверке выявлены случаи несоблюдения Заказчиком вышеуказа</w:t>
      </w:r>
      <w:r w:rsidRPr="00F117C6">
        <w:rPr>
          <w:rFonts w:ascii="Times New Roman" w:eastAsia="Times New Roman" w:hAnsi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/>
          <w:sz w:val="28"/>
          <w:szCs w:val="28"/>
        </w:rPr>
        <w:t>ного требования Закона о контрактной системе. Так:</w:t>
      </w:r>
    </w:p>
    <w:p w:rsidR="00B41BB7" w:rsidRDefault="00B41BB7" w:rsidP="009D5B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- в контракт</w:t>
      </w:r>
      <w:r w:rsidR="00EF4486">
        <w:rPr>
          <w:rFonts w:ascii="Times New Roman" w:eastAsia="Times New Roman" w:hAnsi="Times New Roman"/>
          <w:bCs/>
          <w:sz w:val="28"/>
          <w:szCs w:val="28"/>
        </w:rPr>
        <w:t>е № 01.01.2021 от 28 января 202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1 года на сумму 1 547,00 руб., заключенном с ООО «Комбинат кооперативной промышленности» на поставку продукции (хлебобулочные, кондитерские, макаронные и иные изделия), оплата </w:t>
      </w:r>
      <w:r>
        <w:rPr>
          <w:rFonts w:ascii="Times New Roman" w:eastAsia="Times New Roman" w:hAnsi="Times New Roman"/>
          <w:bCs/>
          <w:sz w:val="28"/>
          <w:szCs w:val="28"/>
        </w:rPr>
        <w:lastRenderedPageBreak/>
        <w:t>поставленной продукции осуществляется в течение 35 банковских дней (вм</w:t>
      </w:r>
      <w:r w:rsidR="00EF4486">
        <w:rPr>
          <w:rFonts w:ascii="Times New Roman" w:eastAsia="Times New Roman" w:hAnsi="Times New Roman"/>
          <w:bCs/>
          <w:sz w:val="28"/>
          <w:szCs w:val="28"/>
        </w:rPr>
        <w:t xml:space="preserve">есто 30 календарных дней) с момента поставки продукции (вместо </w:t>
      </w:r>
      <w:r w:rsidR="00EF4486" w:rsidRPr="00F117C6">
        <w:rPr>
          <w:rFonts w:ascii="Times New Roman" w:eastAsia="Times New Roman" w:hAnsi="Times New Roman"/>
          <w:sz w:val="28"/>
          <w:szCs w:val="28"/>
        </w:rPr>
        <w:t>с даты подпис</w:t>
      </w:r>
      <w:r w:rsidR="00EF4486" w:rsidRPr="00F117C6">
        <w:rPr>
          <w:rFonts w:ascii="Times New Roman" w:eastAsia="Times New Roman" w:hAnsi="Times New Roman"/>
          <w:sz w:val="28"/>
          <w:szCs w:val="28"/>
        </w:rPr>
        <w:t>а</w:t>
      </w:r>
      <w:r w:rsidR="00EF4486" w:rsidRPr="00F117C6">
        <w:rPr>
          <w:rFonts w:ascii="Times New Roman" w:eastAsia="Times New Roman" w:hAnsi="Times New Roman"/>
          <w:sz w:val="28"/>
          <w:szCs w:val="28"/>
        </w:rPr>
        <w:t>ния заказчиком документа о приемке</w:t>
      </w:r>
      <w:r w:rsidR="00EF4486">
        <w:rPr>
          <w:rFonts w:ascii="Times New Roman" w:eastAsia="Times New Roman" w:hAnsi="Times New Roman"/>
          <w:bCs/>
          <w:sz w:val="28"/>
          <w:szCs w:val="28"/>
        </w:rPr>
        <w:t>);</w:t>
      </w:r>
      <w:proofErr w:type="gramEnd"/>
    </w:p>
    <w:p w:rsidR="00EF4486" w:rsidRDefault="00EF4486" w:rsidP="009D5B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- в контрак</w:t>
      </w:r>
      <w:r w:rsidR="00E66765">
        <w:rPr>
          <w:rFonts w:ascii="Times New Roman" w:eastAsia="Times New Roman" w:hAnsi="Times New Roman"/>
          <w:bCs/>
          <w:sz w:val="28"/>
          <w:szCs w:val="28"/>
        </w:rPr>
        <w:t>те № 01.02.2021 от 1 февраля 20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21 года на сумму 1 803,00 руб., заключенном с ООО «Комбинат кооперативной промышленности» на поставку продукции (хлебобулочные, кондитерские, макаронные и иные изделия), оплата поставленной продукции осуществляется в течение 35 банковских дней (вместо 30 календарных дней) с момента поставки продукции (вместо </w:t>
      </w:r>
      <w:r w:rsidRPr="00F117C6">
        <w:rPr>
          <w:rFonts w:ascii="Times New Roman" w:eastAsia="Times New Roman" w:hAnsi="Times New Roman"/>
          <w:sz w:val="28"/>
          <w:szCs w:val="28"/>
        </w:rPr>
        <w:t>с даты подпис</w:t>
      </w:r>
      <w:r w:rsidRPr="00F117C6">
        <w:rPr>
          <w:rFonts w:ascii="Times New Roman" w:eastAsia="Times New Roman" w:hAnsi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/>
          <w:sz w:val="28"/>
          <w:szCs w:val="28"/>
        </w:rPr>
        <w:t>ния заказчиком документа о приемке</w:t>
      </w:r>
      <w:r>
        <w:rPr>
          <w:rFonts w:ascii="Times New Roman" w:eastAsia="Times New Roman" w:hAnsi="Times New Roman"/>
          <w:bCs/>
          <w:sz w:val="28"/>
          <w:szCs w:val="28"/>
        </w:rPr>
        <w:t>);</w:t>
      </w:r>
      <w:proofErr w:type="gramEnd"/>
    </w:p>
    <w:p w:rsidR="00EF4486" w:rsidRDefault="00EF4486" w:rsidP="00EF4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 xml:space="preserve">- в контракте № 01.03.2021 от 1 марта 2021 года на сумму 1860,00 руб., заключенном с ООО «Комбинат кооперативной промышленности» на поставку продукции (хлебобулочные, кондитерские, макаронные и иные изделия), оплата поставленной продукции осуществляется в течение 35 банковских дней (вместо 30 календарных дней) с момента поставки продукции (вместо </w:t>
      </w:r>
      <w:r w:rsidRPr="00F117C6">
        <w:rPr>
          <w:rFonts w:ascii="Times New Roman" w:eastAsia="Times New Roman" w:hAnsi="Times New Roman"/>
          <w:sz w:val="28"/>
          <w:szCs w:val="28"/>
        </w:rPr>
        <w:t>с даты подпис</w:t>
      </w:r>
      <w:r w:rsidRPr="00F117C6">
        <w:rPr>
          <w:rFonts w:ascii="Times New Roman" w:eastAsia="Times New Roman" w:hAnsi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/>
          <w:sz w:val="28"/>
          <w:szCs w:val="28"/>
        </w:rPr>
        <w:t>ния заказчиком документа о приемке</w:t>
      </w:r>
      <w:r>
        <w:rPr>
          <w:rFonts w:ascii="Times New Roman" w:eastAsia="Times New Roman" w:hAnsi="Times New Roman"/>
          <w:bCs/>
          <w:sz w:val="28"/>
          <w:szCs w:val="28"/>
        </w:rPr>
        <w:t>);</w:t>
      </w:r>
      <w:proofErr w:type="gramEnd"/>
    </w:p>
    <w:p w:rsidR="00EF4486" w:rsidRDefault="00EF4486" w:rsidP="009D5B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860 от 18</w:t>
      </w:r>
      <w:r w:rsidR="005B65EB">
        <w:rPr>
          <w:rFonts w:ascii="Times New Roman" w:eastAsia="Times New Roman" w:hAnsi="Times New Roman"/>
          <w:bCs/>
          <w:sz w:val="28"/>
          <w:szCs w:val="28"/>
        </w:rPr>
        <w:t xml:space="preserve"> июля 2022 года на сумму 2 000,</w:t>
      </w:r>
      <w:r>
        <w:rPr>
          <w:rFonts w:ascii="Times New Roman" w:eastAsia="Times New Roman" w:hAnsi="Times New Roman"/>
          <w:bCs/>
          <w:sz w:val="28"/>
          <w:szCs w:val="28"/>
        </w:rPr>
        <w:t>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 с ЧОУ ДПО «Труд Сервис» на оказание образовательных услуг, оплата по предоставлению услуги производится в течение 30 календарных дней (вм</w:t>
      </w:r>
      <w:r>
        <w:rPr>
          <w:rFonts w:ascii="Times New Roman" w:eastAsia="Times New Roman" w:hAnsi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сто </w:t>
      </w:r>
      <w:r w:rsidRPr="00EF4486">
        <w:rPr>
          <w:rFonts w:ascii="Times New Roman" w:eastAsia="Times New Roman" w:hAnsi="Times New Roman"/>
          <w:bCs/>
          <w:sz w:val="28"/>
          <w:szCs w:val="28"/>
        </w:rPr>
        <w:t>не более десяти рабочих дней</w:t>
      </w:r>
      <w:r>
        <w:rPr>
          <w:rFonts w:ascii="Times New Roman" w:eastAsia="Times New Roman" w:hAnsi="Times New Roman"/>
          <w:bCs/>
          <w:sz w:val="28"/>
          <w:szCs w:val="28"/>
        </w:rPr>
        <w:t>) на основании подписанных обеими сторон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ми документа на оплату услуг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счета и документа о выполнении услуги – акта сдачи-приема услуг;</w:t>
      </w:r>
    </w:p>
    <w:p w:rsidR="00EF4486" w:rsidRDefault="00EF4486" w:rsidP="009D5B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 xml:space="preserve">- в контракте № 01.08.22 от 1 августа 2022 года  на сумму 46 532,05 руб., заключенном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Тыркиной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Г.Г. на поставку продуктов питания для нужд бюджетного учреждения, срок </w:t>
      </w:r>
      <w:r w:rsidR="006F07F5">
        <w:rPr>
          <w:rFonts w:ascii="Times New Roman" w:eastAsia="Times New Roman" w:hAnsi="Times New Roman"/>
          <w:bCs/>
          <w:sz w:val="28"/>
          <w:szCs w:val="28"/>
        </w:rPr>
        <w:t>оплаты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заказчиком поставленного товара</w:t>
      </w:r>
      <w:r w:rsidR="006F07F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до</w:t>
      </w:r>
      <w:r>
        <w:rPr>
          <w:rFonts w:ascii="Times New Roman" w:eastAsia="Times New Roman" w:hAnsi="Times New Roman"/>
          <w:bCs/>
          <w:sz w:val="28"/>
          <w:szCs w:val="28"/>
        </w:rPr>
        <w:t>л</w:t>
      </w:r>
      <w:r w:rsidR="006F07F5">
        <w:rPr>
          <w:rFonts w:ascii="Times New Roman" w:eastAsia="Times New Roman" w:hAnsi="Times New Roman"/>
          <w:bCs/>
          <w:sz w:val="28"/>
          <w:szCs w:val="28"/>
        </w:rPr>
        <w:t xml:space="preserve">жен составлять не более 30 календарных дней (вместо </w:t>
      </w:r>
      <w:r w:rsidR="006F07F5" w:rsidRPr="00EF4486">
        <w:rPr>
          <w:rFonts w:ascii="Times New Roman" w:eastAsia="Times New Roman" w:hAnsi="Times New Roman"/>
          <w:bCs/>
          <w:sz w:val="28"/>
          <w:szCs w:val="28"/>
        </w:rPr>
        <w:t>не более десяти рабочих дней</w:t>
      </w:r>
      <w:r w:rsidR="006F07F5">
        <w:rPr>
          <w:rFonts w:ascii="Times New Roman" w:eastAsia="Times New Roman" w:hAnsi="Times New Roman"/>
          <w:bCs/>
          <w:sz w:val="28"/>
          <w:szCs w:val="28"/>
        </w:rPr>
        <w:t>) с даты подписания  заказчиком документа о приемке товаров;</w:t>
      </w:r>
      <w:proofErr w:type="gramEnd"/>
    </w:p>
    <w:p w:rsidR="006F07F5" w:rsidRDefault="006F07F5" w:rsidP="009D5B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в контракте №22.08.2022 от 22 августа 2022 года на сумму </w:t>
      </w:r>
      <w:r w:rsidR="00E66765">
        <w:rPr>
          <w:rFonts w:ascii="Times New Roman" w:eastAsia="Times New Roman" w:hAnsi="Times New Roman"/>
          <w:bCs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 xml:space="preserve">18738,76 руб., заключенном с ООО «Калория» на поставку продуктов питания, оплата поставленного товара производится заказчиком на основании счета, предоставленного поставщиком, не более 15 рабочих дней (вместо </w:t>
      </w:r>
      <w:r w:rsidRPr="00EF4486">
        <w:rPr>
          <w:rFonts w:ascii="Times New Roman" w:eastAsia="Times New Roman" w:hAnsi="Times New Roman"/>
          <w:bCs/>
          <w:sz w:val="28"/>
          <w:szCs w:val="28"/>
        </w:rPr>
        <w:t>не более д</w:t>
      </w:r>
      <w:r w:rsidRPr="00EF4486">
        <w:rPr>
          <w:rFonts w:ascii="Times New Roman" w:eastAsia="Times New Roman" w:hAnsi="Times New Roman"/>
          <w:bCs/>
          <w:sz w:val="28"/>
          <w:szCs w:val="28"/>
        </w:rPr>
        <w:t>е</w:t>
      </w:r>
      <w:r w:rsidRPr="00EF4486">
        <w:rPr>
          <w:rFonts w:ascii="Times New Roman" w:eastAsia="Times New Roman" w:hAnsi="Times New Roman"/>
          <w:bCs/>
          <w:sz w:val="28"/>
          <w:szCs w:val="28"/>
        </w:rPr>
        <w:t>сяти рабочих дней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) со дня подписания сторонами товарной накладной по форме </w:t>
      </w:r>
      <w:r>
        <w:rPr>
          <w:rFonts w:ascii="Times New Roman" w:eastAsia="Times New Roman" w:hAnsi="Times New Roman"/>
          <w:bCs/>
          <w:sz w:val="28"/>
          <w:szCs w:val="28"/>
        </w:rPr>
        <w:br/>
        <w:t>№ ТОРГ-12;</w:t>
      </w:r>
    </w:p>
    <w:p w:rsidR="006F07F5" w:rsidRDefault="0089101E" w:rsidP="006F07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- в контракте № 01.09.22 от 1 сентября 2022 года  на сумму 35 168,00</w:t>
      </w:r>
      <w:r w:rsidR="006F07F5">
        <w:rPr>
          <w:rFonts w:ascii="Times New Roman" w:eastAsia="Times New Roman" w:hAnsi="Times New Roman"/>
          <w:bCs/>
          <w:sz w:val="28"/>
          <w:szCs w:val="28"/>
        </w:rPr>
        <w:t xml:space="preserve"> руб., заключенном с ИП </w:t>
      </w:r>
      <w:proofErr w:type="spellStart"/>
      <w:r w:rsidR="006F07F5">
        <w:rPr>
          <w:rFonts w:ascii="Times New Roman" w:eastAsia="Times New Roman" w:hAnsi="Times New Roman"/>
          <w:bCs/>
          <w:sz w:val="28"/>
          <w:szCs w:val="28"/>
        </w:rPr>
        <w:t>Тыркиной</w:t>
      </w:r>
      <w:proofErr w:type="spellEnd"/>
      <w:r w:rsidR="006F07F5">
        <w:rPr>
          <w:rFonts w:ascii="Times New Roman" w:eastAsia="Times New Roman" w:hAnsi="Times New Roman"/>
          <w:bCs/>
          <w:sz w:val="28"/>
          <w:szCs w:val="28"/>
        </w:rPr>
        <w:t xml:space="preserve"> Г.Г. на поставку продуктов питания для нужд бюджетного учреждения, срок оплаты заказчиком поставленного товара до</w:t>
      </w:r>
      <w:r w:rsidR="006F07F5">
        <w:rPr>
          <w:rFonts w:ascii="Times New Roman" w:eastAsia="Times New Roman" w:hAnsi="Times New Roman"/>
          <w:bCs/>
          <w:sz w:val="28"/>
          <w:szCs w:val="28"/>
        </w:rPr>
        <w:t>л</w:t>
      </w:r>
      <w:r w:rsidR="006F07F5">
        <w:rPr>
          <w:rFonts w:ascii="Times New Roman" w:eastAsia="Times New Roman" w:hAnsi="Times New Roman"/>
          <w:bCs/>
          <w:sz w:val="28"/>
          <w:szCs w:val="28"/>
        </w:rPr>
        <w:t xml:space="preserve">жен составлять не более 30 календарных дней (вместо </w:t>
      </w:r>
      <w:r w:rsidR="006F07F5" w:rsidRPr="00EF4486">
        <w:rPr>
          <w:rFonts w:ascii="Times New Roman" w:eastAsia="Times New Roman" w:hAnsi="Times New Roman"/>
          <w:bCs/>
          <w:sz w:val="28"/>
          <w:szCs w:val="28"/>
        </w:rPr>
        <w:t>не более десяти рабочих дней</w:t>
      </w:r>
      <w:r w:rsidR="006F07F5">
        <w:rPr>
          <w:rFonts w:ascii="Times New Roman" w:eastAsia="Times New Roman" w:hAnsi="Times New Roman"/>
          <w:bCs/>
          <w:sz w:val="28"/>
          <w:szCs w:val="28"/>
        </w:rPr>
        <w:t>) с даты подписания  заказчиком документа о приемке товаров;</w:t>
      </w:r>
      <w:proofErr w:type="gramEnd"/>
    </w:p>
    <w:p w:rsidR="0089101E" w:rsidRDefault="0089101E" w:rsidP="0089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 xml:space="preserve">- в контракте № 3.10.22 от 3 октября 2022 года на сумму 22 575,40 руб., заключенном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Тыркиной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Г.Г. на поставку продуктов питания для нужд бюджетного учреждения, срок оплаты заказчиком поставленного товара до</w:t>
      </w:r>
      <w:r>
        <w:rPr>
          <w:rFonts w:ascii="Times New Roman" w:eastAsia="Times New Roman" w:hAnsi="Times New Roman"/>
          <w:bCs/>
          <w:sz w:val="28"/>
          <w:szCs w:val="28"/>
        </w:rPr>
        <w:t>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жен составлять не более 30 календарных дней (вместо </w:t>
      </w:r>
      <w:r w:rsidRPr="00EF4486">
        <w:rPr>
          <w:rFonts w:ascii="Times New Roman" w:eastAsia="Times New Roman" w:hAnsi="Times New Roman"/>
          <w:bCs/>
          <w:sz w:val="28"/>
          <w:szCs w:val="28"/>
        </w:rPr>
        <w:t>не более десяти рабочих дней</w:t>
      </w:r>
      <w:r>
        <w:rPr>
          <w:rFonts w:ascii="Times New Roman" w:eastAsia="Times New Roman" w:hAnsi="Times New Roman"/>
          <w:bCs/>
          <w:sz w:val="28"/>
          <w:szCs w:val="28"/>
        </w:rPr>
        <w:t>) с даты подписания  заказчиком документа о приемке товаров;</w:t>
      </w:r>
      <w:proofErr w:type="gramEnd"/>
    </w:p>
    <w:p w:rsidR="0089101E" w:rsidRDefault="0089101E" w:rsidP="0089101E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в контракте № б/н </w:t>
      </w:r>
      <w:r>
        <w:rPr>
          <w:sz w:val="28"/>
          <w:szCs w:val="28"/>
        </w:rPr>
        <w:t>от 15 ноября 2022 года  на сумму 20 068,00 руб.,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ключенном с ИП Незнамов М.А. на оказание услуг по монтажу системы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троля доступа, срок оплаты заказчиком оказанной услуги должен составлять не </w:t>
      </w:r>
      <w:r>
        <w:rPr>
          <w:sz w:val="28"/>
          <w:szCs w:val="28"/>
        </w:rPr>
        <w:lastRenderedPageBreak/>
        <w:t xml:space="preserve">более 30 календарных дней </w:t>
      </w:r>
      <w:r>
        <w:rPr>
          <w:bCs/>
          <w:sz w:val="28"/>
          <w:szCs w:val="28"/>
        </w:rPr>
        <w:t xml:space="preserve">(вместо </w:t>
      </w:r>
      <w:r w:rsidRPr="00EF4486">
        <w:rPr>
          <w:bCs/>
          <w:sz w:val="28"/>
          <w:szCs w:val="28"/>
        </w:rPr>
        <w:t>не более десяти рабочих дней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с даты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писания</w:t>
      </w:r>
      <w:r w:rsidR="00E66765">
        <w:rPr>
          <w:sz w:val="28"/>
          <w:szCs w:val="28"/>
        </w:rPr>
        <w:t xml:space="preserve"> заказчиком документа о приемке.</w:t>
      </w:r>
      <w:proofErr w:type="gramEnd"/>
    </w:p>
    <w:p w:rsidR="005F552D" w:rsidRDefault="00E26DDC" w:rsidP="00F117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552D">
        <w:rPr>
          <w:rFonts w:ascii="Times New Roman" w:eastAsia="Times New Roman" w:hAnsi="Times New Roman"/>
          <w:sz w:val="28"/>
          <w:szCs w:val="28"/>
        </w:rPr>
        <w:t xml:space="preserve">Заключая контракты </w:t>
      </w:r>
      <w:r w:rsidR="00F47819" w:rsidRPr="005F552D">
        <w:rPr>
          <w:rFonts w:ascii="Times New Roman" w:eastAsia="Times New Roman" w:hAnsi="Times New Roman"/>
          <w:sz w:val="28"/>
          <w:szCs w:val="28"/>
        </w:rPr>
        <w:t>с</w:t>
      </w:r>
      <w:r w:rsidR="005F552D">
        <w:rPr>
          <w:rFonts w:ascii="Times New Roman" w:eastAsia="Times New Roman" w:hAnsi="Times New Roman"/>
          <w:sz w:val="28"/>
          <w:szCs w:val="28"/>
        </w:rPr>
        <w:t xml:space="preserve"> вышеуказанными сроками оплатами поставленного товара, оказанной услуги, выполненной работы Заказчиком было неоднократно нарушено требование части 13.1 статьи 34 Закона о контрактной системе.</w:t>
      </w:r>
    </w:p>
    <w:p w:rsidR="0089101E" w:rsidRDefault="0089101E" w:rsidP="00F11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4.2.5. </w:t>
      </w:r>
      <w:r>
        <w:rPr>
          <w:rFonts w:ascii="Times New Roman" w:eastAsia="Times New Roman" w:hAnsi="Times New Roman"/>
          <w:sz w:val="28"/>
          <w:szCs w:val="28"/>
        </w:rPr>
        <w:t xml:space="preserve">В соответствии с частью 2 статьи 34 </w:t>
      </w:r>
      <w:r w:rsidRPr="009239C9">
        <w:rPr>
          <w:rFonts w:ascii="Times New Roman" w:eastAsia="Times New Roman" w:hAnsi="Times New Roman" w:cs="Times New Roman"/>
          <w:sz w:val="28"/>
          <w:szCs w:val="28"/>
        </w:rPr>
        <w:t>Закона о контрактной 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заключении контракта указывается, что цена контракта является твердой и определяется на весь срок исполнения контракта. </w:t>
      </w:r>
    </w:p>
    <w:p w:rsidR="0089101E" w:rsidRDefault="0089101E" w:rsidP="0089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ходе проверки выявлено отсутствие данного условия в следующих ко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трактах:</w:t>
      </w:r>
    </w:p>
    <w:p w:rsidR="0089101E" w:rsidRDefault="0089101E" w:rsidP="0089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270-ТО от 28 января 2021 года на сумму 5400,00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 ООО «Пантера – Системы Безопасности» на техническое обслуживание систем автоматической установки пожарной сигнализации (АПУС) и системы опов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щения о пожаре и управления эвакуацией (СОУЭ);</w:t>
      </w:r>
    </w:p>
    <w:p w:rsidR="00636C9A" w:rsidRDefault="00636C9A" w:rsidP="00636C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№ 1/2022 от 31 августа 2022 года на сумму 10 000,00 руб.,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заключенном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Ланко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Ю.И. на поставку товара.</w:t>
      </w:r>
    </w:p>
    <w:p w:rsidR="00873D6F" w:rsidRPr="00F117C6" w:rsidRDefault="001F06CD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7C6">
        <w:rPr>
          <w:sz w:val="28"/>
          <w:szCs w:val="28"/>
        </w:rPr>
        <w:t>4.2.</w:t>
      </w:r>
      <w:r w:rsidR="00636C9A">
        <w:rPr>
          <w:sz w:val="28"/>
          <w:szCs w:val="28"/>
        </w:rPr>
        <w:t>6</w:t>
      </w:r>
      <w:r w:rsidR="00437003" w:rsidRPr="00F117C6">
        <w:rPr>
          <w:sz w:val="28"/>
          <w:szCs w:val="28"/>
        </w:rPr>
        <w:t xml:space="preserve">. </w:t>
      </w:r>
      <w:r w:rsidR="00873D6F" w:rsidRPr="00F117C6">
        <w:rPr>
          <w:sz w:val="28"/>
          <w:szCs w:val="28"/>
        </w:rPr>
        <w:t>Согласно части 1 статьи 23 Закона о контрактной системе Индеф</w:t>
      </w:r>
      <w:r w:rsidR="00873D6F" w:rsidRPr="00F117C6">
        <w:rPr>
          <w:sz w:val="28"/>
          <w:szCs w:val="28"/>
        </w:rPr>
        <w:t>и</w:t>
      </w:r>
      <w:r w:rsidR="00873D6F" w:rsidRPr="00F117C6">
        <w:rPr>
          <w:sz w:val="28"/>
          <w:szCs w:val="28"/>
        </w:rPr>
        <w:t>кационный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="00873D6F" w:rsidRPr="00F117C6">
        <w:rPr>
          <w:sz w:val="28"/>
          <w:szCs w:val="28"/>
        </w:rPr>
        <w:t>о</w:t>
      </w:r>
      <w:r w:rsidR="00873D6F" w:rsidRPr="00F117C6">
        <w:rPr>
          <w:sz w:val="28"/>
          <w:szCs w:val="28"/>
        </w:rPr>
        <w:t xml:space="preserve">ставщика (подрядчика, исполнителя), осуществляемым закрытым способом, документации о закупке, </w:t>
      </w:r>
      <w:r w:rsidR="00873D6F" w:rsidRPr="00F117C6">
        <w:rPr>
          <w:sz w:val="28"/>
          <w:szCs w:val="28"/>
          <w:u w:val="single"/>
        </w:rPr>
        <w:t>в контракте</w:t>
      </w:r>
      <w:r w:rsidR="00873D6F" w:rsidRPr="00F117C6">
        <w:rPr>
          <w:sz w:val="28"/>
          <w:szCs w:val="28"/>
        </w:rPr>
        <w:t>, а также в иных документах, предусмо</w:t>
      </w:r>
      <w:r w:rsidR="00873D6F" w:rsidRPr="00F117C6">
        <w:rPr>
          <w:sz w:val="28"/>
          <w:szCs w:val="28"/>
        </w:rPr>
        <w:t>т</w:t>
      </w:r>
      <w:r w:rsidR="00873D6F" w:rsidRPr="00F117C6">
        <w:rPr>
          <w:sz w:val="28"/>
          <w:szCs w:val="28"/>
        </w:rPr>
        <w:t>ренных Законом о контрактной системе. При этом в информации и документах, подлежащих в соответствии с Законом о контрактной системе размещению в ЕИС, ИКЗ указывается с использованием единой информационной системы.</w:t>
      </w:r>
    </w:p>
    <w:p w:rsidR="00873D6F" w:rsidRPr="00F117C6" w:rsidRDefault="00873D6F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7C6">
        <w:rPr>
          <w:sz w:val="28"/>
          <w:szCs w:val="28"/>
        </w:rPr>
        <w:t>В ходе выборочного анализа установлено, что И</w:t>
      </w:r>
      <w:r w:rsidR="00D31F83" w:rsidRPr="00F117C6">
        <w:rPr>
          <w:sz w:val="28"/>
          <w:szCs w:val="28"/>
        </w:rPr>
        <w:t>КЗ сформированный в ЕИС в плане-графике</w:t>
      </w:r>
      <w:r w:rsidR="001A5A5F">
        <w:rPr>
          <w:sz w:val="28"/>
          <w:szCs w:val="28"/>
        </w:rPr>
        <w:t xml:space="preserve"> закупок на 2021</w:t>
      </w:r>
      <w:r w:rsidR="007A2010">
        <w:rPr>
          <w:sz w:val="28"/>
          <w:szCs w:val="28"/>
        </w:rPr>
        <w:t xml:space="preserve"> и на 2022 год</w:t>
      </w:r>
      <w:r w:rsidRPr="00F117C6">
        <w:rPr>
          <w:sz w:val="28"/>
          <w:szCs w:val="28"/>
        </w:rPr>
        <w:t xml:space="preserve"> для закупок в соответствии с пункта</w:t>
      </w:r>
      <w:r w:rsidR="003A77D5">
        <w:rPr>
          <w:sz w:val="28"/>
          <w:szCs w:val="28"/>
        </w:rPr>
        <w:t>ми 4</w:t>
      </w:r>
      <w:r w:rsidRPr="00F117C6">
        <w:rPr>
          <w:sz w:val="28"/>
          <w:szCs w:val="28"/>
        </w:rPr>
        <w:t xml:space="preserve"> части 1 статьи 93 Закона о контрактной системе не во всех ко</w:t>
      </w:r>
      <w:r w:rsidRPr="00F117C6">
        <w:rPr>
          <w:sz w:val="28"/>
          <w:szCs w:val="28"/>
        </w:rPr>
        <w:t>н</w:t>
      </w:r>
      <w:r w:rsidRPr="00F117C6">
        <w:rPr>
          <w:sz w:val="28"/>
          <w:szCs w:val="28"/>
        </w:rPr>
        <w:t xml:space="preserve">тактах </w:t>
      </w:r>
      <w:proofErr w:type="gramStart"/>
      <w:r w:rsidRPr="00F117C6">
        <w:rPr>
          <w:sz w:val="28"/>
          <w:szCs w:val="28"/>
        </w:rPr>
        <w:t>отражен</w:t>
      </w:r>
      <w:proofErr w:type="gramEnd"/>
      <w:r w:rsidRPr="00F117C6">
        <w:rPr>
          <w:sz w:val="28"/>
          <w:szCs w:val="28"/>
        </w:rPr>
        <w:t xml:space="preserve"> верно, а именно: </w:t>
      </w:r>
    </w:p>
    <w:p w:rsidR="007F52F1" w:rsidRDefault="00873D6F" w:rsidP="003A77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3A77D5">
        <w:rPr>
          <w:rFonts w:ascii="Times New Roman" w:eastAsia="Times New Roman" w:hAnsi="Times New Roman"/>
          <w:bCs/>
          <w:sz w:val="28"/>
          <w:szCs w:val="28"/>
        </w:rPr>
        <w:t>в контракте № 316 от 1 июня 2021 года на сумму 5 769,33 руб., закл</w:t>
      </w:r>
      <w:r w:rsidR="003A77D5">
        <w:rPr>
          <w:rFonts w:ascii="Times New Roman" w:eastAsia="Times New Roman" w:hAnsi="Times New Roman"/>
          <w:bCs/>
          <w:sz w:val="28"/>
          <w:szCs w:val="28"/>
        </w:rPr>
        <w:t>ю</w:t>
      </w:r>
      <w:r w:rsidR="003A77D5">
        <w:rPr>
          <w:rFonts w:ascii="Times New Roman" w:eastAsia="Times New Roman" w:hAnsi="Times New Roman"/>
          <w:bCs/>
          <w:sz w:val="28"/>
          <w:szCs w:val="28"/>
        </w:rPr>
        <w:t>ченном с ФБУЗ «Центр гигиены и эпидемиологии в Краснодарском крае» на оказание услуг по проведению лабораторных исследований;</w:t>
      </w:r>
    </w:p>
    <w:p w:rsidR="006F4916" w:rsidRDefault="003A77D5" w:rsidP="006F49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377 от 28 января 2021 года на сумму 166 144,00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ключенном с ООО «ЧОП «Пластуны Ейск» на оказание услуг охраны и по</w:t>
      </w:r>
      <w:r>
        <w:rPr>
          <w:rFonts w:ascii="Times New Roman" w:eastAsia="Times New Roman" w:hAnsi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/>
          <w:bCs/>
          <w:sz w:val="28"/>
          <w:szCs w:val="28"/>
        </w:rPr>
        <w:t>держанию общественного порядка;</w:t>
      </w:r>
      <w:r w:rsidR="006F4916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3A77D5" w:rsidRDefault="003A77D5" w:rsidP="006F49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421 от 30 июня 2021 года на сумму 61 952,00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 с ООО «ЧОП «Пластуны Ейск» на оказание услуг охраны и поддерж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нию общественного порядка;</w:t>
      </w:r>
    </w:p>
    <w:p w:rsidR="003A77D5" w:rsidRDefault="003A77D5" w:rsidP="003A77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421/1 от 1 сентября 2021 года на сумму 30 976,00 руб., заключенном с ООО «ЧОП «Пластуны Ейск» на оказание услуг охраны и по</w:t>
      </w:r>
      <w:r>
        <w:rPr>
          <w:rFonts w:ascii="Times New Roman" w:eastAsia="Times New Roman" w:hAnsi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/>
          <w:bCs/>
          <w:sz w:val="28"/>
          <w:szCs w:val="28"/>
        </w:rPr>
        <w:t>держанию общественного порядка;</w:t>
      </w:r>
    </w:p>
    <w:p w:rsidR="003A77D5" w:rsidRDefault="003A77D5" w:rsidP="003A77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421/2 от 1 октября 2021 года на сумму 29 568,00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ключенном с ООО «ЧОП «Пластуны Ейск» на оказание услуг охраны и по</w:t>
      </w:r>
      <w:r>
        <w:rPr>
          <w:rFonts w:ascii="Times New Roman" w:eastAsia="Times New Roman" w:hAnsi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/>
          <w:bCs/>
          <w:sz w:val="28"/>
          <w:szCs w:val="28"/>
        </w:rPr>
        <w:t>держанию общественного порядка;</w:t>
      </w:r>
    </w:p>
    <w:p w:rsidR="003A77D5" w:rsidRDefault="003A77D5" w:rsidP="003A77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421/3 от 8 ноября 2021 года на сумму 54 912,00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ключенном с ООО «ЧОП «Пластуны Ейск» на оказание услуг охраны и по</w:t>
      </w:r>
      <w:r>
        <w:rPr>
          <w:rFonts w:ascii="Times New Roman" w:eastAsia="Times New Roman" w:hAnsi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/>
          <w:bCs/>
          <w:sz w:val="28"/>
          <w:szCs w:val="28"/>
        </w:rPr>
        <w:t>держанию общественного порядка;</w:t>
      </w:r>
    </w:p>
    <w:p w:rsidR="003A77D5" w:rsidRDefault="003A77D5" w:rsidP="003A77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- в контракте № 51 </w:t>
      </w:r>
      <w:r>
        <w:rPr>
          <w:rFonts w:ascii="Times New Roman" w:eastAsia="Times New Roman" w:hAnsi="Times New Roman"/>
          <w:sz w:val="28"/>
          <w:szCs w:val="28"/>
        </w:rPr>
        <w:t>от 15 ноября 2021 года на сумму 5 380,00 руб., закл</w:t>
      </w:r>
      <w:r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ченном с ООО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Гарантэнергосервис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на проведение измерений в электроуст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новках здания МБДОУ детск</w:t>
      </w:r>
      <w:r w:rsidR="00866EC8">
        <w:rPr>
          <w:rFonts w:ascii="Times New Roman" w:eastAsia="Times New Roman" w:hAnsi="Times New Roman"/>
          <w:sz w:val="28"/>
          <w:szCs w:val="28"/>
        </w:rPr>
        <w:t>ий сад № 3 ст. Новощербиновская;</w:t>
      </w:r>
    </w:p>
    <w:p w:rsidR="00866EC8" w:rsidRDefault="00866EC8" w:rsidP="00866E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контракте </w:t>
      </w:r>
      <w:r w:rsidRPr="00B85F7B">
        <w:rPr>
          <w:rFonts w:ascii="Times New Roman" w:hAnsi="Times New Roman" w:cs="Times New Roman"/>
          <w:sz w:val="28"/>
          <w:szCs w:val="28"/>
        </w:rPr>
        <w:t xml:space="preserve">№ </w:t>
      </w:r>
      <w:r w:rsidRPr="00B85F7B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-12-2021 от 15 декабря 2021 года на сумму </w:t>
      </w:r>
      <w:r w:rsidR="00486E75">
        <w:rPr>
          <w:rFonts w:ascii="Times New Roman" w:eastAsia="Times New Roman" w:hAnsi="Times New Roman"/>
          <w:bCs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>10 000,00 руб., заключенном с ИП Пашко Ю.В. на поставку товара;</w:t>
      </w:r>
    </w:p>
    <w:p w:rsidR="007A2010" w:rsidRDefault="00866EC8" w:rsidP="007A2010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2010">
        <w:rPr>
          <w:sz w:val="28"/>
          <w:szCs w:val="28"/>
        </w:rPr>
        <w:t xml:space="preserve">№ 144М от 11 марта 2022 года на сумму 81 484,00 руб., </w:t>
      </w:r>
      <w:proofErr w:type="gramStart"/>
      <w:r w:rsidR="007A2010">
        <w:rPr>
          <w:sz w:val="28"/>
          <w:szCs w:val="28"/>
        </w:rPr>
        <w:t>заключенном</w:t>
      </w:r>
      <w:proofErr w:type="gramEnd"/>
      <w:r w:rsidR="007A2010">
        <w:rPr>
          <w:sz w:val="28"/>
          <w:szCs w:val="28"/>
        </w:rPr>
        <w:t xml:space="preserve"> с ООО «Пантера-Система Безопасности» на оказание услуг по оборудованию объекта автономной </w:t>
      </w:r>
      <w:r w:rsidR="003A6003">
        <w:rPr>
          <w:sz w:val="28"/>
          <w:szCs w:val="28"/>
        </w:rPr>
        <w:t>системой экстренного оповещения;</w:t>
      </w:r>
    </w:p>
    <w:p w:rsidR="003A6003" w:rsidRDefault="009A2346" w:rsidP="007A2010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 б/н от 20 января 2023 года на сумму 14 579,46 руб., </w:t>
      </w:r>
      <w:proofErr w:type="gramStart"/>
      <w:r>
        <w:rPr>
          <w:sz w:val="28"/>
          <w:szCs w:val="28"/>
        </w:rPr>
        <w:t>заключенном</w:t>
      </w:r>
      <w:proofErr w:type="gramEnd"/>
      <w:r>
        <w:rPr>
          <w:sz w:val="28"/>
          <w:szCs w:val="28"/>
        </w:rPr>
        <w:t xml:space="preserve"> с МООО «Щербиновский коммунальщик» на поставку холодного водоснабж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866EC8" w:rsidRDefault="00FF4C7A" w:rsidP="00866E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Также в вышеперечисленных контрактах в преамбуле указано, что ко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тракт заключен на основании пункта 5 части 1 статьи 93 Закона о контрактной системе</w:t>
      </w:r>
      <w:r w:rsidR="00023369">
        <w:rPr>
          <w:rFonts w:ascii="Times New Roman" w:eastAsia="Times New Roman" w:hAnsi="Times New Roman"/>
          <w:bCs/>
          <w:sz w:val="28"/>
          <w:szCs w:val="28"/>
        </w:rPr>
        <w:t xml:space="preserve"> (9 контрактов)</w:t>
      </w:r>
      <w:r w:rsidR="009A2346">
        <w:rPr>
          <w:rFonts w:ascii="Times New Roman" w:eastAsia="Times New Roman" w:hAnsi="Times New Roman"/>
          <w:bCs/>
          <w:sz w:val="28"/>
          <w:szCs w:val="28"/>
        </w:rPr>
        <w:t xml:space="preserve"> и на основании пункта 8 части 1 статьи 93 Закона о ко</w:t>
      </w:r>
      <w:r w:rsidR="009A2346">
        <w:rPr>
          <w:rFonts w:ascii="Times New Roman" w:eastAsia="Times New Roman" w:hAnsi="Times New Roman"/>
          <w:bCs/>
          <w:sz w:val="28"/>
          <w:szCs w:val="28"/>
        </w:rPr>
        <w:t>н</w:t>
      </w:r>
      <w:r w:rsidR="009A2346">
        <w:rPr>
          <w:rFonts w:ascii="Times New Roman" w:eastAsia="Times New Roman" w:hAnsi="Times New Roman"/>
          <w:bCs/>
          <w:sz w:val="28"/>
          <w:szCs w:val="28"/>
        </w:rPr>
        <w:t>трактной системе</w:t>
      </w:r>
      <w:r w:rsidR="00E67F92">
        <w:rPr>
          <w:rFonts w:ascii="Times New Roman" w:eastAsia="Times New Roman" w:hAnsi="Times New Roman"/>
          <w:bCs/>
          <w:sz w:val="28"/>
          <w:szCs w:val="28"/>
        </w:rPr>
        <w:t xml:space="preserve"> (1 контракт)</w:t>
      </w:r>
      <w:r w:rsidR="00866EC8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gramStart"/>
      <w:r w:rsidR="00866EC8">
        <w:rPr>
          <w:rFonts w:ascii="Times New Roman" w:eastAsia="Times New Roman" w:hAnsi="Times New Roman"/>
          <w:bCs/>
          <w:sz w:val="28"/>
          <w:szCs w:val="28"/>
        </w:rPr>
        <w:t>Согласно плану-графику</w:t>
      </w:r>
      <w:r w:rsidR="00866EC8" w:rsidRPr="00866EC8">
        <w:rPr>
          <w:rFonts w:ascii="Times New Roman" w:eastAsia="Times New Roman" w:hAnsi="Times New Roman"/>
          <w:bCs/>
          <w:sz w:val="28"/>
          <w:szCs w:val="28"/>
        </w:rPr>
        <w:t xml:space="preserve"> закупок товаров, р</w:t>
      </w:r>
      <w:r w:rsidR="00866EC8" w:rsidRPr="00866EC8">
        <w:rPr>
          <w:rFonts w:ascii="Times New Roman" w:eastAsia="Times New Roman" w:hAnsi="Times New Roman"/>
          <w:bCs/>
          <w:sz w:val="28"/>
          <w:szCs w:val="28"/>
        </w:rPr>
        <w:t>а</w:t>
      </w:r>
      <w:r w:rsidR="00866EC8" w:rsidRPr="00866EC8">
        <w:rPr>
          <w:rFonts w:ascii="Times New Roman" w:eastAsia="Times New Roman" w:hAnsi="Times New Roman"/>
          <w:bCs/>
          <w:sz w:val="28"/>
          <w:szCs w:val="28"/>
        </w:rPr>
        <w:t>бот, услуг на 2021</w:t>
      </w:r>
      <w:r w:rsidR="00866EC8">
        <w:rPr>
          <w:rFonts w:ascii="Times New Roman" w:eastAsia="Times New Roman" w:hAnsi="Times New Roman"/>
          <w:bCs/>
          <w:sz w:val="28"/>
          <w:szCs w:val="28"/>
        </w:rPr>
        <w:t xml:space="preserve"> год</w:t>
      </w:r>
      <w:r w:rsidR="00C21A70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7A2010">
        <w:rPr>
          <w:rFonts w:ascii="Times New Roman" w:eastAsia="Times New Roman" w:hAnsi="Times New Roman"/>
          <w:bCs/>
          <w:sz w:val="28"/>
          <w:szCs w:val="28"/>
        </w:rPr>
        <w:t>плану-графику</w:t>
      </w:r>
      <w:r w:rsidR="007A2010" w:rsidRPr="00866EC8">
        <w:rPr>
          <w:rFonts w:ascii="Times New Roman" w:eastAsia="Times New Roman" w:hAnsi="Times New Roman"/>
          <w:bCs/>
          <w:sz w:val="28"/>
          <w:szCs w:val="28"/>
        </w:rPr>
        <w:t xml:space="preserve"> закуп</w:t>
      </w:r>
      <w:r w:rsidR="007A2010">
        <w:rPr>
          <w:rFonts w:ascii="Times New Roman" w:eastAsia="Times New Roman" w:hAnsi="Times New Roman"/>
          <w:bCs/>
          <w:sz w:val="28"/>
          <w:szCs w:val="28"/>
        </w:rPr>
        <w:t xml:space="preserve">ок товаров, работ, услуг </w:t>
      </w:r>
      <w:r w:rsidR="00023369">
        <w:rPr>
          <w:rFonts w:ascii="Times New Roman" w:eastAsia="Times New Roman" w:hAnsi="Times New Roman"/>
          <w:bCs/>
          <w:sz w:val="28"/>
          <w:szCs w:val="28"/>
        </w:rPr>
        <w:br/>
      </w:r>
      <w:r w:rsidR="007A2010">
        <w:rPr>
          <w:rFonts w:ascii="Times New Roman" w:eastAsia="Times New Roman" w:hAnsi="Times New Roman"/>
          <w:bCs/>
          <w:sz w:val="28"/>
          <w:szCs w:val="28"/>
        </w:rPr>
        <w:t>на 2022</w:t>
      </w:r>
      <w:r w:rsidR="007A2010" w:rsidRPr="00866EC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7A2010">
        <w:rPr>
          <w:rFonts w:ascii="Times New Roman" w:eastAsia="Times New Roman" w:hAnsi="Times New Roman"/>
          <w:bCs/>
          <w:sz w:val="28"/>
          <w:szCs w:val="28"/>
        </w:rPr>
        <w:t>год</w:t>
      </w:r>
      <w:r w:rsidR="00C21A70">
        <w:rPr>
          <w:rFonts w:ascii="Times New Roman" w:eastAsia="Times New Roman" w:hAnsi="Times New Roman"/>
          <w:bCs/>
          <w:sz w:val="28"/>
          <w:szCs w:val="28"/>
        </w:rPr>
        <w:t>, плану-графику</w:t>
      </w:r>
      <w:r w:rsidR="00C21A70" w:rsidRPr="00866EC8">
        <w:rPr>
          <w:rFonts w:ascii="Times New Roman" w:eastAsia="Times New Roman" w:hAnsi="Times New Roman"/>
          <w:bCs/>
          <w:sz w:val="28"/>
          <w:szCs w:val="28"/>
        </w:rPr>
        <w:t xml:space="preserve"> закуп</w:t>
      </w:r>
      <w:r w:rsidR="00C21A70">
        <w:rPr>
          <w:rFonts w:ascii="Times New Roman" w:eastAsia="Times New Roman" w:hAnsi="Times New Roman"/>
          <w:bCs/>
          <w:sz w:val="28"/>
          <w:szCs w:val="28"/>
        </w:rPr>
        <w:t>ок товаров, работ, услуг на 2023</w:t>
      </w:r>
      <w:r w:rsidR="00C21A70" w:rsidRPr="00866EC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21A70">
        <w:rPr>
          <w:rFonts w:ascii="Times New Roman" w:eastAsia="Times New Roman" w:hAnsi="Times New Roman"/>
          <w:bCs/>
          <w:sz w:val="28"/>
          <w:szCs w:val="28"/>
        </w:rPr>
        <w:t>год</w:t>
      </w:r>
      <w:r w:rsidR="00866EC8">
        <w:rPr>
          <w:rFonts w:ascii="Times New Roman" w:eastAsia="Times New Roman" w:hAnsi="Times New Roman"/>
          <w:bCs/>
          <w:sz w:val="28"/>
          <w:szCs w:val="28"/>
        </w:rPr>
        <w:t xml:space="preserve"> утве</w:t>
      </w:r>
      <w:r w:rsidR="00866EC8">
        <w:rPr>
          <w:rFonts w:ascii="Times New Roman" w:eastAsia="Times New Roman" w:hAnsi="Times New Roman"/>
          <w:bCs/>
          <w:sz w:val="28"/>
          <w:szCs w:val="28"/>
        </w:rPr>
        <w:t>р</w:t>
      </w:r>
      <w:r w:rsidR="00866EC8">
        <w:rPr>
          <w:rFonts w:ascii="Times New Roman" w:eastAsia="Times New Roman" w:hAnsi="Times New Roman"/>
          <w:bCs/>
          <w:sz w:val="28"/>
          <w:szCs w:val="28"/>
        </w:rPr>
        <w:t>жден</w:t>
      </w:r>
      <w:r w:rsidR="00C21A70">
        <w:rPr>
          <w:rFonts w:ascii="Times New Roman" w:eastAsia="Times New Roman" w:hAnsi="Times New Roman"/>
          <w:bCs/>
          <w:sz w:val="28"/>
          <w:szCs w:val="28"/>
        </w:rPr>
        <w:t>ные</w:t>
      </w:r>
      <w:r w:rsidR="00866EC8">
        <w:rPr>
          <w:rFonts w:ascii="Times New Roman" w:eastAsia="Times New Roman" w:hAnsi="Times New Roman"/>
          <w:bCs/>
          <w:sz w:val="28"/>
          <w:szCs w:val="28"/>
        </w:rPr>
        <w:t xml:space="preserve"> и размещен</w:t>
      </w:r>
      <w:r w:rsidR="00C21A70">
        <w:rPr>
          <w:rFonts w:ascii="Times New Roman" w:eastAsia="Times New Roman" w:hAnsi="Times New Roman"/>
          <w:bCs/>
          <w:sz w:val="28"/>
          <w:szCs w:val="28"/>
        </w:rPr>
        <w:t>ные</w:t>
      </w:r>
      <w:r w:rsidR="00866EC8">
        <w:rPr>
          <w:rFonts w:ascii="Times New Roman" w:eastAsia="Times New Roman" w:hAnsi="Times New Roman"/>
          <w:bCs/>
          <w:sz w:val="28"/>
          <w:szCs w:val="28"/>
        </w:rPr>
        <w:t xml:space="preserve"> пози</w:t>
      </w:r>
      <w:r w:rsidR="00C21A70">
        <w:rPr>
          <w:rFonts w:ascii="Times New Roman" w:eastAsia="Times New Roman" w:hAnsi="Times New Roman"/>
          <w:bCs/>
          <w:sz w:val="28"/>
          <w:szCs w:val="28"/>
        </w:rPr>
        <w:t>ции</w:t>
      </w:r>
      <w:r w:rsidR="00866EC8">
        <w:rPr>
          <w:rFonts w:ascii="Times New Roman" w:eastAsia="Times New Roman" w:hAnsi="Times New Roman"/>
          <w:bCs/>
          <w:sz w:val="28"/>
          <w:szCs w:val="28"/>
        </w:rPr>
        <w:t xml:space="preserve"> «Т</w:t>
      </w:r>
      <w:r w:rsidR="00866EC8" w:rsidRPr="00866EC8">
        <w:rPr>
          <w:rFonts w:ascii="Times New Roman" w:eastAsia="Times New Roman" w:hAnsi="Times New Roman"/>
          <w:bCs/>
          <w:sz w:val="28"/>
          <w:szCs w:val="28"/>
        </w:rPr>
        <w:t>овары, работы или услуги на сумму, не пре</w:t>
      </w:r>
      <w:r w:rsidR="00866EC8">
        <w:rPr>
          <w:rFonts w:ascii="Times New Roman" w:eastAsia="Times New Roman" w:hAnsi="Times New Roman"/>
          <w:bCs/>
          <w:sz w:val="28"/>
          <w:szCs w:val="28"/>
        </w:rPr>
        <w:t>выша</w:t>
      </w:r>
      <w:r w:rsidR="00866EC8">
        <w:rPr>
          <w:rFonts w:ascii="Times New Roman" w:eastAsia="Times New Roman" w:hAnsi="Times New Roman"/>
          <w:bCs/>
          <w:sz w:val="28"/>
          <w:szCs w:val="28"/>
        </w:rPr>
        <w:t>ю</w:t>
      </w:r>
      <w:r w:rsidR="00866EC8">
        <w:rPr>
          <w:rFonts w:ascii="Times New Roman" w:eastAsia="Times New Roman" w:hAnsi="Times New Roman"/>
          <w:bCs/>
          <w:sz w:val="28"/>
          <w:szCs w:val="28"/>
        </w:rPr>
        <w:t>щую 600 тыс. рублей (п. 5</w:t>
      </w:r>
      <w:r w:rsidR="00866EC8" w:rsidRPr="00866EC8">
        <w:rPr>
          <w:rFonts w:ascii="Times New Roman" w:eastAsia="Times New Roman" w:hAnsi="Times New Roman"/>
          <w:bCs/>
          <w:sz w:val="28"/>
          <w:szCs w:val="28"/>
        </w:rPr>
        <w:t xml:space="preserve"> ч. 1 ст. 93 Федерального закона № 44-ФЗ)</w:t>
      </w:r>
      <w:r w:rsidR="00866EC8">
        <w:rPr>
          <w:rFonts w:ascii="Times New Roman" w:eastAsia="Times New Roman" w:hAnsi="Times New Roman"/>
          <w:bCs/>
          <w:sz w:val="28"/>
          <w:szCs w:val="28"/>
        </w:rPr>
        <w:t>»</w:t>
      </w:r>
      <w:r w:rsidR="00C21A70">
        <w:rPr>
          <w:rFonts w:ascii="Times New Roman" w:eastAsia="Times New Roman" w:hAnsi="Times New Roman"/>
          <w:bCs/>
          <w:sz w:val="28"/>
          <w:szCs w:val="28"/>
        </w:rPr>
        <w:t xml:space="preserve"> и «</w:t>
      </w:r>
      <w:r w:rsidR="00C21A70" w:rsidRPr="00C21A70">
        <w:rPr>
          <w:rFonts w:ascii="Times New Roman" w:eastAsia="Times New Roman" w:hAnsi="Times New Roman"/>
          <w:bCs/>
          <w:sz w:val="28"/>
          <w:szCs w:val="28"/>
        </w:rPr>
        <w:t>Холодное водоснабжение и водоотведение</w:t>
      </w:r>
      <w:r w:rsidR="00C21A70">
        <w:rPr>
          <w:rFonts w:ascii="Times New Roman" w:eastAsia="Times New Roman" w:hAnsi="Times New Roman"/>
          <w:bCs/>
          <w:sz w:val="28"/>
          <w:szCs w:val="28"/>
        </w:rPr>
        <w:t>» (п.8 части 1 статьи 93</w:t>
      </w:r>
      <w:proofErr w:type="gramEnd"/>
      <w:r w:rsidR="00C21A7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C21A70">
        <w:rPr>
          <w:rFonts w:ascii="Times New Roman" w:eastAsia="Times New Roman" w:hAnsi="Times New Roman"/>
          <w:bCs/>
          <w:sz w:val="28"/>
          <w:szCs w:val="28"/>
        </w:rPr>
        <w:t>Закона о контрактной системе)</w:t>
      </w:r>
      <w:r w:rsidR="00866EC8">
        <w:rPr>
          <w:rFonts w:ascii="Times New Roman" w:eastAsia="Times New Roman" w:hAnsi="Times New Roman"/>
          <w:bCs/>
          <w:sz w:val="28"/>
          <w:szCs w:val="28"/>
        </w:rPr>
        <w:t xml:space="preserve"> отсут</w:t>
      </w:r>
      <w:r w:rsidR="0036709B">
        <w:rPr>
          <w:rFonts w:ascii="Times New Roman" w:eastAsia="Times New Roman" w:hAnsi="Times New Roman"/>
          <w:bCs/>
          <w:sz w:val="28"/>
          <w:szCs w:val="28"/>
        </w:rPr>
        <w:t>ствую</w:t>
      </w:r>
      <w:r w:rsidR="00866EC8">
        <w:rPr>
          <w:rFonts w:ascii="Times New Roman" w:eastAsia="Times New Roman" w:hAnsi="Times New Roman"/>
          <w:bCs/>
          <w:sz w:val="28"/>
          <w:szCs w:val="28"/>
        </w:rPr>
        <w:t>т и соответственно закупки осуществлялись З</w:t>
      </w:r>
      <w:r w:rsidR="00866EC8">
        <w:rPr>
          <w:rFonts w:ascii="Times New Roman" w:eastAsia="Times New Roman" w:hAnsi="Times New Roman"/>
          <w:bCs/>
          <w:sz w:val="28"/>
          <w:szCs w:val="28"/>
        </w:rPr>
        <w:t>а</w:t>
      </w:r>
      <w:r w:rsidR="00866EC8">
        <w:rPr>
          <w:rFonts w:ascii="Times New Roman" w:eastAsia="Times New Roman" w:hAnsi="Times New Roman"/>
          <w:bCs/>
          <w:sz w:val="28"/>
          <w:szCs w:val="28"/>
        </w:rPr>
        <w:t>казчиком в 2021</w:t>
      </w:r>
      <w:r w:rsidR="00C21A70">
        <w:rPr>
          <w:rFonts w:ascii="Times New Roman" w:eastAsia="Times New Roman" w:hAnsi="Times New Roman"/>
          <w:bCs/>
          <w:sz w:val="28"/>
          <w:szCs w:val="28"/>
        </w:rPr>
        <w:t>,</w:t>
      </w:r>
      <w:r w:rsidR="007A2010">
        <w:rPr>
          <w:rFonts w:ascii="Times New Roman" w:eastAsia="Times New Roman" w:hAnsi="Times New Roman"/>
          <w:bCs/>
          <w:sz w:val="28"/>
          <w:szCs w:val="28"/>
        </w:rPr>
        <w:t xml:space="preserve"> 2022</w:t>
      </w:r>
      <w:r w:rsidR="00C21A70">
        <w:rPr>
          <w:rFonts w:ascii="Times New Roman" w:eastAsia="Times New Roman" w:hAnsi="Times New Roman"/>
          <w:bCs/>
          <w:sz w:val="28"/>
          <w:szCs w:val="28"/>
        </w:rPr>
        <w:t xml:space="preserve"> и проверяемый период 2023</w:t>
      </w:r>
      <w:r w:rsidR="007A2010">
        <w:rPr>
          <w:rFonts w:ascii="Times New Roman" w:eastAsia="Times New Roman" w:hAnsi="Times New Roman"/>
          <w:bCs/>
          <w:sz w:val="28"/>
          <w:szCs w:val="28"/>
        </w:rPr>
        <w:t xml:space="preserve"> го</w:t>
      </w:r>
      <w:r w:rsidR="00023369">
        <w:rPr>
          <w:rFonts w:ascii="Times New Roman" w:eastAsia="Times New Roman" w:hAnsi="Times New Roman"/>
          <w:bCs/>
          <w:sz w:val="28"/>
          <w:szCs w:val="28"/>
        </w:rPr>
        <w:t>д</w:t>
      </w:r>
      <w:r w:rsidR="0036709B">
        <w:rPr>
          <w:rFonts w:ascii="Times New Roman" w:eastAsia="Times New Roman" w:hAnsi="Times New Roman"/>
          <w:bCs/>
          <w:sz w:val="28"/>
          <w:szCs w:val="28"/>
        </w:rPr>
        <w:t>а</w:t>
      </w:r>
      <w:r w:rsidR="00866EC8">
        <w:rPr>
          <w:rFonts w:ascii="Times New Roman" w:eastAsia="Times New Roman" w:hAnsi="Times New Roman"/>
          <w:bCs/>
          <w:sz w:val="28"/>
          <w:szCs w:val="28"/>
        </w:rPr>
        <w:t xml:space="preserve"> по пункту 4 части 1 статьи 93 Закона о ко</w:t>
      </w:r>
      <w:r w:rsidR="00866EC8">
        <w:rPr>
          <w:rFonts w:ascii="Times New Roman" w:eastAsia="Times New Roman" w:hAnsi="Times New Roman"/>
          <w:bCs/>
          <w:sz w:val="28"/>
          <w:szCs w:val="28"/>
        </w:rPr>
        <w:t>н</w:t>
      </w:r>
      <w:r w:rsidR="00866EC8">
        <w:rPr>
          <w:rFonts w:ascii="Times New Roman" w:eastAsia="Times New Roman" w:hAnsi="Times New Roman"/>
          <w:bCs/>
          <w:sz w:val="28"/>
          <w:szCs w:val="28"/>
        </w:rPr>
        <w:t>трактной системе.</w:t>
      </w:r>
      <w:proofErr w:type="gramEnd"/>
    </w:p>
    <w:p w:rsidR="007F52F1" w:rsidRPr="00F117C6" w:rsidRDefault="007F52F1" w:rsidP="007F5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>На сегодняшний день административная ответственность за данные нарушения не предусмотрена, однако следует обратить внимание на эти факты и впредь не допускать подобных нарушений.</w:t>
      </w:r>
    </w:p>
    <w:p w:rsidR="00B76110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момент проведения проверки исполнение контрактов, указанных в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4 настоящего акта, завершено.</w:t>
      </w:r>
    </w:p>
    <w:p w:rsidR="003F3006" w:rsidRPr="00F117C6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06D" w:rsidRPr="00F117C6" w:rsidRDefault="001F106D" w:rsidP="001F1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b/>
          <w:sz w:val="28"/>
          <w:szCs w:val="28"/>
        </w:rPr>
        <w:t>Выводы комиссии по результатам проведенной проверки</w:t>
      </w:r>
    </w:p>
    <w:p w:rsidR="00AB0D89" w:rsidRPr="00F117C6" w:rsidRDefault="00AB0D89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239C9" w:rsidRDefault="001F106D" w:rsidP="009239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B18">
        <w:rPr>
          <w:color w:val="auto"/>
          <w:sz w:val="28"/>
          <w:szCs w:val="28"/>
        </w:rPr>
        <w:t xml:space="preserve">В ходе проведения плановой проверки установлены следующие </w:t>
      </w:r>
      <w:r w:rsidR="007A1157" w:rsidRPr="00446B18">
        <w:rPr>
          <w:color w:val="auto"/>
          <w:sz w:val="28"/>
          <w:szCs w:val="28"/>
        </w:rPr>
        <w:t>наруш</w:t>
      </w:r>
      <w:r w:rsidR="007A1157" w:rsidRPr="00446B18">
        <w:rPr>
          <w:color w:val="auto"/>
          <w:sz w:val="28"/>
          <w:szCs w:val="28"/>
        </w:rPr>
        <w:t>е</w:t>
      </w:r>
      <w:r w:rsidR="007A1157" w:rsidRPr="00446B18">
        <w:rPr>
          <w:color w:val="auto"/>
          <w:sz w:val="28"/>
          <w:szCs w:val="28"/>
        </w:rPr>
        <w:t>ния</w:t>
      </w:r>
      <w:r w:rsidRPr="00446B18">
        <w:rPr>
          <w:color w:val="auto"/>
          <w:sz w:val="28"/>
          <w:szCs w:val="28"/>
        </w:rPr>
        <w:t xml:space="preserve"> и недостатки: </w:t>
      </w:r>
    </w:p>
    <w:p w:rsidR="00486E75" w:rsidRDefault="00486E75" w:rsidP="00486E7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0E7C"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нарушение части 4 статьи 30 Закона о контрактной системе,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пункта 4 Правил Заказчиком не направлен в ЕИС Отчет за 2019 год.</w:t>
      </w:r>
    </w:p>
    <w:p w:rsidR="00486E75" w:rsidRPr="00834594" w:rsidRDefault="00486E75" w:rsidP="00486E7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4594">
        <w:rPr>
          <w:color w:val="auto"/>
          <w:sz w:val="28"/>
          <w:szCs w:val="28"/>
        </w:rPr>
        <w:t>Данное нарушение содержит признаки состава административного пр</w:t>
      </w:r>
      <w:r w:rsidRPr="00834594">
        <w:rPr>
          <w:color w:val="auto"/>
          <w:sz w:val="28"/>
          <w:szCs w:val="28"/>
        </w:rPr>
        <w:t>а</w:t>
      </w:r>
      <w:r w:rsidRPr="00834594">
        <w:rPr>
          <w:color w:val="auto"/>
          <w:sz w:val="28"/>
          <w:szCs w:val="28"/>
        </w:rPr>
        <w:t xml:space="preserve">вонарушения, предусмотренного </w:t>
      </w:r>
      <w:r>
        <w:rPr>
          <w:color w:val="auto"/>
          <w:sz w:val="28"/>
          <w:szCs w:val="28"/>
        </w:rPr>
        <w:t>частью 3</w:t>
      </w:r>
      <w:r w:rsidRPr="00834594">
        <w:rPr>
          <w:color w:val="auto"/>
          <w:sz w:val="28"/>
          <w:szCs w:val="28"/>
        </w:rPr>
        <w:t xml:space="preserve"> статьи 7.30 КоАП РФ.</w:t>
      </w:r>
    </w:p>
    <w:p w:rsidR="00486E75" w:rsidRDefault="00486E75" w:rsidP="00486E7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4594">
        <w:rPr>
          <w:color w:val="auto"/>
          <w:sz w:val="28"/>
          <w:szCs w:val="28"/>
        </w:rPr>
        <w:t>В соответствии частью 1 статьи 4.5 КоАП РФ на момент проведения пр</w:t>
      </w:r>
      <w:r w:rsidRPr="00834594">
        <w:rPr>
          <w:color w:val="auto"/>
          <w:sz w:val="28"/>
          <w:szCs w:val="28"/>
        </w:rPr>
        <w:t>о</w:t>
      </w:r>
      <w:r w:rsidRPr="00834594">
        <w:rPr>
          <w:color w:val="auto"/>
          <w:sz w:val="28"/>
          <w:szCs w:val="28"/>
        </w:rPr>
        <w:t>верки срок давности привлечения к административной ответственности истек.</w:t>
      </w:r>
    </w:p>
    <w:p w:rsidR="00057027" w:rsidRPr="00834594" w:rsidRDefault="00486E75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1F106D" w:rsidRPr="00834594">
        <w:rPr>
          <w:color w:val="auto"/>
          <w:sz w:val="28"/>
          <w:szCs w:val="28"/>
        </w:rPr>
        <w:t>. Н</w:t>
      </w:r>
      <w:r w:rsidR="001F106D" w:rsidRPr="00834594">
        <w:rPr>
          <w:rFonts w:eastAsia="Times New Roman"/>
          <w:color w:val="auto"/>
          <w:sz w:val="28"/>
          <w:szCs w:val="28"/>
        </w:rPr>
        <w:t>арушени</w:t>
      </w:r>
      <w:r w:rsidR="003F26DA" w:rsidRPr="00834594">
        <w:rPr>
          <w:rFonts w:eastAsia="Times New Roman"/>
          <w:color w:val="auto"/>
          <w:sz w:val="28"/>
          <w:szCs w:val="28"/>
        </w:rPr>
        <w:t>е</w:t>
      </w:r>
      <w:r w:rsidR="00E26720" w:rsidRPr="00834594">
        <w:rPr>
          <w:rFonts w:eastAsia="Times New Roman"/>
          <w:color w:val="auto"/>
          <w:sz w:val="28"/>
          <w:szCs w:val="28"/>
        </w:rPr>
        <w:t xml:space="preserve"> части 3 статьи 7, части</w:t>
      </w:r>
      <w:r w:rsidR="001F106D" w:rsidRPr="00834594">
        <w:rPr>
          <w:rFonts w:eastAsia="Times New Roman"/>
          <w:color w:val="auto"/>
          <w:sz w:val="28"/>
          <w:szCs w:val="28"/>
        </w:rPr>
        <w:t xml:space="preserve"> 1.1, 4.1 статьи 30 Закона о ко</w:t>
      </w:r>
      <w:r w:rsidR="001F106D" w:rsidRPr="00834594">
        <w:rPr>
          <w:rFonts w:eastAsia="Times New Roman"/>
          <w:color w:val="auto"/>
          <w:sz w:val="28"/>
          <w:szCs w:val="28"/>
        </w:rPr>
        <w:t>н</w:t>
      </w:r>
      <w:r w:rsidR="001F106D" w:rsidRPr="00834594">
        <w:rPr>
          <w:rFonts w:eastAsia="Times New Roman"/>
          <w:color w:val="auto"/>
          <w:sz w:val="28"/>
          <w:szCs w:val="28"/>
        </w:rPr>
        <w:t>трактной системе, пункта 2 Требований, выразивш</w:t>
      </w:r>
      <w:r w:rsidR="00057027" w:rsidRPr="00834594">
        <w:rPr>
          <w:rFonts w:eastAsia="Times New Roman"/>
          <w:color w:val="auto"/>
          <w:sz w:val="28"/>
          <w:szCs w:val="28"/>
        </w:rPr>
        <w:t>и</w:t>
      </w:r>
      <w:r w:rsidR="001F106D" w:rsidRPr="00834594">
        <w:rPr>
          <w:rFonts w:eastAsia="Times New Roman"/>
          <w:color w:val="auto"/>
          <w:sz w:val="28"/>
          <w:szCs w:val="28"/>
        </w:rPr>
        <w:t>еся в размещении в ЕИС Отчет</w:t>
      </w:r>
      <w:r w:rsidR="002B5D21" w:rsidRPr="00834594">
        <w:rPr>
          <w:rFonts w:eastAsia="Times New Roman"/>
          <w:color w:val="auto"/>
          <w:sz w:val="28"/>
          <w:szCs w:val="28"/>
        </w:rPr>
        <w:t>а за</w:t>
      </w:r>
      <w:r w:rsidR="005D27C6" w:rsidRPr="00834594">
        <w:rPr>
          <w:rFonts w:eastAsia="Times New Roman"/>
          <w:color w:val="auto"/>
          <w:sz w:val="28"/>
          <w:szCs w:val="28"/>
        </w:rPr>
        <w:t xml:space="preserve"> 2020 </w:t>
      </w:r>
      <w:r w:rsidR="001F106D" w:rsidRPr="00834594">
        <w:rPr>
          <w:rFonts w:eastAsia="Times New Roman"/>
          <w:color w:val="auto"/>
          <w:sz w:val="28"/>
          <w:szCs w:val="28"/>
        </w:rPr>
        <w:t>год,</w:t>
      </w:r>
      <w:r w:rsidR="001F106D" w:rsidRPr="00834594">
        <w:rPr>
          <w:color w:val="auto"/>
          <w:sz w:val="28"/>
          <w:szCs w:val="28"/>
        </w:rPr>
        <w:t xml:space="preserve"> содержащ</w:t>
      </w:r>
      <w:r>
        <w:rPr>
          <w:color w:val="auto"/>
          <w:sz w:val="28"/>
          <w:szCs w:val="28"/>
        </w:rPr>
        <w:t>его</w:t>
      </w:r>
      <w:r w:rsidR="001F106D" w:rsidRPr="00834594">
        <w:rPr>
          <w:color w:val="auto"/>
          <w:sz w:val="28"/>
          <w:szCs w:val="28"/>
        </w:rPr>
        <w:t xml:space="preserve"> недостоверную информацию.</w:t>
      </w:r>
    </w:p>
    <w:p w:rsidR="001F106D" w:rsidRPr="00834594" w:rsidRDefault="001F106D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4594">
        <w:rPr>
          <w:color w:val="auto"/>
          <w:sz w:val="28"/>
          <w:szCs w:val="28"/>
        </w:rPr>
        <w:t>Данн</w:t>
      </w:r>
      <w:r w:rsidR="002B5D21" w:rsidRPr="00834594">
        <w:rPr>
          <w:color w:val="auto"/>
          <w:sz w:val="28"/>
          <w:szCs w:val="28"/>
        </w:rPr>
        <w:t>ое</w:t>
      </w:r>
      <w:r w:rsidRPr="00834594">
        <w:rPr>
          <w:color w:val="auto"/>
          <w:sz w:val="28"/>
          <w:szCs w:val="28"/>
        </w:rPr>
        <w:t xml:space="preserve"> нарушени</w:t>
      </w:r>
      <w:r w:rsidR="002B5D21" w:rsidRPr="00834594">
        <w:rPr>
          <w:color w:val="auto"/>
          <w:sz w:val="28"/>
          <w:szCs w:val="28"/>
        </w:rPr>
        <w:t>е</w:t>
      </w:r>
      <w:r w:rsidRPr="00834594">
        <w:rPr>
          <w:color w:val="auto"/>
          <w:sz w:val="28"/>
          <w:szCs w:val="28"/>
        </w:rPr>
        <w:t xml:space="preserve"> содерж</w:t>
      </w:r>
      <w:r w:rsidR="005D54B7" w:rsidRPr="00834594">
        <w:rPr>
          <w:color w:val="auto"/>
          <w:sz w:val="28"/>
          <w:szCs w:val="28"/>
        </w:rPr>
        <w:t>и</w:t>
      </w:r>
      <w:r w:rsidRPr="00834594">
        <w:rPr>
          <w:color w:val="auto"/>
          <w:sz w:val="28"/>
          <w:szCs w:val="28"/>
        </w:rPr>
        <w:t>т признаки состава административного пр</w:t>
      </w:r>
      <w:r w:rsidRPr="00834594">
        <w:rPr>
          <w:color w:val="auto"/>
          <w:sz w:val="28"/>
          <w:szCs w:val="28"/>
        </w:rPr>
        <w:t>а</w:t>
      </w:r>
      <w:r w:rsidRPr="00834594">
        <w:rPr>
          <w:color w:val="auto"/>
          <w:sz w:val="28"/>
          <w:szCs w:val="28"/>
        </w:rPr>
        <w:t>вона</w:t>
      </w:r>
      <w:r w:rsidR="002B5D21" w:rsidRPr="00834594">
        <w:rPr>
          <w:color w:val="auto"/>
          <w:sz w:val="28"/>
          <w:szCs w:val="28"/>
        </w:rPr>
        <w:t xml:space="preserve">рушения, предусмотренного </w:t>
      </w:r>
      <w:r w:rsidRPr="00834594">
        <w:rPr>
          <w:color w:val="auto"/>
          <w:sz w:val="28"/>
          <w:szCs w:val="28"/>
        </w:rPr>
        <w:t>частью 1.4 статьи 7.30 КоАП РФ</w:t>
      </w:r>
      <w:r w:rsidR="005D54B7" w:rsidRPr="00834594">
        <w:rPr>
          <w:color w:val="auto"/>
          <w:sz w:val="28"/>
          <w:szCs w:val="28"/>
        </w:rPr>
        <w:t>.</w:t>
      </w:r>
    </w:p>
    <w:p w:rsidR="00834594" w:rsidRDefault="005D54B7" w:rsidP="008345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4594">
        <w:rPr>
          <w:color w:val="auto"/>
          <w:sz w:val="28"/>
          <w:szCs w:val="28"/>
        </w:rPr>
        <w:t>В соответствии частью 1 статьи 4.5 КоАП РФ на момент проведения пр</w:t>
      </w:r>
      <w:r w:rsidRPr="00834594">
        <w:rPr>
          <w:color w:val="auto"/>
          <w:sz w:val="28"/>
          <w:szCs w:val="28"/>
        </w:rPr>
        <w:t>о</w:t>
      </w:r>
      <w:r w:rsidRPr="00834594">
        <w:rPr>
          <w:color w:val="auto"/>
          <w:sz w:val="28"/>
          <w:szCs w:val="28"/>
        </w:rPr>
        <w:t>верки срок давности привлечения к административной ответственности истек.</w:t>
      </w:r>
    </w:p>
    <w:p w:rsidR="00834594" w:rsidRDefault="00370E7C" w:rsidP="00834594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</w:t>
      </w:r>
      <w:r w:rsidR="00834594">
        <w:rPr>
          <w:color w:val="auto"/>
          <w:sz w:val="28"/>
          <w:szCs w:val="28"/>
        </w:rPr>
        <w:t>. Н</w:t>
      </w:r>
      <w:r w:rsidR="00834594" w:rsidRPr="00834594">
        <w:rPr>
          <w:sz w:val="28"/>
          <w:szCs w:val="28"/>
        </w:rPr>
        <w:t>арушения части 3 статьи 1</w:t>
      </w:r>
      <w:r w:rsidR="00834594">
        <w:rPr>
          <w:sz w:val="28"/>
          <w:szCs w:val="28"/>
        </w:rPr>
        <w:t xml:space="preserve">03 Закона о контрактной системе: </w:t>
      </w:r>
    </w:p>
    <w:p w:rsidR="00834594" w:rsidRPr="00834594" w:rsidRDefault="00834594" w:rsidP="00C21A70">
      <w:pPr>
        <w:pStyle w:val="Default"/>
        <w:ind w:firstLine="709"/>
        <w:jc w:val="both"/>
        <w:rPr>
          <w:sz w:val="28"/>
          <w:szCs w:val="28"/>
        </w:rPr>
      </w:pPr>
      <w:r w:rsidRPr="00834594">
        <w:rPr>
          <w:sz w:val="28"/>
          <w:szCs w:val="28"/>
        </w:rPr>
        <w:t>нарушение срока направления в федеральный орган для включения в р</w:t>
      </w:r>
      <w:r w:rsidRPr="00834594">
        <w:rPr>
          <w:sz w:val="28"/>
          <w:szCs w:val="28"/>
        </w:rPr>
        <w:t>е</w:t>
      </w:r>
      <w:r w:rsidRPr="00834594">
        <w:rPr>
          <w:sz w:val="28"/>
          <w:szCs w:val="28"/>
        </w:rPr>
        <w:t>естр контрактов дополнительного соглашения № б/н от 12.09.2022 года;</w:t>
      </w:r>
    </w:p>
    <w:p w:rsidR="00834594" w:rsidRPr="00834594" w:rsidRDefault="00834594" w:rsidP="00C21A70">
      <w:pPr>
        <w:pStyle w:val="Default"/>
        <w:ind w:firstLine="709"/>
        <w:jc w:val="both"/>
        <w:rPr>
          <w:sz w:val="28"/>
          <w:szCs w:val="28"/>
        </w:rPr>
      </w:pPr>
      <w:r w:rsidRPr="00834594">
        <w:rPr>
          <w:sz w:val="28"/>
          <w:szCs w:val="28"/>
        </w:rPr>
        <w:t>нарушение срока направления в федеральный орган для включения в р</w:t>
      </w:r>
      <w:r w:rsidRPr="00834594">
        <w:rPr>
          <w:sz w:val="28"/>
          <w:szCs w:val="28"/>
        </w:rPr>
        <w:t>е</w:t>
      </w:r>
      <w:r w:rsidRPr="00834594">
        <w:rPr>
          <w:sz w:val="28"/>
          <w:szCs w:val="28"/>
        </w:rPr>
        <w:t xml:space="preserve">естр </w:t>
      </w:r>
      <w:r w:rsidR="00C21A70">
        <w:rPr>
          <w:sz w:val="28"/>
          <w:szCs w:val="28"/>
        </w:rPr>
        <w:t xml:space="preserve">контрактов </w:t>
      </w:r>
      <w:r w:rsidRPr="00834594">
        <w:rPr>
          <w:sz w:val="28"/>
          <w:szCs w:val="28"/>
        </w:rPr>
        <w:t>информации о стоимости исполненных обязательств (плате</w:t>
      </w:r>
      <w:r w:rsidRPr="00834594">
        <w:rPr>
          <w:sz w:val="28"/>
          <w:szCs w:val="28"/>
        </w:rPr>
        <w:t>ж</w:t>
      </w:r>
      <w:r w:rsidRPr="00834594">
        <w:rPr>
          <w:sz w:val="28"/>
          <w:szCs w:val="28"/>
        </w:rPr>
        <w:t>ные поручения) № 37781 от 13.10.2022 г. и № 41920 от 11.11.2022 г.;</w:t>
      </w:r>
    </w:p>
    <w:p w:rsidR="00834594" w:rsidRPr="00834594" w:rsidRDefault="00834594" w:rsidP="0049201D">
      <w:pPr>
        <w:pStyle w:val="Default"/>
        <w:ind w:firstLine="709"/>
        <w:jc w:val="both"/>
        <w:rPr>
          <w:sz w:val="28"/>
          <w:szCs w:val="28"/>
        </w:rPr>
      </w:pPr>
      <w:r w:rsidRPr="00834594">
        <w:rPr>
          <w:sz w:val="28"/>
          <w:szCs w:val="28"/>
        </w:rPr>
        <w:t>нарушение срока направления в федеральный орган для включения в р</w:t>
      </w:r>
      <w:r w:rsidRPr="00834594">
        <w:rPr>
          <w:sz w:val="28"/>
          <w:szCs w:val="28"/>
        </w:rPr>
        <w:t>е</w:t>
      </w:r>
      <w:r w:rsidRPr="00834594">
        <w:rPr>
          <w:sz w:val="28"/>
          <w:szCs w:val="28"/>
        </w:rPr>
        <w:t>естр</w:t>
      </w:r>
      <w:r w:rsidR="00C21A70">
        <w:rPr>
          <w:sz w:val="28"/>
          <w:szCs w:val="28"/>
        </w:rPr>
        <w:t xml:space="preserve"> контрактов</w:t>
      </w:r>
      <w:r w:rsidRPr="00834594">
        <w:rPr>
          <w:sz w:val="28"/>
          <w:szCs w:val="28"/>
        </w:rPr>
        <w:t xml:space="preserve"> информации о приемке оказанной у</w:t>
      </w:r>
      <w:r w:rsidR="00C21A70">
        <w:rPr>
          <w:sz w:val="28"/>
          <w:szCs w:val="28"/>
        </w:rPr>
        <w:t xml:space="preserve">слуги (счет – фактура </w:t>
      </w:r>
      <w:r w:rsidR="00C21A70">
        <w:rPr>
          <w:sz w:val="28"/>
          <w:szCs w:val="28"/>
        </w:rPr>
        <w:br/>
        <w:t xml:space="preserve">№ 1319 </w:t>
      </w:r>
      <w:r w:rsidR="0049201D">
        <w:rPr>
          <w:sz w:val="28"/>
          <w:szCs w:val="28"/>
        </w:rPr>
        <w:t xml:space="preserve">от </w:t>
      </w:r>
      <w:r w:rsidRPr="00834594">
        <w:rPr>
          <w:sz w:val="28"/>
          <w:szCs w:val="28"/>
        </w:rPr>
        <w:t>01.12.2022 г.).</w:t>
      </w:r>
    </w:p>
    <w:p w:rsidR="00834594" w:rsidRPr="00765A16" w:rsidRDefault="00486E75" w:rsidP="00765A1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Вышеуказанные нарушения Закона о контрактной системе </w:t>
      </w:r>
      <w:r w:rsidR="00765A16">
        <w:rPr>
          <w:sz w:val="28"/>
          <w:szCs w:val="28"/>
        </w:rPr>
        <w:t>образуют пр</w:t>
      </w:r>
      <w:r w:rsidR="00765A16">
        <w:rPr>
          <w:sz w:val="28"/>
          <w:szCs w:val="28"/>
        </w:rPr>
        <w:t>и</w:t>
      </w:r>
      <w:r w:rsidR="00765A16">
        <w:rPr>
          <w:sz w:val="28"/>
          <w:szCs w:val="28"/>
        </w:rPr>
        <w:t xml:space="preserve">знаки </w:t>
      </w:r>
      <w:r w:rsidR="003B777C">
        <w:rPr>
          <w:sz w:val="28"/>
          <w:szCs w:val="28"/>
        </w:rPr>
        <w:t>административного правонарушения</w:t>
      </w:r>
      <w:r w:rsidR="00765A16">
        <w:rPr>
          <w:sz w:val="28"/>
          <w:szCs w:val="28"/>
        </w:rPr>
        <w:t xml:space="preserve"> по части 2 статьи 7.31 КоАП РФ и </w:t>
      </w:r>
      <w:r w:rsidR="00651610">
        <w:rPr>
          <w:color w:val="000000" w:themeColor="text1"/>
          <w:sz w:val="28"/>
          <w:szCs w:val="28"/>
        </w:rPr>
        <w:t>подлежа</w:t>
      </w:r>
      <w:r w:rsidR="00834594">
        <w:rPr>
          <w:color w:val="000000" w:themeColor="text1"/>
          <w:sz w:val="28"/>
          <w:szCs w:val="28"/>
        </w:rPr>
        <w:t>т направлению в министерство экономики Краснодарского края для рассмотрения вопроса о возбуждении дела об административном правонаруш</w:t>
      </w:r>
      <w:r w:rsidR="00834594">
        <w:rPr>
          <w:color w:val="000000" w:themeColor="text1"/>
          <w:sz w:val="28"/>
          <w:szCs w:val="28"/>
        </w:rPr>
        <w:t>е</w:t>
      </w:r>
      <w:r w:rsidR="00834594">
        <w:rPr>
          <w:color w:val="000000" w:themeColor="text1"/>
          <w:sz w:val="28"/>
          <w:szCs w:val="28"/>
        </w:rPr>
        <w:t>нии.</w:t>
      </w:r>
    </w:p>
    <w:p w:rsidR="00370E7C" w:rsidRDefault="00370E7C" w:rsidP="004E2F4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Pr="00370E7C">
        <w:rPr>
          <w:sz w:val="28"/>
          <w:szCs w:val="28"/>
        </w:rPr>
        <w:t xml:space="preserve"> </w:t>
      </w:r>
      <w:r w:rsidRPr="004E2F41">
        <w:rPr>
          <w:sz w:val="28"/>
          <w:szCs w:val="28"/>
        </w:rPr>
        <w:t>Нарушение требования части 13.1 статьи 34 Закона о контрактной с</w:t>
      </w:r>
      <w:r w:rsidRPr="004E2F41">
        <w:rPr>
          <w:sz w:val="28"/>
          <w:szCs w:val="28"/>
        </w:rPr>
        <w:t>и</w:t>
      </w:r>
      <w:r w:rsidRPr="004E2F41">
        <w:rPr>
          <w:sz w:val="28"/>
          <w:szCs w:val="28"/>
        </w:rPr>
        <w:t>стеме: установление в контракте срока оплаты поставленного товара, выпо</w:t>
      </w:r>
      <w:r w:rsidRPr="004E2F41">
        <w:rPr>
          <w:sz w:val="28"/>
          <w:szCs w:val="28"/>
        </w:rPr>
        <w:t>л</w:t>
      </w:r>
      <w:r w:rsidRPr="004E2F41">
        <w:rPr>
          <w:sz w:val="28"/>
          <w:szCs w:val="28"/>
        </w:rPr>
        <w:t>ненной работы, оказанной услуги, не соответствующего вышеуказанному тр</w:t>
      </w:r>
      <w:r w:rsidRPr="004E2F41">
        <w:rPr>
          <w:sz w:val="28"/>
          <w:szCs w:val="28"/>
        </w:rPr>
        <w:t>е</w:t>
      </w:r>
      <w:r w:rsidRPr="004E2F41">
        <w:rPr>
          <w:sz w:val="28"/>
          <w:szCs w:val="28"/>
        </w:rPr>
        <w:t>бованию  Закона о контрактной системе – 9 случаев.</w:t>
      </w:r>
    </w:p>
    <w:p w:rsidR="00370E7C" w:rsidRDefault="00370E7C" w:rsidP="00370E7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>
        <w:rPr>
          <w:sz w:val="28"/>
          <w:szCs w:val="28"/>
        </w:rPr>
        <w:t xml:space="preserve">В нарушение требований </w:t>
      </w:r>
      <w:r>
        <w:rPr>
          <w:rFonts w:eastAsia="Times New Roman"/>
          <w:sz w:val="28"/>
          <w:szCs w:val="28"/>
        </w:rPr>
        <w:t xml:space="preserve">части 2 статьи 34 </w:t>
      </w:r>
      <w:r w:rsidRPr="009239C9">
        <w:rPr>
          <w:rFonts w:eastAsia="Times New Roman"/>
          <w:sz w:val="28"/>
          <w:szCs w:val="28"/>
        </w:rPr>
        <w:t>Закона о контрактной с</w:t>
      </w:r>
      <w:r w:rsidRPr="009239C9">
        <w:rPr>
          <w:rFonts w:eastAsia="Times New Roman"/>
          <w:sz w:val="28"/>
          <w:szCs w:val="28"/>
        </w:rPr>
        <w:t>и</w:t>
      </w:r>
      <w:r w:rsidRPr="009239C9">
        <w:rPr>
          <w:rFonts w:eastAsia="Times New Roman"/>
          <w:sz w:val="28"/>
          <w:szCs w:val="28"/>
        </w:rPr>
        <w:t>стеме</w:t>
      </w:r>
      <w:r>
        <w:rPr>
          <w:rFonts w:eastAsia="Times New Roman"/>
          <w:sz w:val="28"/>
          <w:szCs w:val="28"/>
        </w:rPr>
        <w:t xml:space="preserve"> в отдельных контрактах</w:t>
      </w:r>
      <w:r w:rsidRPr="00765A1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отсутствует существенное условие, что цена контракта является твердой и определяется на весь срок исполнения контракта – 2 случая.</w:t>
      </w:r>
    </w:p>
    <w:p w:rsidR="00370E7C" w:rsidRDefault="00370E7C" w:rsidP="004E2F41">
      <w:pPr>
        <w:pStyle w:val="Defaul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6. В нарушение требований части 4 статьи 34 Закона о контрактной с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стеме </w:t>
      </w:r>
      <w:r>
        <w:rPr>
          <w:sz w:val="28"/>
          <w:szCs w:val="28"/>
        </w:rPr>
        <w:t xml:space="preserve">в отдельных контрактах отсутствует </w:t>
      </w:r>
      <w:r w:rsidRPr="004E2F41">
        <w:rPr>
          <w:sz w:val="28"/>
          <w:szCs w:val="28"/>
        </w:rPr>
        <w:t>обязатель</w:t>
      </w:r>
      <w:r>
        <w:rPr>
          <w:sz w:val="28"/>
          <w:szCs w:val="28"/>
        </w:rPr>
        <w:t>ное</w:t>
      </w:r>
      <w:r w:rsidRPr="004E2F41">
        <w:rPr>
          <w:sz w:val="28"/>
          <w:szCs w:val="28"/>
        </w:rPr>
        <w:t xml:space="preserve"> усло</w:t>
      </w:r>
      <w:r>
        <w:rPr>
          <w:sz w:val="28"/>
          <w:szCs w:val="28"/>
        </w:rPr>
        <w:t>вие</w:t>
      </w:r>
      <w:r w:rsidRPr="004E2F41">
        <w:rPr>
          <w:sz w:val="28"/>
          <w:szCs w:val="28"/>
        </w:rPr>
        <w:t xml:space="preserve"> об отве</w:t>
      </w:r>
      <w:r w:rsidRPr="004E2F41">
        <w:rPr>
          <w:sz w:val="28"/>
          <w:szCs w:val="28"/>
        </w:rPr>
        <w:t>т</w:t>
      </w:r>
      <w:r w:rsidRPr="004E2F41">
        <w:rPr>
          <w:sz w:val="28"/>
          <w:szCs w:val="28"/>
        </w:rPr>
        <w:t>ственности заказчика и поставщика (подрядчика, исполнителя) за неисполнение или ненадлежащее исполнение обязательств</w:t>
      </w:r>
      <w:r w:rsidRPr="00CD26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- 2 случая.</w:t>
      </w:r>
    </w:p>
    <w:p w:rsidR="00651610" w:rsidRPr="004E2F41" w:rsidRDefault="00651610" w:rsidP="0065161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4E2F41">
        <w:rPr>
          <w:sz w:val="28"/>
          <w:szCs w:val="28"/>
        </w:rPr>
        <w:t xml:space="preserve"> Несоответствие условий ответственности сторон, включенных в</w:t>
      </w:r>
      <w:r>
        <w:rPr>
          <w:sz w:val="28"/>
          <w:szCs w:val="28"/>
        </w:rPr>
        <w:t xml:space="preserve"> </w:t>
      </w:r>
      <w:r w:rsidRPr="004E2F41">
        <w:rPr>
          <w:sz w:val="28"/>
          <w:szCs w:val="28"/>
        </w:rPr>
        <w:t>ко</w:t>
      </w:r>
      <w:r w:rsidRPr="004E2F41">
        <w:rPr>
          <w:sz w:val="28"/>
          <w:szCs w:val="28"/>
        </w:rPr>
        <w:t>н</w:t>
      </w:r>
      <w:r w:rsidRPr="004E2F41">
        <w:rPr>
          <w:sz w:val="28"/>
          <w:szCs w:val="28"/>
        </w:rPr>
        <w:t xml:space="preserve">тракты, Постановлению № 1042, на которое содержится ссылка в контрактах - </w:t>
      </w:r>
      <w:r>
        <w:rPr>
          <w:sz w:val="28"/>
          <w:szCs w:val="28"/>
        </w:rPr>
        <w:br/>
      </w:r>
      <w:r w:rsidRPr="004E2F41">
        <w:rPr>
          <w:sz w:val="28"/>
          <w:szCs w:val="28"/>
        </w:rPr>
        <w:t>8 случаев.</w:t>
      </w:r>
    </w:p>
    <w:p w:rsidR="00CD2635" w:rsidRPr="004E2F41" w:rsidRDefault="00651610" w:rsidP="004E2F41">
      <w:pPr>
        <w:pStyle w:val="Default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834594" w:rsidRPr="00CD2635">
        <w:rPr>
          <w:color w:val="000000" w:themeColor="text1"/>
          <w:sz w:val="28"/>
          <w:szCs w:val="28"/>
        </w:rPr>
        <w:t xml:space="preserve">. </w:t>
      </w:r>
      <w:r w:rsidR="00765A16">
        <w:rPr>
          <w:color w:val="000000" w:themeColor="text1"/>
          <w:sz w:val="28"/>
          <w:szCs w:val="28"/>
        </w:rPr>
        <w:t>В н</w:t>
      </w:r>
      <w:r w:rsidR="00CD2635" w:rsidRPr="00CD2635">
        <w:rPr>
          <w:rFonts w:eastAsia="Times New Roman"/>
          <w:bCs/>
          <w:sz w:val="28"/>
          <w:szCs w:val="28"/>
        </w:rPr>
        <w:t>арушение положений статей 432 и 506</w:t>
      </w:r>
      <w:r w:rsidR="00CD2635">
        <w:rPr>
          <w:rFonts w:eastAsia="Times New Roman"/>
          <w:bCs/>
          <w:sz w:val="28"/>
          <w:szCs w:val="28"/>
        </w:rPr>
        <w:t xml:space="preserve"> ГК</w:t>
      </w:r>
      <w:r w:rsidR="004E2F41">
        <w:rPr>
          <w:rFonts w:eastAsia="Times New Roman"/>
          <w:bCs/>
          <w:sz w:val="28"/>
          <w:szCs w:val="28"/>
        </w:rPr>
        <w:t xml:space="preserve"> </w:t>
      </w:r>
      <w:r w:rsidR="004E2F41">
        <w:rPr>
          <w:rFonts w:eastAsia="Times New Roman"/>
          <w:bCs/>
          <w:color w:val="000000" w:themeColor="text1"/>
          <w:sz w:val="28"/>
          <w:szCs w:val="28"/>
        </w:rPr>
        <w:t>в отдельных</w:t>
      </w:r>
      <w:r w:rsidR="004E2F41">
        <w:rPr>
          <w:sz w:val="28"/>
          <w:szCs w:val="28"/>
        </w:rPr>
        <w:t xml:space="preserve"> контрактах (договорах поставки) отсутствует существенное условие </w:t>
      </w:r>
      <w:r w:rsidR="00CD2635" w:rsidRPr="00CD2635">
        <w:rPr>
          <w:sz w:val="28"/>
          <w:szCs w:val="28"/>
        </w:rPr>
        <w:t>о сроке поставки тов</w:t>
      </w:r>
      <w:r w:rsidR="00CD2635" w:rsidRPr="00CD2635">
        <w:rPr>
          <w:sz w:val="28"/>
          <w:szCs w:val="28"/>
        </w:rPr>
        <w:t>а</w:t>
      </w:r>
      <w:r w:rsidR="00CD2635" w:rsidRPr="00CD2635">
        <w:rPr>
          <w:sz w:val="28"/>
          <w:szCs w:val="28"/>
        </w:rPr>
        <w:t>ров (договора поставки) - 4 случая</w:t>
      </w:r>
      <w:r w:rsidR="004E2F41">
        <w:rPr>
          <w:sz w:val="28"/>
          <w:szCs w:val="28"/>
        </w:rPr>
        <w:t>.</w:t>
      </w:r>
    </w:p>
    <w:p w:rsidR="007A1157" w:rsidRDefault="00370E7C" w:rsidP="00F624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A1157" w:rsidRPr="004E2F41">
        <w:rPr>
          <w:sz w:val="28"/>
          <w:szCs w:val="28"/>
        </w:rPr>
        <w:t xml:space="preserve">. Несоответствие ИКЗ, сформированного в ЕИС в плане-графике закупок </w:t>
      </w:r>
      <w:r w:rsidR="008D2C5C" w:rsidRPr="004E2F41">
        <w:rPr>
          <w:sz w:val="28"/>
          <w:szCs w:val="28"/>
        </w:rPr>
        <w:t>в соответствии с пунктом 4</w:t>
      </w:r>
      <w:r w:rsidR="007A1157" w:rsidRPr="004E2F41">
        <w:rPr>
          <w:sz w:val="28"/>
          <w:szCs w:val="28"/>
        </w:rPr>
        <w:t xml:space="preserve"> части 1 статьи 93 Закона о контрактной системе, и</w:t>
      </w:r>
      <w:r w:rsidR="00644BD9" w:rsidRPr="004E2F41">
        <w:rPr>
          <w:sz w:val="28"/>
          <w:szCs w:val="28"/>
        </w:rPr>
        <w:t xml:space="preserve"> в  заключенных контрактах</w:t>
      </w:r>
      <w:r w:rsidR="00157C9E">
        <w:rPr>
          <w:sz w:val="28"/>
          <w:szCs w:val="28"/>
        </w:rPr>
        <w:t xml:space="preserve"> – 10</w:t>
      </w:r>
      <w:r w:rsidR="004E2F41" w:rsidRPr="004E2F41">
        <w:rPr>
          <w:sz w:val="28"/>
          <w:szCs w:val="28"/>
        </w:rPr>
        <w:t xml:space="preserve"> случаев</w:t>
      </w:r>
      <w:r w:rsidR="007A1157" w:rsidRPr="004E2F41">
        <w:rPr>
          <w:sz w:val="28"/>
          <w:szCs w:val="28"/>
        </w:rPr>
        <w:t>.</w:t>
      </w:r>
    </w:p>
    <w:p w:rsidR="00370E7C" w:rsidRPr="00F117C6" w:rsidRDefault="00370E7C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Главный специалист отдела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</w:t>
      </w:r>
      <w:r w:rsidR="001F06CD"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Л.С. Геращенко</w:t>
      </w:r>
    </w:p>
    <w:p w:rsidR="00370E7C" w:rsidRPr="00F117C6" w:rsidRDefault="00370E7C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F06CD" w:rsidRPr="00F117C6" w:rsidRDefault="001F06CD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Исполняющий</w:t>
      </w:r>
      <w:proofErr w:type="gramEnd"/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обязанности начальника</w:t>
      </w:r>
    </w:p>
    <w:p w:rsidR="00BB6AC5" w:rsidRPr="00F117C6" w:rsidRDefault="001F06CD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отдела </w:t>
      </w:r>
      <w:r w:rsidR="00BB6AC5"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732702" w:rsidRPr="00E215BC" w:rsidRDefault="00BB6AC5" w:rsidP="00E215B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С.А. Чаленко</w:t>
      </w:r>
    </w:p>
    <w:sectPr w:rsidR="00732702" w:rsidRPr="00E215BC" w:rsidSect="00370E7C">
      <w:headerReference w:type="default" r:id="rId24"/>
      <w:headerReference w:type="first" r:id="rId25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5E" w:rsidRDefault="00D23A5E" w:rsidP="004C54AD">
      <w:pPr>
        <w:spacing w:after="0" w:line="240" w:lineRule="auto"/>
      </w:pPr>
      <w:r>
        <w:separator/>
      </w:r>
    </w:p>
  </w:endnote>
  <w:endnote w:type="continuationSeparator" w:id="0">
    <w:p w:rsidR="00D23A5E" w:rsidRDefault="00D23A5E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5E" w:rsidRDefault="00D23A5E" w:rsidP="004C54AD">
      <w:pPr>
        <w:spacing w:after="0" w:line="240" w:lineRule="auto"/>
      </w:pPr>
      <w:r>
        <w:separator/>
      </w:r>
    </w:p>
  </w:footnote>
  <w:footnote w:type="continuationSeparator" w:id="0">
    <w:p w:rsidR="00D23A5E" w:rsidRDefault="00D23A5E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23A5E" w:rsidRPr="00370E7C" w:rsidRDefault="00D23A5E" w:rsidP="00370E7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9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5E" w:rsidRDefault="00D23A5E">
    <w:pPr>
      <w:pStyle w:val="a8"/>
      <w:jc w:val="center"/>
    </w:pPr>
  </w:p>
  <w:p w:rsidR="00D23A5E" w:rsidRDefault="00D23A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9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5"/>
  </w:num>
  <w:num w:numId="5">
    <w:abstractNumId w:val="8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0"/>
  </w:num>
  <w:num w:numId="9">
    <w:abstractNumId w:val="2"/>
  </w:num>
  <w:num w:numId="10">
    <w:abstractNumId w:val="26"/>
  </w:num>
  <w:num w:numId="11">
    <w:abstractNumId w:val="22"/>
  </w:num>
  <w:num w:numId="12">
    <w:abstractNumId w:val="16"/>
  </w:num>
  <w:num w:numId="13">
    <w:abstractNumId w:val="1"/>
  </w:num>
  <w:num w:numId="14">
    <w:abstractNumId w:val="4"/>
  </w:num>
  <w:num w:numId="15">
    <w:abstractNumId w:val="18"/>
  </w:num>
  <w:num w:numId="16">
    <w:abstractNumId w:val="17"/>
  </w:num>
  <w:num w:numId="17">
    <w:abstractNumId w:val="13"/>
  </w:num>
  <w:num w:numId="18">
    <w:abstractNumId w:val="15"/>
  </w:num>
  <w:num w:numId="19">
    <w:abstractNumId w:val="11"/>
  </w:num>
  <w:num w:numId="20">
    <w:abstractNumId w:val="20"/>
  </w:num>
  <w:num w:numId="21">
    <w:abstractNumId w:val="10"/>
  </w:num>
  <w:num w:numId="22">
    <w:abstractNumId w:val="9"/>
  </w:num>
  <w:num w:numId="23">
    <w:abstractNumId w:val="3"/>
  </w:num>
  <w:num w:numId="24">
    <w:abstractNumId w:val="25"/>
  </w:num>
  <w:num w:numId="25">
    <w:abstractNumId w:val="14"/>
  </w:num>
  <w:num w:numId="26">
    <w:abstractNumId w:val="23"/>
  </w:num>
  <w:num w:numId="27">
    <w:abstractNumId w:val="7"/>
  </w:num>
  <w:num w:numId="28">
    <w:abstractNumId w:val="6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8BA"/>
    <w:rsid w:val="000009B0"/>
    <w:rsid w:val="0000218D"/>
    <w:rsid w:val="00002667"/>
    <w:rsid w:val="0000355D"/>
    <w:rsid w:val="000036DA"/>
    <w:rsid w:val="00003BB2"/>
    <w:rsid w:val="0000556C"/>
    <w:rsid w:val="00006A0E"/>
    <w:rsid w:val="00006AB0"/>
    <w:rsid w:val="000075AF"/>
    <w:rsid w:val="00007C30"/>
    <w:rsid w:val="000101F9"/>
    <w:rsid w:val="00010BA1"/>
    <w:rsid w:val="000128CA"/>
    <w:rsid w:val="00012D80"/>
    <w:rsid w:val="00013D87"/>
    <w:rsid w:val="00013E2B"/>
    <w:rsid w:val="00013E32"/>
    <w:rsid w:val="000141DB"/>
    <w:rsid w:val="00014916"/>
    <w:rsid w:val="0001582D"/>
    <w:rsid w:val="000169DD"/>
    <w:rsid w:val="00017064"/>
    <w:rsid w:val="000178F3"/>
    <w:rsid w:val="0002028A"/>
    <w:rsid w:val="000206AC"/>
    <w:rsid w:val="000208DC"/>
    <w:rsid w:val="000222BC"/>
    <w:rsid w:val="000225F9"/>
    <w:rsid w:val="000230E3"/>
    <w:rsid w:val="00023339"/>
    <w:rsid w:val="00023369"/>
    <w:rsid w:val="00023E69"/>
    <w:rsid w:val="00025381"/>
    <w:rsid w:val="0002595F"/>
    <w:rsid w:val="00025CDB"/>
    <w:rsid w:val="00025D77"/>
    <w:rsid w:val="000267E4"/>
    <w:rsid w:val="00026B7C"/>
    <w:rsid w:val="00026E7C"/>
    <w:rsid w:val="000276C6"/>
    <w:rsid w:val="0002773E"/>
    <w:rsid w:val="00027C77"/>
    <w:rsid w:val="00030318"/>
    <w:rsid w:val="00030490"/>
    <w:rsid w:val="0003090C"/>
    <w:rsid w:val="0003147D"/>
    <w:rsid w:val="00031565"/>
    <w:rsid w:val="000327E7"/>
    <w:rsid w:val="000332B6"/>
    <w:rsid w:val="000333D4"/>
    <w:rsid w:val="0003350E"/>
    <w:rsid w:val="00033962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120A"/>
    <w:rsid w:val="00041589"/>
    <w:rsid w:val="0004271D"/>
    <w:rsid w:val="00043616"/>
    <w:rsid w:val="00043C58"/>
    <w:rsid w:val="00044C98"/>
    <w:rsid w:val="000450B1"/>
    <w:rsid w:val="0004522F"/>
    <w:rsid w:val="0004598B"/>
    <w:rsid w:val="00045C33"/>
    <w:rsid w:val="000464B3"/>
    <w:rsid w:val="000468C2"/>
    <w:rsid w:val="0004772F"/>
    <w:rsid w:val="0004781B"/>
    <w:rsid w:val="00047ABE"/>
    <w:rsid w:val="00047B17"/>
    <w:rsid w:val="00047D65"/>
    <w:rsid w:val="00050012"/>
    <w:rsid w:val="000504FE"/>
    <w:rsid w:val="000513E6"/>
    <w:rsid w:val="00051892"/>
    <w:rsid w:val="000519B6"/>
    <w:rsid w:val="00051C82"/>
    <w:rsid w:val="00052077"/>
    <w:rsid w:val="000521E3"/>
    <w:rsid w:val="0005246D"/>
    <w:rsid w:val="00052708"/>
    <w:rsid w:val="00052EFC"/>
    <w:rsid w:val="00053062"/>
    <w:rsid w:val="00053B6C"/>
    <w:rsid w:val="000544C0"/>
    <w:rsid w:val="00054A5D"/>
    <w:rsid w:val="00055092"/>
    <w:rsid w:val="0005617D"/>
    <w:rsid w:val="00057027"/>
    <w:rsid w:val="000609F7"/>
    <w:rsid w:val="000612D7"/>
    <w:rsid w:val="00061822"/>
    <w:rsid w:val="00062040"/>
    <w:rsid w:val="000635BC"/>
    <w:rsid w:val="00063808"/>
    <w:rsid w:val="00064E04"/>
    <w:rsid w:val="00065259"/>
    <w:rsid w:val="000653A3"/>
    <w:rsid w:val="00065495"/>
    <w:rsid w:val="00066264"/>
    <w:rsid w:val="000676CB"/>
    <w:rsid w:val="00070148"/>
    <w:rsid w:val="00070244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6B63"/>
    <w:rsid w:val="0007701B"/>
    <w:rsid w:val="00077CF4"/>
    <w:rsid w:val="000809FD"/>
    <w:rsid w:val="00080D65"/>
    <w:rsid w:val="00080FFF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70C"/>
    <w:rsid w:val="000864EA"/>
    <w:rsid w:val="0008691B"/>
    <w:rsid w:val="00086D65"/>
    <w:rsid w:val="00087524"/>
    <w:rsid w:val="0008768E"/>
    <w:rsid w:val="000908CE"/>
    <w:rsid w:val="00090A3E"/>
    <w:rsid w:val="0009174E"/>
    <w:rsid w:val="00091902"/>
    <w:rsid w:val="0009190C"/>
    <w:rsid w:val="00091C3E"/>
    <w:rsid w:val="00093C51"/>
    <w:rsid w:val="00093EF5"/>
    <w:rsid w:val="00094256"/>
    <w:rsid w:val="000943B3"/>
    <w:rsid w:val="00094514"/>
    <w:rsid w:val="00094639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64B"/>
    <w:rsid w:val="000A14AF"/>
    <w:rsid w:val="000A2454"/>
    <w:rsid w:val="000A35CF"/>
    <w:rsid w:val="000A3B8F"/>
    <w:rsid w:val="000A3F6C"/>
    <w:rsid w:val="000A3FC8"/>
    <w:rsid w:val="000A41F9"/>
    <w:rsid w:val="000A42D5"/>
    <w:rsid w:val="000A432E"/>
    <w:rsid w:val="000A5273"/>
    <w:rsid w:val="000A57F8"/>
    <w:rsid w:val="000A61A1"/>
    <w:rsid w:val="000A6405"/>
    <w:rsid w:val="000A6C06"/>
    <w:rsid w:val="000A6E2E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222"/>
    <w:rsid w:val="000B4037"/>
    <w:rsid w:val="000B407A"/>
    <w:rsid w:val="000B4488"/>
    <w:rsid w:val="000B5234"/>
    <w:rsid w:val="000B558D"/>
    <w:rsid w:val="000B591F"/>
    <w:rsid w:val="000B5CEB"/>
    <w:rsid w:val="000B60B1"/>
    <w:rsid w:val="000B6614"/>
    <w:rsid w:val="000B6C03"/>
    <w:rsid w:val="000B6DFA"/>
    <w:rsid w:val="000B77BF"/>
    <w:rsid w:val="000B7C82"/>
    <w:rsid w:val="000C0908"/>
    <w:rsid w:val="000C1061"/>
    <w:rsid w:val="000C2292"/>
    <w:rsid w:val="000C2FB0"/>
    <w:rsid w:val="000C33B3"/>
    <w:rsid w:val="000C33B5"/>
    <w:rsid w:val="000C3730"/>
    <w:rsid w:val="000C3C3C"/>
    <w:rsid w:val="000C51F3"/>
    <w:rsid w:val="000C54E6"/>
    <w:rsid w:val="000C72B3"/>
    <w:rsid w:val="000C7A92"/>
    <w:rsid w:val="000C7D6C"/>
    <w:rsid w:val="000D06A7"/>
    <w:rsid w:val="000D0F92"/>
    <w:rsid w:val="000D1477"/>
    <w:rsid w:val="000D15E6"/>
    <w:rsid w:val="000D174A"/>
    <w:rsid w:val="000D272C"/>
    <w:rsid w:val="000D2AE7"/>
    <w:rsid w:val="000D2BE1"/>
    <w:rsid w:val="000D2E72"/>
    <w:rsid w:val="000D3466"/>
    <w:rsid w:val="000D48E1"/>
    <w:rsid w:val="000D48F2"/>
    <w:rsid w:val="000D4B03"/>
    <w:rsid w:val="000D4DD5"/>
    <w:rsid w:val="000D5648"/>
    <w:rsid w:val="000D66F0"/>
    <w:rsid w:val="000D6749"/>
    <w:rsid w:val="000D6951"/>
    <w:rsid w:val="000D73F0"/>
    <w:rsid w:val="000D7B5A"/>
    <w:rsid w:val="000D7C49"/>
    <w:rsid w:val="000D7DD3"/>
    <w:rsid w:val="000E051F"/>
    <w:rsid w:val="000E05D3"/>
    <w:rsid w:val="000E0612"/>
    <w:rsid w:val="000E0BDE"/>
    <w:rsid w:val="000E0C4F"/>
    <w:rsid w:val="000E0DE5"/>
    <w:rsid w:val="000E19FF"/>
    <w:rsid w:val="000E206A"/>
    <w:rsid w:val="000E231E"/>
    <w:rsid w:val="000E278E"/>
    <w:rsid w:val="000E3604"/>
    <w:rsid w:val="000E37C6"/>
    <w:rsid w:val="000E406B"/>
    <w:rsid w:val="000E4743"/>
    <w:rsid w:val="000E491D"/>
    <w:rsid w:val="000E53E9"/>
    <w:rsid w:val="000E5C63"/>
    <w:rsid w:val="000E5F54"/>
    <w:rsid w:val="000E627B"/>
    <w:rsid w:val="000E652F"/>
    <w:rsid w:val="000E6D07"/>
    <w:rsid w:val="000E6E02"/>
    <w:rsid w:val="000E70EF"/>
    <w:rsid w:val="000E7760"/>
    <w:rsid w:val="000E777B"/>
    <w:rsid w:val="000E7EB2"/>
    <w:rsid w:val="000F0830"/>
    <w:rsid w:val="000F08DE"/>
    <w:rsid w:val="000F113D"/>
    <w:rsid w:val="000F155A"/>
    <w:rsid w:val="000F1A6D"/>
    <w:rsid w:val="000F1F54"/>
    <w:rsid w:val="000F2B45"/>
    <w:rsid w:val="000F2E0A"/>
    <w:rsid w:val="000F3BA4"/>
    <w:rsid w:val="000F4181"/>
    <w:rsid w:val="000F49D5"/>
    <w:rsid w:val="000F5A66"/>
    <w:rsid w:val="000F5DA6"/>
    <w:rsid w:val="000F6085"/>
    <w:rsid w:val="000F6CED"/>
    <w:rsid w:val="000F6EDA"/>
    <w:rsid w:val="000F733C"/>
    <w:rsid w:val="000F73D3"/>
    <w:rsid w:val="000F768F"/>
    <w:rsid w:val="000F7DA0"/>
    <w:rsid w:val="00100183"/>
    <w:rsid w:val="0010024F"/>
    <w:rsid w:val="001009A4"/>
    <w:rsid w:val="00100B4B"/>
    <w:rsid w:val="00100DE0"/>
    <w:rsid w:val="0010193A"/>
    <w:rsid w:val="001019A7"/>
    <w:rsid w:val="001024E6"/>
    <w:rsid w:val="00102820"/>
    <w:rsid w:val="001032CB"/>
    <w:rsid w:val="00104A26"/>
    <w:rsid w:val="00104B7D"/>
    <w:rsid w:val="00104D5F"/>
    <w:rsid w:val="00104FAC"/>
    <w:rsid w:val="001054BF"/>
    <w:rsid w:val="00106003"/>
    <w:rsid w:val="00106A71"/>
    <w:rsid w:val="00107537"/>
    <w:rsid w:val="001075A8"/>
    <w:rsid w:val="001108FC"/>
    <w:rsid w:val="00110AD0"/>
    <w:rsid w:val="00110AD9"/>
    <w:rsid w:val="00110E8D"/>
    <w:rsid w:val="00111A5E"/>
    <w:rsid w:val="0011291D"/>
    <w:rsid w:val="0011322F"/>
    <w:rsid w:val="00113E96"/>
    <w:rsid w:val="00114644"/>
    <w:rsid w:val="00114680"/>
    <w:rsid w:val="0011483C"/>
    <w:rsid w:val="00114E14"/>
    <w:rsid w:val="0011549D"/>
    <w:rsid w:val="00116250"/>
    <w:rsid w:val="001168FA"/>
    <w:rsid w:val="001169C3"/>
    <w:rsid w:val="00120900"/>
    <w:rsid w:val="00120B74"/>
    <w:rsid w:val="00120EC4"/>
    <w:rsid w:val="001210B1"/>
    <w:rsid w:val="001210B3"/>
    <w:rsid w:val="001219F1"/>
    <w:rsid w:val="00121E61"/>
    <w:rsid w:val="00122BF7"/>
    <w:rsid w:val="00123441"/>
    <w:rsid w:val="001236BF"/>
    <w:rsid w:val="001237B2"/>
    <w:rsid w:val="0012450B"/>
    <w:rsid w:val="001246C0"/>
    <w:rsid w:val="00124F61"/>
    <w:rsid w:val="001251F6"/>
    <w:rsid w:val="001257C7"/>
    <w:rsid w:val="00130147"/>
    <w:rsid w:val="001310D9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405B1"/>
    <w:rsid w:val="0014096B"/>
    <w:rsid w:val="00140AD4"/>
    <w:rsid w:val="0014163F"/>
    <w:rsid w:val="0014183B"/>
    <w:rsid w:val="001421EE"/>
    <w:rsid w:val="0014233C"/>
    <w:rsid w:val="00143484"/>
    <w:rsid w:val="00143D0F"/>
    <w:rsid w:val="001443C2"/>
    <w:rsid w:val="0014536A"/>
    <w:rsid w:val="00145AB0"/>
    <w:rsid w:val="00145FFB"/>
    <w:rsid w:val="0014689F"/>
    <w:rsid w:val="00146BE0"/>
    <w:rsid w:val="00146CB0"/>
    <w:rsid w:val="00146CBB"/>
    <w:rsid w:val="00146D74"/>
    <w:rsid w:val="0014766D"/>
    <w:rsid w:val="00147A16"/>
    <w:rsid w:val="0015050A"/>
    <w:rsid w:val="00150C19"/>
    <w:rsid w:val="00150E5A"/>
    <w:rsid w:val="00151ACA"/>
    <w:rsid w:val="001526F2"/>
    <w:rsid w:val="00153A24"/>
    <w:rsid w:val="001547B5"/>
    <w:rsid w:val="00154D66"/>
    <w:rsid w:val="001550C6"/>
    <w:rsid w:val="001557BA"/>
    <w:rsid w:val="00155F64"/>
    <w:rsid w:val="00156A96"/>
    <w:rsid w:val="0015773D"/>
    <w:rsid w:val="00157940"/>
    <w:rsid w:val="00157C12"/>
    <w:rsid w:val="00157C9E"/>
    <w:rsid w:val="00161042"/>
    <w:rsid w:val="00161BB8"/>
    <w:rsid w:val="001624BE"/>
    <w:rsid w:val="001630BC"/>
    <w:rsid w:val="001639CC"/>
    <w:rsid w:val="00163B9C"/>
    <w:rsid w:val="00163F50"/>
    <w:rsid w:val="0016489D"/>
    <w:rsid w:val="00164D23"/>
    <w:rsid w:val="001660C0"/>
    <w:rsid w:val="00166926"/>
    <w:rsid w:val="00166936"/>
    <w:rsid w:val="00166C2B"/>
    <w:rsid w:val="00167080"/>
    <w:rsid w:val="00167300"/>
    <w:rsid w:val="00167C89"/>
    <w:rsid w:val="00170760"/>
    <w:rsid w:val="00170CED"/>
    <w:rsid w:val="001720DA"/>
    <w:rsid w:val="00172164"/>
    <w:rsid w:val="001722B9"/>
    <w:rsid w:val="00172596"/>
    <w:rsid w:val="00172DAC"/>
    <w:rsid w:val="00172F98"/>
    <w:rsid w:val="001736E7"/>
    <w:rsid w:val="00174A11"/>
    <w:rsid w:val="00174AC7"/>
    <w:rsid w:val="00174B9C"/>
    <w:rsid w:val="00174D02"/>
    <w:rsid w:val="0017597C"/>
    <w:rsid w:val="00175B5C"/>
    <w:rsid w:val="00175F7C"/>
    <w:rsid w:val="00177C27"/>
    <w:rsid w:val="00180066"/>
    <w:rsid w:val="00180347"/>
    <w:rsid w:val="00180753"/>
    <w:rsid w:val="00180E46"/>
    <w:rsid w:val="00181163"/>
    <w:rsid w:val="001816B1"/>
    <w:rsid w:val="00182C56"/>
    <w:rsid w:val="00183B8D"/>
    <w:rsid w:val="00184E58"/>
    <w:rsid w:val="00186D40"/>
    <w:rsid w:val="001879E7"/>
    <w:rsid w:val="00190D8E"/>
    <w:rsid w:val="00190FFB"/>
    <w:rsid w:val="001924DE"/>
    <w:rsid w:val="00192AC4"/>
    <w:rsid w:val="00192DB1"/>
    <w:rsid w:val="00193E34"/>
    <w:rsid w:val="00193EA2"/>
    <w:rsid w:val="0019417A"/>
    <w:rsid w:val="0019457C"/>
    <w:rsid w:val="00194B68"/>
    <w:rsid w:val="00195AE9"/>
    <w:rsid w:val="00196845"/>
    <w:rsid w:val="0019716A"/>
    <w:rsid w:val="001A05EF"/>
    <w:rsid w:val="001A0692"/>
    <w:rsid w:val="001A0E4F"/>
    <w:rsid w:val="001A0FAE"/>
    <w:rsid w:val="001A1142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5A5F"/>
    <w:rsid w:val="001A67CA"/>
    <w:rsid w:val="001A73CA"/>
    <w:rsid w:val="001A74F0"/>
    <w:rsid w:val="001A7595"/>
    <w:rsid w:val="001B0097"/>
    <w:rsid w:val="001B088B"/>
    <w:rsid w:val="001B0ABA"/>
    <w:rsid w:val="001B1492"/>
    <w:rsid w:val="001B1F39"/>
    <w:rsid w:val="001B21A7"/>
    <w:rsid w:val="001B22E0"/>
    <w:rsid w:val="001B244C"/>
    <w:rsid w:val="001B290A"/>
    <w:rsid w:val="001B2EDC"/>
    <w:rsid w:val="001B3623"/>
    <w:rsid w:val="001B62B3"/>
    <w:rsid w:val="001B662C"/>
    <w:rsid w:val="001B6BFB"/>
    <w:rsid w:val="001B7665"/>
    <w:rsid w:val="001B7790"/>
    <w:rsid w:val="001C111A"/>
    <w:rsid w:val="001C168D"/>
    <w:rsid w:val="001C2800"/>
    <w:rsid w:val="001C28DA"/>
    <w:rsid w:val="001C3CD2"/>
    <w:rsid w:val="001C3DE8"/>
    <w:rsid w:val="001C419F"/>
    <w:rsid w:val="001C4E52"/>
    <w:rsid w:val="001C51E0"/>
    <w:rsid w:val="001C56DD"/>
    <w:rsid w:val="001C6279"/>
    <w:rsid w:val="001C6DD6"/>
    <w:rsid w:val="001D057B"/>
    <w:rsid w:val="001D09D0"/>
    <w:rsid w:val="001D0EA3"/>
    <w:rsid w:val="001D110A"/>
    <w:rsid w:val="001D1626"/>
    <w:rsid w:val="001D16CA"/>
    <w:rsid w:val="001D1C71"/>
    <w:rsid w:val="001D20A7"/>
    <w:rsid w:val="001D2787"/>
    <w:rsid w:val="001D278E"/>
    <w:rsid w:val="001D32CD"/>
    <w:rsid w:val="001D5095"/>
    <w:rsid w:val="001D5C96"/>
    <w:rsid w:val="001D60C8"/>
    <w:rsid w:val="001D6811"/>
    <w:rsid w:val="001D68E6"/>
    <w:rsid w:val="001D694F"/>
    <w:rsid w:val="001D7653"/>
    <w:rsid w:val="001E03DD"/>
    <w:rsid w:val="001E09E8"/>
    <w:rsid w:val="001E1055"/>
    <w:rsid w:val="001E19AD"/>
    <w:rsid w:val="001E22CA"/>
    <w:rsid w:val="001E23D4"/>
    <w:rsid w:val="001E327B"/>
    <w:rsid w:val="001E336D"/>
    <w:rsid w:val="001E3545"/>
    <w:rsid w:val="001E4DEE"/>
    <w:rsid w:val="001E4FED"/>
    <w:rsid w:val="001E5333"/>
    <w:rsid w:val="001E578D"/>
    <w:rsid w:val="001E5993"/>
    <w:rsid w:val="001E5DB5"/>
    <w:rsid w:val="001E62EB"/>
    <w:rsid w:val="001E6D7B"/>
    <w:rsid w:val="001E7768"/>
    <w:rsid w:val="001E7D73"/>
    <w:rsid w:val="001F0351"/>
    <w:rsid w:val="001F06CD"/>
    <w:rsid w:val="001F0828"/>
    <w:rsid w:val="001F0848"/>
    <w:rsid w:val="001F106D"/>
    <w:rsid w:val="001F13D2"/>
    <w:rsid w:val="001F1724"/>
    <w:rsid w:val="001F1D3D"/>
    <w:rsid w:val="001F21D4"/>
    <w:rsid w:val="001F21EE"/>
    <w:rsid w:val="001F2361"/>
    <w:rsid w:val="001F2AFD"/>
    <w:rsid w:val="001F2D13"/>
    <w:rsid w:val="001F2F01"/>
    <w:rsid w:val="001F3720"/>
    <w:rsid w:val="001F37EC"/>
    <w:rsid w:val="001F3C99"/>
    <w:rsid w:val="001F4092"/>
    <w:rsid w:val="001F420A"/>
    <w:rsid w:val="001F4661"/>
    <w:rsid w:val="001F47CA"/>
    <w:rsid w:val="001F4B8F"/>
    <w:rsid w:val="001F5153"/>
    <w:rsid w:val="001F554A"/>
    <w:rsid w:val="001F5AC3"/>
    <w:rsid w:val="001F6259"/>
    <w:rsid w:val="001F6717"/>
    <w:rsid w:val="001F68D9"/>
    <w:rsid w:val="001F6B36"/>
    <w:rsid w:val="001F7010"/>
    <w:rsid w:val="001F726B"/>
    <w:rsid w:val="001F7CBF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757"/>
    <w:rsid w:val="002039AA"/>
    <w:rsid w:val="00204AD1"/>
    <w:rsid w:val="00205C34"/>
    <w:rsid w:val="00205D5D"/>
    <w:rsid w:val="00207AB5"/>
    <w:rsid w:val="00207D66"/>
    <w:rsid w:val="0021072B"/>
    <w:rsid w:val="00210B55"/>
    <w:rsid w:val="00210B63"/>
    <w:rsid w:val="0021129C"/>
    <w:rsid w:val="00211605"/>
    <w:rsid w:val="00211A22"/>
    <w:rsid w:val="002122E8"/>
    <w:rsid w:val="002124D4"/>
    <w:rsid w:val="002125EF"/>
    <w:rsid w:val="00212C9B"/>
    <w:rsid w:val="00213453"/>
    <w:rsid w:val="002136E9"/>
    <w:rsid w:val="0021376A"/>
    <w:rsid w:val="00213DCD"/>
    <w:rsid w:val="00213EE9"/>
    <w:rsid w:val="0021492A"/>
    <w:rsid w:val="00216139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8E4"/>
    <w:rsid w:val="00224C74"/>
    <w:rsid w:val="00224F5B"/>
    <w:rsid w:val="00225C27"/>
    <w:rsid w:val="002260A1"/>
    <w:rsid w:val="002263A8"/>
    <w:rsid w:val="00226ED0"/>
    <w:rsid w:val="0022774E"/>
    <w:rsid w:val="00227AE8"/>
    <w:rsid w:val="0023078E"/>
    <w:rsid w:val="00230E8C"/>
    <w:rsid w:val="0023103D"/>
    <w:rsid w:val="00231EC2"/>
    <w:rsid w:val="00232999"/>
    <w:rsid w:val="00232A9D"/>
    <w:rsid w:val="00233949"/>
    <w:rsid w:val="00233BEB"/>
    <w:rsid w:val="00233D3D"/>
    <w:rsid w:val="00234B67"/>
    <w:rsid w:val="00234CBA"/>
    <w:rsid w:val="0023503A"/>
    <w:rsid w:val="00235457"/>
    <w:rsid w:val="002356F8"/>
    <w:rsid w:val="0023602B"/>
    <w:rsid w:val="00236C12"/>
    <w:rsid w:val="00237F6E"/>
    <w:rsid w:val="002401C7"/>
    <w:rsid w:val="0024055E"/>
    <w:rsid w:val="00240F67"/>
    <w:rsid w:val="00241879"/>
    <w:rsid w:val="00241AD1"/>
    <w:rsid w:val="00242440"/>
    <w:rsid w:val="0024268F"/>
    <w:rsid w:val="00242AF8"/>
    <w:rsid w:val="00243784"/>
    <w:rsid w:val="00244EBD"/>
    <w:rsid w:val="0024594F"/>
    <w:rsid w:val="0024664A"/>
    <w:rsid w:val="002467C9"/>
    <w:rsid w:val="00246842"/>
    <w:rsid w:val="00246E06"/>
    <w:rsid w:val="002473D7"/>
    <w:rsid w:val="002474C8"/>
    <w:rsid w:val="00247B81"/>
    <w:rsid w:val="002503DF"/>
    <w:rsid w:val="002521A1"/>
    <w:rsid w:val="00253043"/>
    <w:rsid w:val="002536AC"/>
    <w:rsid w:val="002536EC"/>
    <w:rsid w:val="00253A69"/>
    <w:rsid w:val="00253D58"/>
    <w:rsid w:val="00255974"/>
    <w:rsid w:val="00256078"/>
    <w:rsid w:val="00256611"/>
    <w:rsid w:val="002567B7"/>
    <w:rsid w:val="00256C57"/>
    <w:rsid w:val="002571D1"/>
    <w:rsid w:val="002571E6"/>
    <w:rsid w:val="002574DE"/>
    <w:rsid w:val="00257AE9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2289"/>
    <w:rsid w:val="002624AF"/>
    <w:rsid w:val="002638B1"/>
    <w:rsid w:val="00263AD0"/>
    <w:rsid w:val="0026430A"/>
    <w:rsid w:val="00264A11"/>
    <w:rsid w:val="00265DD0"/>
    <w:rsid w:val="00265ECF"/>
    <w:rsid w:val="00266133"/>
    <w:rsid w:val="00266AD1"/>
    <w:rsid w:val="0026769C"/>
    <w:rsid w:val="00267EA3"/>
    <w:rsid w:val="002703B4"/>
    <w:rsid w:val="00270411"/>
    <w:rsid w:val="002709BF"/>
    <w:rsid w:val="00271624"/>
    <w:rsid w:val="002724B4"/>
    <w:rsid w:val="00272BBE"/>
    <w:rsid w:val="00274664"/>
    <w:rsid w:val="00274F84"/>
    <w:rsid w:val="0027552B"/>
    <w:rsid w:val="002755DC"/>
    <w:rsid w:val="002756CF"/>
    <w:rsid w:val="00275DBD"/>
    <w:rsid w:val="00275E41"/>
    <w:rsid w:val="00276019"/>
    <w:rsid w:val="0027611D"/>
    <w:rsid w:val="00276151"/>
    <w:rsid w:val="00276E70"/>
    <w:rsid w:val="0027701D"/>
    <w:rsid w:val="002774C5"/>
    <w:rsid w:val="002801E9"/>
    <w:rsid w:val="00280916"/>
    <w:rsid w:val="00280EBB"/>
    <w:rsid w:val="002813CD"/>
    <w:rsid w:val="00281601"/>
    <w:rsid w:val="00281A03"/>
    <w:rsid w:val="00283AC9"/>
    <w:rsid w:val="00283ACF"/>
    <w:rsid w:val="0028495D"/>
    <w:rsid w:val="00284B88"/>
    <w:rsid w:val="00284F8F"/>
    <w:rsid w:val="00285287"/>
    <w:rsid w:val="00286556"/>
    <w:rsid w:val="002867E4"/>
    <w:rsid w:val="00286E72"/>
    <w:rsid w:val="002870AF"/>
    <w:rsid w:val="00287BFE"/>
    <w:rsid w:val="002907D2"/>
    <w:rsid w:val="00290C2E"/>
    <w:rsid w:val="00290E3C"/>
    <w:rsid w:val="002913EC"/>
    <w:rsid w:val="0029177F"/>
    <w:rsid w:val="00292716"/>
    <w:rsid w:val="00292847"/>
    <w:rsid w:val="00292CBF"/>
    <w:rsid w:val="00292E95"/>
    <w:rsid w:val="00293498"/>
    <w:rsid w:val="002943FE"/>
    <w:rsid w:val="00294F6B"/>
    <w:rsid w:val="0029567A"/>
    <w:rsid w:val="002959FB"/>
    <w:rsid w:val="00295D89"/>
    <w:rsid w:val="00295F8A"/>
    <w:rsid w:val="00296A19"/>
    <w:rsid w:val="00296BF8"/>
    <w:rsid w:val="00296F0D"/>
    <w:rsid w:val="002976DA"/>
    <w:rsid w:val="002978E7"/>
    <w:rsid w:val="00297FA0"/>
    <w:rsid w:val="002A01D3"/>
    <w:rsid w:val="002A1D2E"/>
    <w:rsid w:val="002A1FB1"/>
    <w:rsid w:val="002A2530"/>
    <w:rsid w:val="002A2652"/>
    <w:rsid w:val="002A2654"/>
    <w:rsid w:val="002A300C"/>
    <w:rsid w:val="002A4045"/>
    <w:rsid w:val="002A4139"/>
    <w:rsid w:val="002A4CAD"/>
    <w:rsid w:val="002A5721"/>
    <w:rsid w:val="002A5D4F"/>
    <w:rsid w:val="002A63E9"/>
    <w:rsid w:val="002A669A"/>
    <w:rsid w:val="002A72EE"/>
    <w:rsid w:val="002B0019"/>
    <w:rsid w:val="002B01B7"/>
    <w:rsid w:val="002B1048"/>
    <w:rsid w:val="002B17AF"/>
    <w:rsid w:val="002B1A6F"/>
    <w:rsid w:val="002B1FE6"/>
    <w:rsid w:val="002B20F3"/>
    <w:rsid w:val="002B2458"/>
    <w:rsid w:val="002B2D05"/>
    <w:rsid w:val="002B30ED"/>
    <w:rsid w:val="002B4848"/>
    <w:rsid w:val="002B5D21"/>
    <w:rsid w:val="002B601B"/>
    <w:rsid w:val="002B6640"/>
    <w:rsid w:val="002B66A4"/>
    <w:rsid w:val="002B68D5"/>
    <w:rsid w:val="002B6A16"/>
    <w:rsid w:val="002B6F2F"/>
    <w:rsid w:val="002B75D6"/>
    <w:rsid w:val="002B7A90"/>
    <w:rsid w:val="002B7BCD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FE"/>
    <w:rsid w:val="002C45F8"/>
    <w:rsid w:val="002C4FF6"/>
    <w:rsid w:val="002C5475"/>
    <w:rsid w:val="002C5FF4"/>
    <w:rsid w:val="002C6424"/>
    <w:rsid w:val="002C66B3"/>
    <w:rsid w:val="002C6B1F"/>
    <w:rsid w:val="002C6CA1"/>
    <w:rsid w:val="002C7308"/>
    <w:rsid w:val="002C7769"/>
    <w:rsid w:val="002D001C"/>
    <w:rsid w:val="002D0356"/>
    <w:rsid w:val="002D04DD"/>
    <w:rsid w:val="002D0599"/>
    <w:rsid w:val="002D0804"/>
    <w:rsid w:val="002D088D"/>
    <w:rsid w:val="002D09E1"/>
    <w:rsid w:val="002D0CF9"/>
    <w:rsid w:val="002D17B8"/>
    <w:rsid w:val="002D18BF"/>
    <w:rsid w:val="002D1A14"/>
    <w:rsid w:val="002D20EF"/>
    <w:rsid w:val="002D24D5"/>
    <w:rsid w:val="002D2756"/>
    <w:rsid w:val="002D2C55"/>
    <w:rsid w:val="002D2CEF"/>
    <w:rsid w:val="002D326F"/>
    <w:rsid w:val="002D3733"/>
    <w:rsid w:val="002D387A"/>
    <w:rsid w:val="002D3D2D"/>
    <w:rsid w:val="002D459A"/>
    <w:rsid w:val="002D4E5F"/>
    <w:rsid w:val="002D55AF"/>
    <w:rsid w:val="002D5ACA"/>
    <w:rsid w:val="002D5F02"/>
    <w:rsid w:val="002D664A"/>
    <w:rsid w:val="002D6A14"/>
    <w:rsid w:val="002E06D7"/>
    <w:rsid w:val="002E14D2"/>
    <w:rsid w:val="002E289C"/>
    <w:rsid w:val="002E2E9C"/>
    <w:rsid w:val="002E2EA5"/>
    <w:rsid w:val="002E2EDC"/>
    <w:rsid w:val="002E365E"/>
    <w:rsid w:val="002E36F5"/>
    <w:rsid w:val="002E3ED8"/>
    <w:rsid w:val="002E3EE2"/>
    <w:rsid w:val="002E4229"/>
    <w:rsid w:val="002E590A"/>
    <w:rsid w:val="002E5E5E"/>
    <w:rsid w:val="002E5FFC"/>
    <w:rsid w:val="002E6CF7"/>
    <w:rsid w:val="002E7BF2"/>
    <w:rsid w:val="002E7DA1"/>
    <w:rsid w:val="002F028F"/>
    <w:rsid w:val="002F02BC"/>
    <w:rsid w:val="002F0505"/>
    <w:rsid w:val="002F1BD6"/>
    <w:rsid w:val="002F2F5B"/>
    <w:rsid w:val="002F47C8"/>
    <w:rsid w:val="002F4869"/>
    <w:rsid w:val="002F4DF9"/>
    <w:rsid w:val="002F5108"/>
    <w:rsid w:val="002F5CEC"/>
    <w:rsid w:val="002F5EB3"/>
    <w:rsid w:val="002F6C19"/>
    <w:rsid w:val="002F6E07"/>
    <w:rsid w:val="0030033C"/>
    <w:rsid w:val="0030066E"/>
    <w:rsid w:val="00300A97"/>
    <w:rsid w:val="003012D2"/>
    <w:rsid w:val="0030168C"/>
    <w:rsid w:val="00301945"/>
    <w:rsid w:val="00301D25"/>
    <w:rsid w:val="003024E1"/>
    <w:rsid w:val="0030302F"/>
    <w:rsid w:val="003032C4"/>
    <w:rsid w:val="00303852"/>
    <w:rsid w:val="00303975"/>
    <w:rsid w:val="00303D3E"/>
    <w:rsid w:val="00303F13"/>
    <w:rsid w:val="003045DB"/>
    <w:rsid w:val="00304948"/>
    <w:rsid w:val="00304A38"/>
    <w:rsid w:val="00304F18"/>
    <w:rsid w:val="00305189"/>
    <w:rsid w:val="003059FD"/>
    <w:rsid w:val="003063C6"/>
    <w:rsid w:val="00306B9E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604"/>
    <w:rsid w:val="00314E27"/>
    <w:rsid w:val="00315A23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244B"/>
    <w:rsid w:val="00322BAA"/>
    <w:rsid w:val="0032322E"/>
    <w:rsid w:val="003233B0"/>
    <w:rsid w:val="00323553"/>
    <w:rsid w:val="00324ACC"/>
    <w:rsid w:val="0032512D"/>
    <w:rsid w:val="003256C7"/>
    <w:rsid w:val="0032599B"/>
    <w:rsid w:val="00325D10"/>
    <w:rsid w:val="00326A19"/>
    <w:rsid w:val="00326DB1"/>
    <w:rsid w:val="003271B9"/>
    <w:rsid w:val="00327333"/>
    <w:rsid w:val="00327DDF"/>
    <w:rsid w:val="00327E00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36D3"/>
    <w:rsid w:val="0033431C"/>
    <w:rsid w:val="00334974"/>
    <w:rsid w:val="00334DF2"/>
    <w:rsid w:val="003363C4"/>
    <w:rsid w:val="003363F2"/>
    <w:rsid w:val="003369E1"/>
    <w:rsid w:val="003370BD"/>
    <w:rsid w:val="003372C9"/>
    <w:rsid w:val="003379C3"/>
    <w:rsid w:val="00340032"/>
    <w:rsid w:val="003400AD"/>
    <w:rsid w:val="003405A8"/>
    <w:rsid w:val="00340FED"/>
    <w:rsid w:val="00341B6A"/>
    <w:rsid w:val="00341E08"/>
    <w:rsid w:val="00342151"/>
    <w:rsid w:val="003421AF"/>
    <w:rsid w:val="003422CE"/>
    <w:rsid w:val="003422F8"/>
    <w:rsid w:val="00342FB8"/>
    <w:rsid w:val="0034324B"/>
    <w:rsid w:val="00343C59"/>
    <w:rsid w:val="0034456F"/>
    <w:rsid w:val="003452C4"/>
    <w:rsid w:val="00345BC1"/>
    <w:rsid w:val="00345EC9"/>
    <w:rsid w:val="0034681F"/>
    <w:rsid w:val="00346D47"/>
    <w:rsid w:val="00346F75"/>
    <w:rsid w:val="00347037"/>
    <w:rsid w:val="00347054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6CC"/>
    <w:rsid w:val="00353789"/>
    <w:rsid w:val="00354AAD"/>
    <w:rsid w:val="003551E0"/>
    <w:rsid w:val="003561AD"/>
    <w:rsid w:val="003562E0"/>
    <w:rsid w:val="00356E4F"/>
    <w:rsid w:val="00357F20"/>
    <w:rsid w:val="00360650"/>
    <w:rsid w:val="003609C8"/>
    <w:rsid w:val="00360D9A"/>
    <w:rsid w:val="00360F99"/>
    <w:rsid w:val="00361063"/>
    <w:rsid w:val="0036159A"/>
    <w:rsid w:val="00361BD5"/>
    <w:rsid w:val="0036276B"/>
    <w:rsid w:val="00362917"/>
    <w:rsid w:val="00362AE8"/>
    <w:rsid w:val="00362D43"/>
    <w:rsid w:val="00363E08"/>
    <w:rsid w:val="0036474B"/>
    <w:rsid w:val="00364EAA"/>
    <w:rsid w:val="0036540E"/>
    <w:rsid w:val="00365B15"/>
    <w:rsid w:val="0036709B"/>
    <w:rsid w:val="003676D8"/>
    <w:rsid w:val="00367ADE"/>
    <w:rsid w:val="00367AFE"/>
    <w:rsid w:val="00367FB3"/>
    <w:rsid w:val="00370328"/>
    <w:rsid w:val="00370954"/>
    <w:rsid w:val="00370DAF"/>
    <w:rsid w:val="00370E7C"/>
    <w:rsid w:val="00371848"/>
    <w:rsid w:val="00371E31"/>
    <w:rsid w:val="00371F4D"/>
    <w:rsid w:val="00372BF9"/>
    <w:rsid w:val="00372E57"/>
    <w:rsid w:val="003730FE"/>
    <w:rsid w:val="00373C51"/>
    <w:rsid w:val="00373FFA"/>
    <w:rsid w:val="003741C4"/>
    <w:rsid w:val="00374202"/>
    <w:rsid w:val="00374EC8"/>
    <w:rsid w:val="00375675"/>
    <w:rsid w:val="00375AEA"/>
    <w:rsid w:val="00376C6E"/>
    <w:rsid w:val="00376D38"/>
    <w:rsid w:val="00376DFF"/>
    <w:rsid w:val="00377391"/>
    <w:rsid w:val="00377561"/>
    <w:rsid w:val="0037759A"/>
    <w:rsid w:val="00377D3C"/>
    <w:rsid w:val="00380849"/>
    <w:rsid w:val="003813F9"/>
    <w:rsid w:val="0038165D"/>
    <w:rsid w:val="00381834"/>
    <w:rsid w:val="0038191E"/>
    <w:rsid w:val="003826A5"/>
    <w:rsid w:val="00382C50"/>
    <w:rsid w:val="00383378"/>
    <w:rsid w:val="00383A6B"/>
    <w:rsid w:val="00383EC1"/>
    <w:rsid w:val="003842D1"/>
    <w:rsid w:val="003843E8"/>
    <w:rsid w:val="003856E5"/>
    <w:rsid w:val="003859A7"/>
    <w:rsid w:val="00385D6E"/>
    <w:rsid w:val="00386468"/>
    <w:rsid w:val="00386534"/>
    <w:rsid w:val="00387137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2A77"/>
    <w:rsid w:val="00393CAA"/>
    <w:rsid w:val="00393E6F"/>
    <w:rsid w:val="003950DE"/>
    <w:rsid w:val="0039518B"/>
    <w:rsid w:val="00396400"/>
    <w:rsid w:val="00396F5A"/>
    <w:rsid w:val="00397D34"/>
    <w:rsid w:val="00397EB5"/>
    <w:rsid w:val="003A00BC"/>
    <w:rsid w:val="003A02E6"/>
    <w:rsid w:val="003A040A"/>
    <w:rsid w:val="003A060A"/>
    <w:rsid w:val="003A06FB"/>
    <w:rsid w:val="003A077C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003"/>
    <w:rsid w:val="003A6857"/>
    <w:rsid w:val="003A77D5"/>
    <w:rsid w:val="003A782F"/>
    <w:rsid w:val="003B0144"/>
    <w:rsid w:val="003B01C7"/>
    <w:rsid w:val="003B1604"/>
    <w:rsid w:val="003B228A"/>
    <w:rsid w:val="003B43B8"/>
    <w:rsid w:val="003B4572"/>
    <w:rsid w:val="003B46D1"/>
    <w:rsid w:val="003B6762"/>
    <w:rsid w:val="003B67DD"/>
    <w:rsid w:val="003B6908"/>
    <w:rsid w:val="003B729A"/>
    <w:rsid w:val="003B777C"/>
    <w:rsid w:val="003B788E"/>
    <w:rsid w:val="003B7F3F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4480"/>
    <w:rsid w:val="003C47C0"/>
    <w:rsid w:val="003C4F62"/>
    <w:rsid w:val="003C63C7"/>
    <w:rsid w:val="003C6616"/>
    <w:rsid w:val="003C7132"/>
    <w:rsid w:val="003C7785"/>
    <w:rsid w:val="003C779B"/>
    <w:rsid w:val="003D025D"/>
    <w:rsid w:val="003D079A"/>
    <w:rsid w:val="003D0C5B"/>
    <w:rsid w:val="003D1023"/>
    <w:rsid w:val="003D12B4"/>
    <w:rsid w:val="003D1DE7"/>
    <w:rsid w:val="003D1E24"/>
    <w:rsid w:val="003D1E2A"/>
    <w:rsid w:val="003D2BCB"/>
    <w:rsid w:val="003D2E2A"/>
    <w:rsid w:val="003D399D"/>
    <w:rsid w:val="003D40D5"/>
    <w:rsid w:val="003D40EC"/>
    <w:rsid w:val="003D454E"/>
    <w:rsid w:val="003D48B8"/>
    <w:rsid w:val="003D4ACE"/>
    <w:rsid w:val="003D4DF2"/>
    <w:rsid w:val="003D56EB"/>
    <w:rsid w:val="003D5E89"/>
    <w:rsid w:val="003D602A"/>
    <w:rsid w:val="003D6B56"/>
    <w:rsid w:val="003D6CF8"/>
    <w:rsid w:val="003D7247"/>
    <w:rsid w:val="003D7DFA"/>
    <w:rsid w:val="003E0C12"/>
    <w:rsid w:val="003E1334"/>
    <w:rsid w:val="003E2C04"/>
    <w:rsid w:val="003E2DCA"/>
    <w:rsid w:val="003E3421"/>
    <w:rsid w:val="003E3CA2"/>
    <w:rsid w:val="003E4035"/>
    <w:rsid w:val="003E4B81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38A"/>
    <w:rsid w:val="003F17FE"/>
    <w:rsid w:val="003F1EA6"/>
    <w:rsid w:val="003F1FC4"/>
    <w:rsid w:val="003F2043"/>
    <w:rsid w:val="003F24B0"/>
    <w:rsid w:val="003F25E6"/>
    <w:rsid w:val="003F26DA"/>
    <w:rsid w:val="003F2CE9"/>
    <w:rsid w:val="003F2F14"/>
    <w:rsid w:val="003F3006"/>
    <w:rsid w:val="003F3235"/>
    <w:rsid w:val="003F32B4"/>
    <w:rsid w:val="003F3EC3"/>
    <w:rsid w:val="003F433D"/>
    <w:rsid w:val="003F48E2"/>
    <w:rsid w:val="003F49CB"/>
    <w:rsid w:val="003F502B"/>
    <w:rsid w:val="003F56B3"/>
    <w:rsid w:val="003F5B43"/>
    <w:rsid w:val="003F5ECE"/>
    <w:rsid w:val="003F677E"/>
    <w:rsid w:val="003F732B"/>
    <w:rsid w:val="00400E73"/>
    <w:rsid w:val="004014FD"/>
    <w:rsid w:val="004020C2"/>
    <w:rsid w:val="004023B1"/>
    <w:rsid w:val="0040270A"/>
    <w:rsid w:val="004027A7"/>
    <w:rsid w:val="00403041"/>
    <w:rsid w:val="00403710"/>
    <w:rsid w:val="00403D7B"/>
    <w:rsid w:val="004046E3"/>
    <w:rsid w:val="0040494E"/>
    <w:rsid w:val="00404F39"/>
    <w:rsid w:val="0040503A"/>
    <w:rsid w:val="0040561D"/>
    <w:rsid w:val="004057AC"/>
    <w:rsid w:val="004058F5"/>
    <w:rsid w:val="00406BF5"/>
    <w:rsid w:val="00406D04"/>
    <w:rsid w:val="00407002"/>
    <w:rsid w:val="00407218"/>
    <w:rsid w:val="004076A8"/>
    <w:rsid w:val="004078EA"/>
    <w:rsid w:val="00407CB0"/>
    <w:rsid w:val="00407FD0"/>
    <w:rsid w:val="00410FF3"/>
    <w:rsid w:val="004110C8"/>
    <w:rsid w:val="004123A9"/>
    <w:rsid w:val="004123C8"/>
    <w:rsid w:val="00412ACA"/>
    <w:rsid w:val="00416075"/>
    <w:rsid w:val="00416AB8"/>
    <w:rsid w:val="00416CB0"/>
    <w:rsid w:val="00417FAF"/>
    <w:rsid w:val="00420287"/>
    <w:rsid w:val="00420738"/>
    <w:rsid w:val="00420853"/>
    <w:rsid w:val="00420A44"/>
    <w:rsid w:val="00420B4A"/>
    <w:rsid w:val="00420E98"/>
    <w:rsid w:val="00421258"/>
    <w:rsid w:val="0042277C"/>
    <w:rsid w:val="004236D9"/>
    <w:rsid w:val="00423757"/>
    <w:rsid w:val="004239EF"/>
    <w:rsid w:val="00424376"/>
    <w:rsid w:val="0042473B"/>
    <w:rsid w:val="004248C5"/>
    <w:rsid w:val="004256FA"/>
    <w:rsid w:val="00425AE5"/>
    <w:rsid w:val="004265E3"/>
    <w:rsid w:val="004275F6"/>
    <w:rsid w:val="00427715"/>
    <w:rsid w:val="004278F4"/>
    <w:rsid w:val="00427939"/>
    <w:rsid w:val="00430E67"/>
    <w:rsid w:val="0043138E"/>
    <w:rsid w:val="00431804"/>
    <w:rsid w:val="00432433"/>
    <w:rsid w:val="00432AA1"/>
    <w:rsid w:val="00434103"/>
    <w:rsid w:val="00436925"/>
    <w:rsid w:val="00437003"/>
    <w:rsid w:val="00437564"/>
    <w:rsid w:val="00437E85"/>
    <w:rsid w:val="0044064C"/>
    <w:rsid w:val="004426AB"/>
    <w:rsid w:val="00442994"/>
    <w:rsid w:val="00443470"/>
    <w:rsid w:val="0044354D"/>
    <w:rsid w:val="004439D4"/>
    <w:rsid w:val="00443ABE"/>
    <w:rsid w:val="004440E7"/>
    <w:rsid w:val="004462D9"/>
    <w:rsid w:val="00446673"/>
    <w:rsid w:val="00446B18"/>
    <w:rsid w:val="00446D06"/>
    <w:rsid w:val="00446E62"/>
    <w:rsid w:val="00450C1C"/>
    <w:rsid w:val="004515EC"/>
    <w:rsid w:val="004519DC"/>
    <w:rsid w:val="00451CE4"/>
    <w:rsid w:val="00451E51"/>
    <w:rsid w:val="00452AE3"/>
    <w:rsid w:val="00452FAD"/>
    <w:rsid w:val="0045309F"/>
    <w:rsid w:val="0045340E"/>
    <w:rsid w:val="004538C1"/>
    <w:rsid w:val="004538CD"/>
    <w:rsid w:val="004539A8"/>
    <w:rsid w:val="00453A2C"/>
    <w:rsid w:val="00453DDB"/>
    <w:rsid w:val="00453FB7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573AA"/>
    <w:rsid w:val="0046024F"/>
    <w:rsid w:val="00460AA7"/>
    <w:rsid w:val="00461751"/>
    <w:rsid w:val="00461CF7"/>
    <w:rsid w:val="00462695"/>
    <w:rsid w:val="00462DF4"/>
    <w:rsid w:val="00463534"/>
    <w:rsid w:val="00463C38"/>
    <w:rsid w:val="00464AC2"/>
    <w:rsid w:val="00465062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14AE"/>
    <w:rsid w:val="004722F4"/>
    <w:rsid w:val="00472B5C"/>
    <w:rsid w:val="00473417"/>
    <w:rsid w:val="00473956"/>
    <w:rsid w:val="00473C11"/>
    <w:rsid w:val="0047494F"/>
    <w:rsid w:val="004754AD"/>
    <w:rsid w:val="0047652F"/>
    <w:rsid w:val="004772B6"/>
    <w:rsid w:val="004774A6"/>
    <w:rsid w:val="004776A1"/>
    <w:rsid w:val="00477763"/>
    <w:rsid w:val="00477EE6"/>
    <w:rsid w:val="004806F3"/>
    <w:rsid w:val="004807E5"/>
    <w:rsid w:val="00480970"/>
    <w:rsid w:val="004821E1"/>
    <w:rsid w:val="00482A94"/>
    <w:rsid w:val="004832D6"/>
    <w:rsid w:val="00484A6E"/>
    <w:rsid w:val="00484A75"/>
    <w:rsid w:val="0048516D"/>
    <w:rsid w:val="00485259"/>
    <w:rsid w:val="00485893"/>
    <w:rsid w:val="00485E4C"/>
    <w:rsid w:val="00486E75"/>
    <w:rsid w:val="00486F38"/>
    <w:rsid w:val="0048720F"/>
    <w:rsid w:val="00487D7C"/>
    <w:rsid w:val="00487FA3"/>
    <w:rsid w:val="0049133E"/>
    <w:rsid w:val="004915CC"/>
    <w:rsid w:val="00491925"/>
    <w:rsid w:val="00491ED1"/>
    <w:rsid w:val="0049201D"/>
    <w:rsid w:val="00492830"/>
    <w:rsid w:val="00492BBA"/>
    <w:rsid w:val="00492E24"/>
    <w:rsid w:val="00493035"/>
    <w:rsid w:val="004932D9"/>
    <w:rsid w:val="004943E5"/>
    <w:rsid w:val="00494559"/>
    <w:rsid w:val="004950EF"/>
    <w:rsid w:val="004955A9"/>
    <w:rsid w:val="00495E44"/>
    <w:rsid w:val="004967EF"/>
    <w:rsid w:val="00497F35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43A3"/>
    <w:rsid w:val="004A4916"/>
    <w:rsid w:val="004A4F1A"/>
    <w:rsid w:val="004A5F9C"/>
    <w:rsid w:val="004A66FE"/>
    <w:rsid w:val="004A68CC"/>
    <w:rsid w:val="004A7A32"/>
    <w:rsid w:val="004A7B11"/>
    <w:rsid w:val="004A7C0D"/>
    <w:rsid w:val="004A7D3F"/>
    <w:rsid w:val="004B0415"/>
    <w:rsid w:val="004B0981"/>
    <w:rsid w:val="004B0CA9"/>
    <w:rsid w:val="004B1AFA"/>
    <w:rsid w:val="004B2E66"/>
    <w:rsid w:val="004B369E"/>
    <w:rsid w:val="004B36E8"/>
    <w:rsid w:val="004B3B71"/>
    <w:rsid w:val="004B3C7B"/>
    <w:rsid w:val="004B4A75"/>
    <w:rsid w:val="004B6601"/>
    <w:rsid w:val="004B69F6"/>
    <w:rsid w:val="004B786D"/>
    <w:rsid w:val="004C032F"/>
    <w:rsid w:val="004C0BC3"/>
    <w:rsid w:val="004C1971"/>
    <w:rsid w:val="004C19FD"/>
    <w:rsid w:val="004C1ADB"/>
    <w:rsid w:val="004C1B5E"/>
    <w:rsid w:val="004C1C8D"/>
    <w:rsid w:val="004C1F78"/>
    <w:rsid w:val="004C1FB0"/>
    <w:rsid w:val="004C225A"/>
    <w:rsid w:val="004C2D7F"/>
    <w:rsid w:val="004C2FF2"/>
    <w:rsid w:val="004C338C"/>
    <w:rsid w:val="004C41B0"/>
    <w:rsid w:val="004C5203"/>
    <w:rsid w:val="004C54AD"/>
    <w:rsid w:val="004C680B"/>
    <w:rsid w:val="004C6B4E"/>
    <w:rsid w:val="004C6DA1"/>
    <w:rsid w:val="004D05EE"/>
    <w:rsid w:val="004D0863"/>
    <w:rsid w:val="004D0A6D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61EB"/>
    <w:rsid w:val="004D65C9"/>
    <w:rsid w:val="004D65EC"/>
    <w:rsid w:val="004D67CB"/>
    <w:rsid w:val="004D6859"/>
    <w:rsid w:val="004D6D33"/>
    <w:rsid w:val="004E0978"/>
    <w:rsid w:val="004E1596"/>
    <w:rsid w:val="004E1793"/>
    <w:rsid w:val="004E27AF"/>
    <w:rsid w:val="004E2B1C"/>
    <w:rsid w:val="004E2F41"/>
    <w:rsid w:val="004E4D66"/>
    <w:rsid w:val="004E50C6"/>
    <w:rsid w:val="004E56F9"/>
    <w:rsid w:val="004E57D2"/>
    <w:rsid w:val="004E5872"/>
    <w:rsid w:val="004E5898"/>
    <w:rsid w:val="004E5963"/>
    <w:rsid w:val="004E5D67"/>
    <w:rsid w:val="004E6589"/>
    <w:rsid w:val="004E6EAF"/>
    <w:rsid w:val="004E71C4"/>
    <w:rsid w:val="004E766A"/>
    <w:rsid w:val="004E7AA7"/>
    <w:rsid w:val="004E7D26"/>
    <w:rsid w:val="004E7E08"/>
    <w:rsid w:val="004F0291"/>
    <w:rsid w:val="004F0B5E"/>
    <w:rsid w:val="004F169B"/>
    <w:rsid w:val="004F1AE5"/>
    <w:rsid w:val="004F2311"/>
    <w:rsid w:val="004F26A1"/>
    <w:rsid w:val="004F2736"/>
    <w:rsid w:val="004F2F4D"/>
    <w:rsid w:val="004F43D0"/>
    <w:rsid w:val="004F454F"/>
    <w:rsid w:val="004F4792"/>
    <w:rsid w:val="004F4A2F"/>
    <w:rsid w:val="004F4F32"/>
    <w:rsid w:val="004F61F0"/>
    <w:rsid w:val="004F76FD"/>
    <w:rsid w:val="004F7A72"/>
    <w:rsid w:val="004F7B4A"/>
    <w:rsid w:val="004F7D7B"/>
    <w:rsid w:val="004F7DC1"/>
    <w:rsid w:val="005007FF"/>
    <w:rsid w:val="005011F9"/>
    <w:rsid w:val="0050197F"/>
    <w:rsid w:val="00501CB6"/>
    <w:rsid w:val="005021FC"/>
    <w:rsid w:val="00502690"/>
    <w:rsid w:val="00502C1E"/>
    <w:rsid w:val="00502FAB"/>
    <w:rsid w:val="00503111"/>
    <w:rsid w:val="00503316"/>
    <w:rsid w:val="00503968"/>
    <w:rsid w:val="00503AA6"/>
    <w:rsid w:val="00504798"/>
    <w:rsid w:val="00505009"/>
    <w:rsid w:val="00505330"/>
    <w:rsid w:val="0050564F"/>
    <w:rsid w:val="0050596A"/>
    <w:rsid w:val="00505F10"/>
    <w:rsid w:val="00506A0A"/>
    <w:rsid w:val="00507046"/>
    <w:rsid w:val="00507058"/>
    <w:rsid w:val="005074F6"/>
    <w:rsid w:val="00507C90"/>
    <w:rsid w:val="005104D1"/>
    <w:rsid w:val="005108C9"/>
    <w:rsid w:val="005109D3"/>
    <w:rsid w:val="00510C3C"/>
    <w:rsid w:val="005116A9"/>
    <w:rsid w:val="00511C28"/>
    <w:rsid w:val="00511FAB"/>
    <w:rsid w:val="00512633"/>
    <w:rsid w:val="00512C7D"/>
    <w:rsid w:val="00512EED"/>
    <w:rsid w:val="005133FB"/>
    <w:rsid w:val="005137A6"/>
    <w:rsid w:val="00513D92"/>
    <w:rsid w:val="00513DDB"/>
    <w:rsid w:val="005148A1"/>
    <w:rsid w:val="00514DA2"/>
    <w:rsid w:val="00514E00"/>
    <w:rsid w:val="0051502C"/>
    <w:rsid w:val="00515732"/>
    <w:rsid w:val="0051688D"/>
    <w:rsid w:val="0051695D"/>
    <w:rsid w:val="00516BE4"/>
    <w:rsid w:val="005202FD"/>
    <w:rsid w:val="00521AFF"/>
    <w:rsid w:val="00521EEF"/>
    <w:rsid w:val="00522196"/>
    <w:rsid w:val="00522AF8"/>
    <w:rsid w:val="00522C8A"/>
    <w:rsid w:val="00523F65"/>
    <w:rsid w:val="00524B55"/>
    <w:rsid w:val="005251E9"/>
    <w:rsid w:val="00525748"/>
    <w:rsid w:val="005258D5"/>
    <w:rsid w:val="00525C8D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965"/>
    <w:rsid w:val="00531A2D"/>
    <w:rsid w:val="00531EEF"/>
    <w:rsid w:val="0053245C"/>
    <w:rsid w:val="0053275E"/>
    <w:rsid w:val="0053289E"/>
    <w:rsid w:val="00533175"/>
    <w:rsid w:val="0053344C"/>
    <w:rsid w:val="005335BE"/>
    <w:rsid w:val="005336C6"/>
    <w:rsid w:val="00533E2D"/>
    <w:rsid w:val="00534407"/>
    <w:rsid w:val="005344EA"/>
    <w:rsid w:val="0053490D"/>
    <w:rsid w:val="00535BD6"/>
    <w:rsid w:val="00536E64"/>
    <w:rsid w:val="0053734B"/>
    <w:rsid w:val="00537A05"/>
    <w:rsid w:val="00537E57"/>
    <w:rsid w:val="00540BCE"/>
    <w:rsid w:val="00540F1F"/>
    <w:rsid w:val="005416DA"/>
    <w:rsid w:val="00541E3D"/>
    <w:rsid w:val="00543D46"/>
    <w:rsid w:val="005443BB"/>
    <w:rsid w:val="00545949"/>
    <w:rsid w:val="00546711"/>
    <w:rsid w:val="00546CB2"/>
    <w:rsid w:val="00546F5A"/>
    <w:rsid w:val="00546FE0"/>
    <w:rsid w:val="00547027"/>
    <w:rsid w:val="0054728F"/>
    <w:rsid w:val="00547969"/>
    <w:rsid w:val="005501C4"/>
    <w:rsid w:val="00551DA6"/>
    <w:rsid w:val="00551E70"/>
    <w:rsid w:val="005521BB"/>
    <w:rsid w:val="005522AC"/>
    <w:rsid w:val="005526FF"/>
    <w:rsid w:val="005527EA"/>
    <w:rsid w:val="00552FF0"/>
    <w:rsid w:val="0055338B"/>
    <w:rsid w:val="00554049"/>
    <w:rsid w:val="0055415B"/>
    <w:rsid w:val="005544AA"/>
    <w:rsid w:val="00554DCE"/>
    <w:rsid w:val="00555539"/>
    <w:rsid w:val="00555946"/>
    <w:rsid w:val="00555AFE"/>
    <w:rsid w:val="00555E62"/>
    <w:rsid w:val="00556E54"/>
    <w:rsid w:val="005605A3"/>
    <w:rsid w:val="0056062D"/>
    <w:rsid w:val="005612F5"/>
    <w:rsid w:val="00561B07"/>
    <w:rsid w:val="00562036"/>
    <w:rsid w:val="005628D4"/>
    <w:rsid w:val="0056293A"/>
    <w:rsid w:val="00562C20"/>
    <w:rsid w:val="00563BE4"/>
    <w:rsid w:val="00564111"/>
    <w:rsid w:val="00564F80"/>
    <w:rsid w:val="00566225"/>
    <w:rsid w:val="00567154"/>
    <w:rsid w:val="00567A6A"/>
    <w:rsid w:val="00570B1C"/>
    <w:rsid w:val="005712C5"/>
    <w:rsid w:val="00571F4A"/>
    <w:rsid w:val="0057290E"/>
    <w:rsid w:val="00572F6C"/>
    <w:rsid w:val="005730BC"/>
    <w:rsid w:val="00573190"/>
    <w:rsid w:val="00574492"/>
    <w:rsid w:val="00574A70"/>
    <w:rsid w:val="00574C14"/>
    <w:rsid w:val="00574F36"/>
    <w:rsid w:val="00575936"/>
    <w:rsid w:val="00575ADC"/>
    <w:rsid w:val="00575B0E"/>
    <w:rsid w:val="00575CCB"/>
    <w:rsid w:val="00575EEB"/>
    <w:rsid w:val="0057754D"/>
    <w:rsid w:val="0058158A"/>
    <w:rsid w:val="00581D50"/>
    <w:rsid w:val="005821BA"/>
    <w:rsid w:val="00582CFC"/>
    <w:rsid w:val="00582D8F"/>
    <w:rsid w:val="0058359C"/>
    <w:rsid w:val="00583644"/>
    <w:rsid w:val="0058467C"/>
    <w:rsid w:val="00585689"/>
    <w:rsid w:val="00585EF9"/>
    <w:rsid w:val="00586226"/>
    <w:rsid w:val="00586327"/>
    <w:rsid w:val="005863BD"/>
    <w:rsid w:val="00586AA4"/>
    <w:rsid w:val="00587487"/>
    <w:rsid w:val="00590B18"/>
    <w:rsid w:val="00591CC1"/>
    <w:rsid w:val="005924AE"/>
    <w:rsid w:val="0059279A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CC"/>
    <w:rsid w:val="00596552"/>
    <w:rsid w:val="00596C37"/>
    <w:rsid w:val="00596C6F"/>
    <w:rsid w:val="00597534"/>
    <w:rsid w:val="00597608"/>
    <w:rsid w:val="00597EEB"/>
    <w:rsid w:val="005A06F6"/>
    <w:rsid w:val="005A0BE2"/>
    <w:rsid w:val="005A0F79"/>
    <w:rsid w:val="005A10AA"/>
    <w:rsid w:val="005A12B5"/>
    <w:rsid w:val="005A260F"/>
    <w:rsid w:val="005A2C21"/>
    <w:rsid w:val="005A32E1"/>
    <w:rsid w:val="005A3461"/>
    <w:rsid w:val="005A4768"/>
    <w:rsid w:val="005A4AFD"/>
    <w:rsid w:val="005A66FA"/>
    <w:rsid w:val="005A6776"/>
    <w:rsid w:val="005A70AE"/>
    <w:rsid w:val="005A7165"/>
    <w:rsid w:val="005A74D9"/>
    <w:rsid w:val="005A75E1"/>
    <w:rsid w:val="005A77E4"/>
    <w:rsid w:val="005A7C01"/>
    <w:rsid w:val="005B0383"/>
    <w:rsid w:val="005B090B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D2"/>
    <w:rsid w:val="005B4DCB"/>
    <w:rsid w:val="005B514C"/>
    <w:rsid w:val="005B53AE"/>
    <w:rsid w:val="005B629C"/>
    <w:rsid w:val="005B640E"/>
    <w:rsid w:val="005B65EB"/>
    <w:rsid w:val="005B68BA"/>
    <w:rsid w:val="005B6DA1"/>
    <w:rsid w:val="005B746C"/>
    <w:rsid w:val="005B77C8"/>
    <w:rsid w:val="005B7F31"/>
    <w:rsid w:val="005C0081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734"/>
    <w:rsid w:val="005C3C25"/>
    <w:rsid w:val="005C56B2"/>
    <w:rsid w:val="005C5996"/>
    <w:rsid w:val="005C5B7B"/>
    <w:rsid w:val="005C5C1B"/>
    <w:rsid w:val="005C62E1"/>
    <w:rsid w:val="005C7628"/>
    <w:rsid w:val="005C7AC4"/>
    <w:rsid w:val="005C7D87"/>
    <w:rsid w:val="005D0266"/>
    <w:rsid w:val="005D15E4"/>
    <w:rsid w:val="005D1AAE"/>
    <w:rsid w:val="005D1CC5"/>
    <w:rsid w:val="005D204D"/>
    <w:rsid w:val="005D241F"/>
    <w:rsid w:val="005D27C6"/>
    <w:rsid w:val="005D33F9"/>
    <w:rsid w:val="005D358C"/>
    <w:rsid w:val="005D407C"/>
    <w:rsid w:val="005D54B7"/>
    <w:rsid w:val="005D57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13A"/>
    <w:rsid w:val="005E6305"/>
    <w:rsid w:val="005E64B2"/>
    <w:rsid w:val="005E6B6E"/>
    <w:rsid w:val="005E6CDF"/>
    <w:rsid w:val="005E6FEA"/>
    <w:rsid w:val="005E78E3"/>
    <w:rsid w:val="005F0473"/>
    <w:rsid w:val="005F0D25"/>
    <w:rsid w:val="005F188F"/>
    <w:rsid w:val="005F2338"/>
    <w:rsid w:val="005F2622"/>
    <w:rsid w:val="005F2683"/>
    <w:rsid w:val="005F2A50"/>
    <w:rsid w:val="005F327E"/>
    <w:rsid w:val="005F3A7E"/>
    <w:rsid w:val="005F3FA1"/>
    <w:rsid w:val="005F43A7"/>
    <w:rsid w:val="005F47F1"/>
    <w:rsid w:val="005F4D3A"/>
    <w:rsid w:val="005F552D"/>
    <w:rsid w:val="005F59F6"/>
    <w:rsid w:val="005F5ED5"/>
    <w:rsid w:val="005F6079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249D"/>
    <w:rsid w:val="006036B5"/>
    <w:rsid w:val="0060460C"/>
    <w:rsid w:val="00605265"/>
    <w:rsid w:val="00605F1A"/>
    <w:rsid w:val="00606AFE"/>
    <w:rsid w:val="00607A2A"/>
    <w:rsid w:val="006106C1"/>
    <w:rsid w:val="00610AA8"/>
    <w:rsid w:val="00611906"/>
    <w:rsid w:val="00611EFE"/>
    <w:rsid w:val="006126D9"/>
    <w:rsid w:val="006138D2"/>
    <w:rsid w:val="00613BF7"/>
    <w:rsid w:val="00614D22"/>
    <w:rsid w:val="00616501"/>
    <w:rsid w:val="006172E0"/>
    <w:rsid w:val="006173DB"/>
    <w:rsid w:val="00617CA3"/>
    <w:rsid w:val="00622D61"/>
    <w:rsid w:val="006231FE"/>
    <w:rsid w:val="0062322C"/>
    <w:rsid w:val="00623EA4"/>
    <w:rsid w:val="0062428F"/>
    <w:rsid w:val="0062487A"/>
    <w:rsid w:val="00624EDE"/>
    <w:rsid w:val="00625A3E"/>
    <w:rsid w:val="00625B2A"/>
    <w:rsid w:val="00625D59"/>
    <w:rsid w:val="006266C6"/>
    <w:rsid w:val="00627614"/>
    <w:rsid w:val="00630232"/>
    <w:rsid w:val="00630368"/>
    <w:rsid w:val="0063047B"/>
    <w:rsid w:val="006325DE"/>
    <w:rsid w:val="0063288E"/>
    <w:rsid w:val="00633812"/>
    <w:rsid w:val="00633901"/>
    <w:rsid w:val="00634113"/>
    <w:rsid w:val="00634461"/>
    <w:rsid w:val="0063466A"/>
    <w:rsid w:val="006350FD"/>
    <w:rsid w:val="00636C9A"/>
    <w:rsid w:val="00636ED4"/>
    <w:rsid w:val="00637F7B"/>
    <w:rsid w:val="006402B7"/>
    <w:rsid w:val="00640739"/>
    <w:rsid w:val="00640D1C"/>
    <w:rsid w:val="00641703"/>
    <w:rsid w:val="006418BA"/>
    <w:rsid w:val="00641AF3"/>
    <w:rsid w:val="00642019"/>
    <w:rsid w:val="006422E9"/>
    <w:rsid w:val="00642654"/>
    <w:rsid w:val="00643840"/>
    <w:rsid w:val="00643A63"/>
    <w:rsid w:val="00644891"/>
    <w:rsid w:val="00644BD9"/>
    <w:rsid w:val="006451FE"/>
    <w:rsid w:val="0064538E"/>
    <w:rsid w:val="00645B24"/>
    <w:rsid w:val="00645CDD"/>
    <w:rsid w:val="0064639F"/>
    <w:rsid w:val="006464A7"/>
    <w:rsid w:val="00647134"/>
    <w:rsid w:val="006472D6"/>
    <w:rsid w:val="006477DF"/>
    <w:rsid w:val="00647D6F"/>
    <w:rsid w:val="00647F43"/>
    <w:rsid w:val="0065003F"/>
    <w:rsid w:val="00650357"/>
    <w:rsid w:val="00650CEF"/>
    <w:rsid w:val="00651610"/>
    <w:rsid w:val="00652270"/>
    <w:rsid w:val="00652F6B"/>
    <w:rsid w:val="00652FA4"/>
    <w:rsid w:val="00653AE5"/>
    <w:rsid w:val="0065410C"/>
    <w:rsid w:val="00654919"/>
    <w:rsid w:val="00655169"/>
    <w:rsid w:val="00655A0E"/>
    <w:rsid w:val="0065636D"/>
    <w:rsid w:val="0065637B"/>
    <w:rsid w:val="0065784E"/>
    <w:rsid w:val="00657E9E"/>
    <w:rsid w:val="006601C1"/>
    <w:rsid w:val="00660A43"/>
    <w:rsid w:val="00660AB2"/>
    <w:rsid w:val="00660AFB"/>
    <w:rsid w:val="006621D6"/>
    <w:rsid w:val="0066227D"/>
    <w:rsid w:val="00663010"/>
    <w:rsid w:val="006636B4"/>
    <w:rsid w:val="00664A4B"/>
    <w:rsid w:val="00664AAF"/>
    <w:rsid w:val="00664B83"/>
    <w:rsid w:val="00664F56"/>
    <w:rsid w:val="00665852"/>
    <w:rsid w:val="00665970"/>
    <w:rsid w:val="00666B80"/>
    <w:rsid w:val="00666C54"/>
    <w:rsid w:val="00666E81"/>
    <w:rsid w:val="0066778B"/>
    <w:rsid w:val="0066787A"/>
    <w:rsid w:val="00670311"/>
    <w:rsid w:val="006706BD"/>
    <w:rsid w:val="00670CC7"/>
    <w:rsid w:val="00671C02"/>
    <w:rsid w:val="00672143"/>
    <w:rsid w:val="00673F2A"/>
    <w:rsid w:val="00674561"/>
    <w:rsid w:val="00675229"/>
    <w:rsid w:val="0067574A"/>
    <w:rsid w:val="00675FA2"/>
    <w:rsid w:val="006769BB"/>
    <w:rsid w:val="0067704F"/>
    <w:rsid w:val="006773D9"/>
    <w:rsid w:val="00677BCC"/>
    <w:rsid w:val="00677DE2"/>
    <w:rsid w:val="00680635"/>
    <w:rsid w:val="00680A47"/>
    <w:rsid w:val="00680F4A"/>
    <w:rsid w:val="00681E74"/>
    <w:rsid w:val="00682399"/>
    <w:rsid w:val="00684A4B"/>
    <w:rsid w:val="00684C34"/>
    <w:rsid w:val="00684FB7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FCD"/>
    <w:rsid w:val="006926AB"/>
    <w:rsid w:val="006927E3"/>
    <w:rsid w:val="0069333F"/>
    <w:rsid w:val="00693F61"/>
    <w:rsid w:val="00693F67"/>
    <w:rsid w:val="0069440E"/>
    <w:rsid w:val="00694CAF"/>
    <w:rsid w:val="0069505F"/>
    <w:rsid w:val="00696162"/>
    <w:rsid w:val="00697703"/>
    <w:rsid w:val="00697796"/>
    <w:rsid w:val="006A07E4"/>
    <w:rsid w:val="006A0901"/>
    <w:rsid w:val="006A0D33"/>
    <w:rsid w:val="006A0E2C"/>
    <w:rsid w:val="006A18D0"/>
    <w:rsid w:val="006A2047"/>
    <w:rsid w:val="006A2CD7"/>
    <w:rsid w:val="006A2E2D"/>
    <w:rsid w:val="006A3278"/>
    <w:rsid w:val="006A3F2E"/>
    <w:rsid w:val="006A5153"/>
    <w:rsid w:val="006A55AF"/>
    <w:rsid w:val="006A66B8"/>
    <w:rsid w:val="006A67F3"/>
    <w:rsid w:val="006A6D29"/>
    <w:rsid w:val="006A72D1"/>
    <w:rsid w:val="006A770D"/>
    <w:rsid w:val="006A7D0B"/>
    <w:rsid w:val="006A7E66"/>
    <w:rsid w:val="006B04C1"/>
    <w:rsid w:val="006B07EA"/>
    <w:rsid w:val="006B0B96"/>
    <w:rsid w:val="006B0CB0"/>
    <w:rsid w:val="006B13C7"/>
    <w:rsid w:val="006B145B"/>
    <w:rsid w:val="006B1CF5"/>
    <w:rsid w:val="006B252C"/>
    <w:rsid w:val="006B2641"/>
    <w:rsid w:val="006B2CB8"/>
    <w:rsid w:val="006B3674"/>
    <w:rsid w:val="006B3F30"/>
    <w:rsid w:val="006B51FC"/>
    <w:rsid w:val="006B521F"/>
    <w:rsid w:val="006B52A0"/>
    <w:rsid w:val="006B534A"/>
    <w:rsid w:val="006B5F80"/>
    <w:rsid w:val="006B67EA"/>
    <w:rsid w:val="006B7209"/>
    <w:rsid w:val="006B7D79"/>
    <w:rsid w:val="006C1800"/>
    <w:rsid w:val="006C1A5A"/>
    <w:rsid w:val="006C29DE"/>
    <w:rsid w:val="006C359D"/>
    <w:rsid w:val="006C36CE"/>
    <w:rsid w:val="006C4D1C"/>
    <w:rsid w:val="006C4DE7"/>
    <w:rsid w:val="006C5B8C"/>
    <w:rsid w:val="006C607E"/>
    <w:rsid w:val="006C6512"/>
    <w:rsid w:val="006C66A1"/>
    <w:rsid w:val="006C6CFF"/>
    <w:rsid w:val="006C7870"/>
    <w:rsid w:val="006D0A3D"/>
    <w:rsid w:val="006D10CD"/>
    <w:rsid w:val="006D1E8F"/>
    <w:rsid w:val="006D298D"/>
    <w:rsid w:val="006D2AAA"/>
    <w:rsid w:val="006D3452"/>
    <w:rsid w:val="006D43CE"/>
    <w:rsid w:val="006D4ADC"/>
    <w:rsid w:val="006D4C40"/>
    <w:rsid w:val="006D4F36"/>
    <w:rsid w:val="006D6765"/>
    <w:rsid w:val="006D68B4"/>
    <w:rsid w:val="006D6D0E"/>
    <w:rsid w:val="006D7879"/>
    <w:rsid w:val="006D7B10"/>
    <w:rsid w:val="006E04E1"/>
    <w:rsid w:val="006E09A2"/>
    <w:rsid w:val="006E0AA5"/>
    <w:rsid w:val="006E1254"/>
    <w:rsid w:val="006E208D"/>
    <w:rsid w:val="006E22BE"/>
    <w:rsid w:val="006E2377"/>
    <w:rsid w:val="006E2596"/>
    <w:rsid w:val="006E25C8"/>
    <w:rsid w:val="006E2996"/>
    <w:rsid w:val="006E2D5F"/>
    <w:rsid w:val="006E2EFE"/>
    <w:rsid w:val="006E4F23"/>
    <w:rsid w:val="006E51CF"/>
    <w:rsid w:val="006E52BE"/>
    <w:rsid w:val="006E56C5"/>
    <w:rsid w:val="006E594C"/>
    <w:rsid w:val="006E6581"/>
    <w:rsid w:val="006E687A"/>
    <w:rsid w:val="006E6BFD"/>
    <w:rsid w:val="006E6D1A"/>
    <w:rsid w:val="006E6F23"/>
    <w:rsid w:val="006E7872"/>
    <w:rsid w:val="006F0213"/>
    <w:rsid w:val="006F048E"/>
    <w:rsid w:val="006F05A1"/>
    <w:rsid w:val="006F07F5"/>
    <w:rsid w:val="006F1643"/>
    <w:rsid w:val="006F1915"/>
    <w:rsid w:val="006F2A4D"/>
    <w:rsid w:val="006F2B30"/>
    <w:rsid w:val="006F30E5"/>
    <w:rsid w:val="006F3730"/>
    <w:rsid w:val="006F3D8B"/>
    <w:rsid w:val="006F4916"/>
    <w:rsid w:val="006F50AF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2DA9"/>
    <w:rsid w:val="00703B45"/>
    <w:rsid w:val="00705413"/>
    <w:rsid w:val="00705D7D"/>
    <w:rsid w:val="007062DB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D81"/>
    <w:rsid w:val="00713FBE"/>
    <w:rsid w:val="00714117"/>
    <w:rsid w:val="007148C0"/>
    <w:rsid w:val="0071623A"/>
    <w:rsid w:val="007163C9"/>
    <w:rsid w:val="00716A0C"/>
    <w:rsid w:val="007175B0"/>
    <w:rsid w:val="00717615"/>
    <w:rsid w:val="0071762D"/>
    <w:rsid w:val="00720132"/>
    <w:rsid w:val="0072041E"/>
    <w:rsid w:val="00721672"/>
    <w:rsid w:val="0072203F"/>
    <w:rsid w:val="007227F3"/>
    <w:rsid w:val="00722DF8"/>
    <w:rsid w:val="007236D0"/>
    <w:rsid w:val="00723E40"/>
    <w:rsid w:val="00723EBA"/>
    <w:rsid w:val="00723F99"/>
    <w:rsid w:val="00724477"/>
    <w:rsid w:val="00727552"/>
    <w:rsid w:val="00727652"/>
    <w:rsid w:val="00727ADE"/>
    <w:rsid w:val="007307CC"/>
    <w:rsid w:val="00732702"/>
    <w:rsid w:val="00732FC2"/>
    <w:rsid w:val="00733BF3"/>
    <w:rsid w:val="00734457"/>
    <w:rsid w:val="00735C22"/>
    <w:rsid w:val="00735EA1"/>
    <w:rsid w:val="0073620B"/>
    <w:rsid w:val="00737028"/>
    <w:rsid w:val="007371DF"/>
    <w:rsid w:val="007379D4"/>
    <w:rsid w:val="00737DC0"/>
    <w:rsid w:val="007406B4"/>
    <w:rsid w:val="00740F88"/>
    <w:rsid w:val="00741132"/>
    <w:rsid w:val="007412FF"/>
    <w:rsid w:val="00741405"/>
    <w:rsid w:val="00741F65"/>
    <w:rsid w:val="00742243"/>
    <w:rsid w:val="007445C1"/>
    <w:rsid w:val="007446FD"/>
    <w:rsid w:val="00745329"/>
    <w:rsid w:val="00745B12"/>
    <w:rsid w:val="00746255"/>
    <w:rsid w:val="007467A0"/>
    <w:rsid w:val="007467F2"/>
    <w:rsid w:val="0074732A"/>
    <w:rsid w:val="00750392"/>
    <w:rsid w:val="00751117"/>
    <w:rsid w:val="00751C37"/>
    <w:rsid w:val="00751ECA"/>
    <w:rsid w:val="00752299"/>
    <w:rsid w:val="00752448"/>
    <w:rsid w:val="00752CDF"/>
    <w:rsid w:val="00752F64"/>
    <w:rsid w:val="0075334B"/>
    <w:rsid w:val="00753C35"/>
    <w:rsid w:val="00753FDC"/>
    <w:rsid w:val="007556BB"/>
    <w:rsid w:val="00757D67"/>
    <w:rsid w:val="00760820"/>
    <w:rsid w:val="007611A5"/>
    <w:rsid w:val="00761CA6"/>
    <w:rsid w:val="007626B6"/>
    <w:rsid w:val="00762729"/>
    <w:rsid w:val="00762880"/>
    <w:rsid w:val="007637C5"/>
    <w:rsid w:val="0076386B"/>
    <w:rsid w:val="00764438"/>
    <w:rsid w:val="0076454F"/>
    <w:rsid w:val="00765311"/>
    <w:rsid w:val="00765479"/>
    <w:rsid w:val="00765639"/>
    <w:rsid w:val="00765A16"/>
    <w:rsid w:val="0076647F"/>
    <w:rsid w:val="0076679F"/>
    <w:rsid w:val="00767230"/>
    <w:rsid w:val="00767541"/>
    <w:rsid w:val="00767688"/>
    <w:rsid w:val="00767EE0"/>
    <w:rsid w:val="00767F36"/>
    <w:rsid w:val="007704B9"/>
    <w:rsid w:val="00770E92"/>
    <w:rsid w:val="007724F6"/>
    <w:rsid w:val="007730B8"/>
    <w:rsid w:val="007736AF"/>
    <w:rsid w:val="00773752"/>
    <w:rsid w:val="0077383C"/>
    <w:rsid w:val="0077385C"/>
    <w:rsid w:val="00773BDA"/>
    <w:rsid w:val="00774776"/>
    <w:rsid w:val="0077529B"/>
    <w:rsid w:val="007773E4"/>
    <w:rsid w:val="0077757D"/>
    <w:rsid w:val="00777590"/>
    <w:rsid w:val="007800FA"/>
    <w:rsid w:val="0078115A"/>
    <w:rsid w:val="0078341A"/>
    <w:rsid w:val="0078369F"/>
    <w:rsid w:val="007840EA"/>
    <w:rsid w:val="00784E60"/>
    <w:rsid w:val="00785686"/>
    <w:rsid w:val="00785903"/>
    <w:rsid w:val="00786558"/>
    <w:rsid w:val="00786B6B"/>
    <w:rsid w:val="00786DA1"/>
    <w:rsid w:val="007900C8"/>
    <w:rsid w:val="00790767"/>
    <w:rsid w:val="00790797"/>
    <w:rsid w:val="00790FC0"/>
    <w:rsid w:val="0079109D"/>
    <w:rsid w:val="007919C2"/>
    <w:rsid w:val="00792096"/>
    <w:rsid w:val="007920F9"/>
    <w:rsid w:val="00792500"/>
    <w:rsid w:val="00793F7D"/>
    <w:rsid w:val="00794260"/>
    <w:rsid w:val="007942DA"/>
    <w:rsid w:val="007951C2"/>
    <w:rsid w:val="00795AF8"/>
    <w:rsid w:val="00795DDF"/>
    <w:rsid w:val="007961D8"/>
    <w:rsid w:val="007963C9"/>
    <w:rsid w:val="00797555"/>
    <w:rsid w:val="007975FD"/>
    <w:rsid w:val="00797A07"/>
    <w:rsid w:val="007A04C4"/>
    <w:rsid w:val="007A0D51"/>
    <w:rsid w:val="007A1157"/>
    <w:rsid w:val="007A11C0"/>
    <w:rsid w:val="007A1B81"/>
    <w:rsid w:val="007A1C39"/>
    <w:rsid w:val="007A1D97"/>
    <w:rsid w:val="007A1DE4"/>
    <w:rsid w:val="007A2010"/>
    <w:rsid w:val="007A2209"/>
    <w:rsid w:val="007A23E4"/>
    <w:rsid w:val="007A263D"/>
    <w:rsid w:val="007A2DC2"/>
    <w:rsid w:val="007A3ADA"/>
    <w:rsid w:val="007A3AF8"/>
    <w:rsid w:val="007A437A"/>
    <w:rsid w:val="007A4D9F"/>
    <w:rsid w:val="007A5185"/>
    <w:rsid w:val="007A51E6"/>
    <w:rsid w:val="007A6BE6"/>
    <w:rsid w:val="007A6D55"/>
    <w:rsid w:val="007A7550"/>
    <w:rsid w:val="007A7603"/>
    <w:rsid w:val="007A794C"/>
    <w:rsid w:val="007A7A59"/>
    <w:rsid w:val="007A7DF2"/>
    <w:rsid w:val="007B0260"/>
    <w:rsid w:val="007B0973"/>
    <w:rsid w:val="007B0A9E"/>
    <w:rsid w:val="007B1DF8"/>
    <w:rsid w:val="007B1E33"/>
    <w:rsid w:val="007B1E40"/>
    <w:rsid w:val="007B203C"/>
    <w:rsid w:val="007B21D0"/>
    <w:rsid w:val="007B29B8"/>
    <w:rsid w:val="007B4245"/>
    <w:rsid w:val="007B445A"/>
    <w:rsid w:val="007B4A5D"/>
    <w:rsid w:val="007B5037"/>
    <w:rsid w:val="007B50A0"/>
    <w:rsid w:val="007B6A60"/>
    <w:rsid w:val="007B761C"/>
    <w:rsid w:val="007C0127"/>
    <w:rsid w:val="007C016A"/>
    <w:rsid w:val="007C01A7"/>
    <w:rsid w:val="007C0965"/>
    <w:rsid w:val="007C0AA8"/>
    <w:rsid w:val="007C0AFD"/>
    <w:rsid w:val="007C0F79"/>
    <w:rsid w:val="007C132F"/>
    <w:rsid w:val="007C3046"/>
    <w:rsid w:val="007C339F"/>
    <w:rsid w:val="007C347A"/>
    <w:rsid w:val="007C39BC"/>
    <w:rsid w:val="007C3D3C"/>
    <w:rsid w:val="007C69EE"/>
    <w:rsid w:val="007C702F"/>
    <w:rsid w:val="007C7610"/>
    <w:rsid w:val="007D1A6C"/>
    <w:rsid w:val="007D1C72"/>
    <w:rsid w:val="007D2340"/>
    <w:rsid w:val="007D2834"/>
    <w:rsid w:val="007D2855"/>
    <w:rsid w:val="007D2905"/>
    <w:rsid w:val="007D2B74"/>
    <w:rsid w:val="007D30DC"/>
    <w:rsid w:val="007D33C7"/>
    <w:rsid w:val="007D3BE3"/>
    <w:rsid w:val="007D3CBF"/>
    <w:rsid w:val="007D4820"/>
    <w:rsid w:val="007D4D71"/>
    <w:rsid w:val="007D4DA8"/>
    <w:rsid w:val="007D5152"/>
    <w:rsid w:val="007D5B43"/>
    <w:rsid w:val="007D5DA3"/>
    <w:rsid w:val="007D6A0A"/>
    <w:rsid w:val="007D73B4"/>
    <w:rsid w:val="007E0A52"/>
    <w:rsid w:val="007E1540"/>
    <w:rsid w:val="007E15F1"/>
    <w:rsid w:val="007E17A3"/>
    <w:rsid w:val="007E1CF1"/>
    <w:rsid w:val="007E21BD"/>
    <w:rsid w:val="007E2260"/>
    <w:rsid w:val="007E24C1"/>
    <w:rsid w:val="007E261E"/>
    <w:rsid w:val="007E317A"/>
    <w:rsid w:val="007E505F"/>
    <w:rsid w:val="007E57CF"/>
    <w:rsid w:val="007E730C"/>
    <w:rsid w:val="007E794D"/>
    <w:rsid w:val="007E7C27"/>
    <w:rsid w:val="007E7ED2"/>
    <w:rsid w:val="007F05C6"/>
    <w:rsid w:val="007F0A77"/>
    <w:rsid w:val="007F13D8"/>
    <w:rsid w:val="007F1755"/>
    <w:rsid w:val="007F1E7F"/>
    <w:rsid w:val="007F2A91"/>
    <w:rsid w:val="007F3D48"/>
    <w:rsid w:val="007F3DE3"/>
    <w:rsid w:val="007F3F2E"/>
    <w:rsid w:val="007F43B7"/>
    <w:rsid w:val="007F5134"/>
    <w:rsid w:val="007F52F1"/>
    <w:rsid w:val="007F548A"/>
    <w:rsid w:val="007F56BF"/>
    <w:rsid w:val="007F5875"/>
    <w:rsid w:val="007F5CF9"/>
    <w:rsid w:val="007F6101"/>
    <w:rsid w:val="007F6326"/>
    <w:rsid w:val="007F714F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B1"/>
    <w:rsid w:val="00806542"/>
    <w:rsid w:val="00806739"/>
    <w:rsid w:val="00806B68"/>
    <w:rsid w:val="00806C73"/>
    <w:rsid w:val="008078E6"/>
    <w:rsid w:val="00807E00"/>
    <w:rsid w:val="0081025C"/>
    <w:rsid w:val="008107CC"/>
    <w:rsid w:val="008130AF"/>
    <w:rsid w:val="008146C9"/>
    <w:rsid w:val="0081475A"/>
    <w:rsid w:val="008148CE"/>
    <w:rsid w:val="00815975"/>
    <w:rsid w:val="0081607B"/>
    <w:rsid w:val="008163AC"/>
    <w:rsid w:val="00817F45"/>
    <w:rsid w:val="008200AE"/>
    <w:rsid w:val="00821FE9"/>
    <w:rsid w:val="008224EC"/>
    <w:rsid w:val="00822536"/>
    <w:rsid w:val="008233FD"/>
    <w:rsid w:val="0082430E"/>
    <w:rsid w:val="008247B2"/>
    <w:rsid w:val="00824C43"/>
    <w:rsid w:val="00824F3C"/>
    <w:rsid w:val="008252E8"/>
    <w:rsid w:val="008253B1"/>
    <w:rsid w:val="008256DE"/>
    <w:rsid w:val="00826255"/>
    <w:rsid w:val="008265A7"/>
    <w:rsid w:val="00826CAD"/>
    <w:rsid w:val="0082705B"/>
    <w:rsid w:val="008274A5"/>
    <w:rsid w:val="00827664"/>
    <w:rsid w:val="00827785"/>
    <w:rsid w:val="008277D8"/>
    <w:rsid w:val="00827990"/>
    <w:rsid w:val="00827CA2"/>
    <w:rsid w:val="0083010A"/>
    <w:rsid w:val="008304A8"/>
    <w:rsid w:val="008309B0"/>
    <w:rsid w:val="00830D9D"/>
    <w:rsid w:val="00830F75"/>
    <w:rsid w:val="0083157B"/>
    <w:rsid w:val="00831C7C"/>
    <w:rsid w:val="00832428"/>
    <w:rsid w:val="0083305B"/>
    <w:rsid w:val="008334ED"/>
    <w:rsid w:val="008338EB"/>
    <w:rsid w:val="00833FF7"/>
    <w:rsid w:val="00834594"/>
    <w:rsid w:val="0083467F"/>
    <w:rsid w:val="0083486A"/>
    <w:rsid w:val="00834D36"/>
    <w:rsid w:val="008352D5"/>
    <w:rsid w:val="008357EF"/>
    <w:rsid w:val="00835A72"/>
    <w:rsid w:val="00835B85"/>
    <w:rsid w:val="00835D5E"/>
    <w:rsid w:val="00835F7C"/>
    <w:rsid w:val="0083639F"/>
    <w:rsid w:val="0084029C"/>
    <w:rsid w:val="008409DF"/>
    <w:rsid w:val="00842685"/>
    <w:rsid w:val="0084423E"/>
    <w:rsid w:val="008445C3"/>
    <w:rsid w:val="00844687"/>
    <w:rsid w:val="008449D9"/>
    <w:rsid w:val="00845EDB"/>
    <w:rsid w:val="00846096"/>
    <w:rsid w:val="008472E3"/>
    <w:rsid w:val="00847E05"/>
    <w:rsid w:val="0085149C"/>
    <w:rsid w:val="00851A86"/>
    <w:rsid w:val="00851EFE"/>
    <w:rsid w:val="008520B6"/>
    <w:rsid w:val="00852185"/>
    <w:rsid w:val="00852E95"/>
    <w:rsid w:val="00852EBC"/>
    <w:rsid w:val="008537C4"/>
    <w:rsid w:val="008541D2"/>
    <w:rsid w:val="00854B5C"/>
    <w:rsid w:val="0085501D"/>
    <w:rsid w:val="00855465"/>
    <w:rsid w:val="00855609"/>
    <w:rsid w:val="00855712"/>
    <w:rsid w:val="00856005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C25"/>
    <w:rsid w:val="00862EB6"/>
    <w:rsid w:val="00863034"/>
    <w:rsid w:val="008636B9"/>
    <w:rsid w:val="00864147"/>
    <w:rsid w:val="00864CC3"/>
    <w:rsid w:val="00865256"/>
    <w:rsid w:val="00865741"/>
    <w:rsid w:val="008657BE"/>
    <w:rsid w:val="008659C1"/>
    <w:rsid w:val="00865AF5"/>
    <w:rsid w:val="0086607E"/>
    <w:rsid w:val="008663D4"/>
    <w:rsid w:val="00866D8A"/>
    <w:rsid w:val="00866EC8"/>
    <w:rsid w:val="00870000"/>
    <w:rsid w:val="008703AE"/>
    <w:rsid w:val="00870736"/>
    <w:rsid w:val="008708A0"/>
    <w:rsid w:val="0087103A"/>
    <w:rsid w:val="00871066"/>
    <w:rsid w:val="00871157"/>
    <w:rsid w:val="00871418"/>
    <w:rsid w:val="008714FD"/>
    <w:rsid w:val="00872073"/>
    <w:rsid w:val="00872607"/>
    <w:rsid w:val="00872DA5"/>
    <w:rsid w:val="00873468"/>
    <w:rsid w:val="00873789"/>
    <w:rsid w:val="00873D6F"/>
    <w:rsid w:val="00873EB7"/>
    <w:rsid w:val="008743C2"/>
    <w:rsid w:val="008744B4"/>
    <w:rsid w:val="00874970"/>
    <w:rsid w:val="00874B95"/>
    <w:rsid w:val="00874F6D"/>
    <w:rsid w:val="00875332"/>
    <w:rsid w:val="008758F0"/>
    <w:rsid w:val="00875B4B"/>
    <w:rsid w:val="00875D47"/>
    <w:rsid w:val="0087630D"/>
    <w:rsid w:val="00876CEA"/>
    <w:rsid w:val="008774B5"/>
    <w:rsid w:val="0087753E"/>
    <w:rsid w:val="00877E42"/>
    <w:rsid w:val="00880980"/>
    <w:rsid w:val="0088128C"/>
    <w:rsid w:val="0088152A"/>
    <w:rsid w:val="00881D21"/>
    <w:rsid w:val="00882379"/>
    <w:rsid w:val="0088262A"/>
    <w:rsid w:val="00882A13"/>
    <w:rsid w:val="00882C55"/>
    <w:rsid w:val="00882F7E"/>
    <w:rsid w:val="0088356D"/>
    <w:rsid w:val="00883DC8"/>
    <w:rsid w:val="00883F12"/>
    <w:rsid w:val="00884B44"/>
    <w:rsid w:val="00885C8D"/>
    <w:rsid w:val="00886306"/>
    <w:rsid w:val="00887020"/>
    <w:rsid w:val="008873E1"/>
    <w:rsid w:val="008873F1"/>
    <w:rsid w:val="00887F6D"/>
    <w:rsid w:val="00890213"/>
    <w:rsid w:val="008904A6"/>
    <w:rsid w:val="00890DD7"/>
    <w:rsid w:val="0089101E"/>
    <w:rsid w:val="00891094"/>
    <w:rsid w:val="008912D4"/>
    <w:rsid w:val="00891E7F"/>
    <w:rsid w:val="008922B0"/>
    <w:rsid w:val="00892592"/>
    <w:rsid w:val="00892674"/>
    <w:rsid w:val="00892A44"/>
    <w:rsid w:val="00892BA3"/>
    <w:rsid w:val="00892FD4"/>
    <w:rsid w:val="0089367E"/>
    <w:rsid w:val="00894816"/>
    <w:rsid w:val="00894C4C"/>
    <w:rsid w:val="00894CC9"/>
    <w:rsid w:val="00894FB6"/>
    <w:rsid w:val="00894FBB"/>
    <w:rsid w:val="0089569D"/>
    <w:rsid w:val="00895A99"/>
    <w:rsid w:val="00895B67"/>
    <w:rsid w:val="00896356"/>
    <w:rsid w:val="00896AA5"/>
    <w:rsid w:val="00896E44"/>
    <w:rsid w:val="008A0802"/>
    <w:rsid w:val="008A11E8"/>
    <w:rsid w:val="008A161C"/>
    <w:rsid w:val="008A16BE"/>
    <w:rsid w:val="008A1C55"/>
    <w:rsid w:val="008A1D3E"/>
    <w:rsid w:val="008A3059"/>
    <w:rsid w:val="008A3265"/>
    <w:rsid w:val="008A36C6"/>
    <w:rsid w:val="008A37E3"/>
    <w:rsid w:val="008A38E0"/>
    <w:rsid w:val="008A3DC3"/>
    <w:rsid w:val="008A5ABD"/>
    <w:rsid w:val="008A5B75"/>
    <w:rsid w:val="008A640E"/>
    <w:rsid w:val="008A7C48"/>
    <w:rsid w:val="008B0124"/>
    <w:rsid w:val="008B0339"/>
    <w:rsid w:val="008B0932"/>
    <w:rsid w:val="008B0944"/>
    <w:rsid w:val="008B0F2D"/>
    <w:rsid w:val="008B1CB6"/>
    <w:rsid w:val="008B1E81"/>
    <w:rsid w:val="008B1EE0"/>
    <w:rsid w:val="008B2174"/>
    <w:rsid w:val="008B28C6"/>
    <w:rsid w:val="008B36D7"/>
    <w:rsid w:val="008B3803"/>
    <w:rsid w:val="008B3887"/>
    <w:rsid w:val="008B3C81"/>
    <w:rsid w:val="008B408E"/>
    <w:rsid w:val="008B46B5"/>
    <w:rsid w:val="008B4D12"/>
    <w:rsid w:val="008B514E"/>
    <w:rsid w:val="008B5264"/>
    <w:rsid w:val="008B5C13"/>
    <w:rsid w:val="008B6089"/>
    <w:rsid w:val="008B7167"/>
    <w:rsid w:val="008B795B"/>
    <w:rsid w:val="008B797B"/>
    <w:rsid w:val="008C0585"/>
    <w:rsid w:val="008C168F"/>
    <w:rsid w:val="008C2F76"/>
    <w:rsid w:val="008C3255"/>
    <w:rsid w:val="008C46C4"/>
    <w:rsid w:val="008C6E24"/>
    <w:rsid w:val="008C7007"/>
    <w:rsid w:val="008C736F"/>
    <w:rsid w:val="008C7664"/>
    <w:rsid w:val="008C7780"/>
    <w:rsid w:val="008C795A"/>
    <w:rsid w:val="008D0F73"/>
    <w:rsid w:val="008D0FF2"/>
    <w:rsid w:val="008D10A4"/>
    <w:rsid w:val="008D1714"/>
    <w:rsid w:val="008D2C5C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5CAA"/>
    <w:rsid w:val="008D633E"/>
    <w:rsid w:val="008D63F0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5916"/>
    <w:rsid w:val="008E5BDF"/>
    <w:rsid w:val="008E5FCB"/>
    <w:rsid w:val="008E69B4"/>
    <w:rsid w:val="008E6AE9"/>
    <w:rsid w:val="008E728A"/>
    <w:rsid w:val="008E768D"/>
    <w:rsid w:val="008E7F44"/>
    <w:rsid w:val="008F0C11"/>
    <w:rsid w:val="008F16B7"/>
    <w:rsid w:val="008F18FC"/>
    <w:rsid w:val="008F24DD"/>
    <w:rsid w:val="008F267D"/>
    <w:rsid w:val="008F2CA7"/>
    <w:rsid w:val="008F2E6F"/>
    <w:rsid w:val="008F5418"/>
    <w:rsid w:val="008F6D74"/>
    <w:rsid w:val="008F7534"/>
    <w:rsid w:val="008F7774"/>
    <w:rsid w:val="008F794D"/>
    <w:rsid w:val="008F7FE6"/>
    <w:rsid w:val="009004A6"/>
    <w:rsid w:val="0090093A"/>
    <w:rsid w:val="00900974"/>
    <w:rsid w:val="009010DA"/>
    <w:rsid w:val="00901ED8"/>
    <w:rsid w:val="00901F0F"/>
    <w:rsid w:val="00901FCD"/>
    <w:rsid w:val="00902456"/>
    <w:rsid w:val="00903600"/>
    <w:rsid w:val="00903FE0"/>
    <w:rsid w:val="0090563B"/>
    <w:rsid w:val="00905B73"/>
    <w:rsid w:val="00905C2D"/>
    <w:rsid w:val="009065DD"/>
    <w:rsid w:val="009074B9"/>
    <w:rsid w:val="00907D68"/>
    <w:rsid w:val="009104E5"/>
    <w:rsid w:val="00910963"/>
    <w:rsid w:val="0091174C"/>
    <w:rsid w:val="00911E03"/>
    <w:rsid w:val="009120D3"/>
    <w:rsid w:val="0091223F"/>
    <w:rsid w:val="009136F7"/>
    <w:rsid w:val="00913B0B"/>
    <w:rsid w:val="009146DA"/>
    <w:rsid w:val="00914C0E"/>
    <w:rsid w:val="00915156"/>
    <w:rsid w:val="00916EE6"/>
    <w:rsid w:val="00920398"/>
    <w:rsid w:val="00920A68"/>
    <w:rsid w:val="009211AD"/>
    <w:rsid w:val="009217E3"/>
    <w:rsid w:val="00921AD6"/>
    <w:rsid w:val="00921E22"/>
    <w:rsid w:val="00921E84"/>
    <w:rsid w:val="009227D4"/>
    <w:rsid w:val="00922931"/>
    <w:rsid w:val="009239C9"/>
    <w:rsid w:val="00923B58"/>
    <w:rsid w:val="009240CF"/>
    <w:rsid w:val="00924689"/>
    <w:rsid w:val="00924DC7"/>
    <w:rsid w:val="009257F8"/>
    <w:rsid w:val="009258CD"/>
    <w:rsid w:val="0092592E"/>
    <w:rsid w:val="00927948"/>
    <w:rsid w:val="00927D65"/>
    <w:rsid w:val="009308FA"/>
    <w:rsid w:val="00930F54"/>
    <w:rsid w:val="00931811"/>
    <w:rsid w:val="009320FD"/>
    <w:rsid w:val="009326F1"/>
    <w:rsid w:val="00932C83"/>
    <w:rsid w:val="00933EC0"/>
    <w:rsid w:val="00934E9F"/>
    <w:rsid w:val="0093504A"/>
    <w:rsid w:val="0093589E"/>
    <w:rsid w:val="00935BC9"/>
    <w:rsid w:val="00936356"/>
    <w:rsid w:val="0093653F"/>
    <w:rsid w:val="00936C48"/>
    <w:rsid w:val="009370CC"/>
    <w:rsid w:val="00937575"/>
    <w:rsid w:val="00937F6F"/>
    <w:rsid w:val="00940C91"/>
    <w:rsid w:val="00941038"/>
    <w:rsid w:val="0094151E"/>
    <w:rsid w:val="0094166C"/>
    <w:rsid w:val="00941F2C"/>
    <w:rsid w:val="00942208"/>
    <w:rsid w:val="009427A9"/>
    <w:rsid w:val="00942CFF"/>
    <w:rsid w:val="009432D9"/>
    <w:rsid w:val="00943414"/>
    <w:rsid w:val="009438AA"/>
    <w:rsid w:val="009438F1"/>
    <w:rsid w:val="00943C4D"/>
    <w:rsid w:val="00943D76"/>
    <w:rsid w:val="00944DAA"/>
    <w:rsid w:val="009458CD"/>
    <w:rsid w:val="0094654B"/>
    <w:rsid w:val="00946942"/>
    <w:rsid w:val="00947207"/>
    <w:rsid w:val="009479C6"/>
    <w:rsid w:val="00950C25"/>
    <w:rsid w:val="00950D1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3DC"/>
    <w:rsid w:val="009565F7"/>
    <w:rsid w:val="00956C08"/>
    <w:rsid w:val="00957340"/>
    <w:rsid w:val="009604DC"/>
    <w:rsid w:val="009605B6"/>
    <w:rsid w:val="0096070F"/>
    <w:rsid w:val="009607FF"/>
    <w:rsid w:val="00960A06"/>
    <w:rsid w:val="00961AB3"/>
    <w:rsid w:val="00961F94"/>
    <w:rsid w:val="00963292"/>
    <w:rsid w:val="009638F7"/>
    <w:rsid w:val="0096390B"/>
    <w:rsid w:val="00964131"/>
    <w:rsid w:val="00964E61"/>
    <w:rsid w:val="00964F6A"/>
    <w:rsid w:val="009700D3"/>
    <w:rsid w:val="00970A62"/>
    <w:rsid w:val="0097159D"/>
    <w:rsid w:val="00971C90"/>
    <w:rsid w:val="00973E5A"/>
    <w:rsid w:val="00974075"/>
    <w:rsid w:val="0097495F"/>
    <w:rsid w:val="009749CD"/>
    <w:rsid w:val="00974EBD"/>
    <w:rsid w:val="00975D05"/>
    <w:rsid w:val="00975DDA"/>
    <w:rsid w:val="0097629D"/>
    <w:rsid w:val="009806A9"/>
    <w:rsid w:val="00980959"/>
    <w:rsid w:val="00980DCE"/>
    <w:rsid w:val="00981BC6"/>
    <w:rsid w:val="00981D92"/>
    <w:rsid w:val="00982CF0"/>
    <w:rsid w:val="00983063"/>
    <w:rsid w:val="009833E7"/>
    <w:rsid w:val="00983C55"/>
    <w:rsid w:val="00983CF8"/>
    <w:rsid w:val="00983E8D"/>
    <w:rsid w:val="0098408A"/>
    <w:rsid w:val="00985076"/>
    <w:rsid w:val="0098514E"/>
    <w:rsid w:val="00985B75"/>
    <w:rsid w:val="00985C49"/>
    <w:rsid w:val="0098619F"/>
    <w:rsid w:val="00986565"/>
    <w:rsid w:val="0098755A"/>
    <w:rsid w:val="00987ED4"/>
    <w:rsid w:val="0099009B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54C1"/>
    <w:rsid w:val="0099592F"/>
    <w:rsid w:val="00996799"/>
    <w:rsid w:val="00997BF4"/>
    <w:rsid w:val="00997D11"/>
    <w:rsid w:val="00997D82"/>
    <w:rsid w:val="009A21C4"/>
    <w:rsid w:val="009A2346"/>
    <w:rsid w:val="009A26E1"/>
    <w:rsid w:val="009A2D0F"/>
    <w:rsid w:val="009A35DD"/>
    <w:rsid w:val="009A3794"/>
    <w:rsid w:val="009A39DF"/>
    <w:rsid w:val="009A3A93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23C5"/>
    <w:rsid w:val="009B2E04"/>
    <w:rsid w:val="009B313E"/>
    <w:rsid w:val="009B3400"/>
    <w:rsid w:val="009B3A46"/>
    <w:rsid w:val="009B3D1F"/>
    <w:rsid w:val="009B4319"/>
    <w:rsid w:val="009B4DCC"/>
    <w:rsid w:val="009B5BEB"/>
    <w:rsid w:val="009B634E"/>
    <w:rsid w:val="009B68C6"/>
    <w:rsid w:val="009B6C9F"/>
    <w:rsid w:val="009B784E"/>
    <w:rsid w:val="009B78EB"/>
    <w:rsid w:val="009C0588"/>
    <w:rsid w:val="009C0833"/>
    <w:rsid w:val="009C0FAA"/>
    <w:rsid w:val="009C3261"/>
    <w:rsid w:val="009C3E28"/>
    <w:rsid w:val="009C4134"/>
    <w:rsid w:val="009C4B21"/>
    <w:rsid w:val="009C534D"/>
    <w:rsid w:val="009C5559"/>
    <w:rsid w:val="009C56B3"/>
    <w:rsid w:val="009C6075"/>
    <w:rsid w:val="009C7C89"/>
    <w:rsid w:val="009D01A9"/>
    <w:rsid w:val="009D03C0"/>
    <w:rsid w:val="009D0666"/>
    <w:rsid w:val="009D3C8B"/>
    <w:rsid w:val="009D44E4"/>
    <w:rsid w:val="009D4C60"/>
    <w:rsid w:val="009D4CEE"/>
    <w:rsid w:val="009D53DF"/>
    <w:rsid w:val="009D5B15"/>
    <w:rsid w:val="009D6F6F"/>
    <w:rsid w:val="009D7B69"/>
    <w:rsid w:val="009D7EFF"/>
    <w:rsid w:val="009E078B"/>
    <w:rsid w:val="009E0AB0"/>
    <w:rsid w:val="009E160F"/>
    <w:rsid w:val="009E1680"/>
    <w:rsid w:val="009E172F"/>
    <w:rsid w:val="009E1769"/>
    <w:rsid w:val="009E184A"/>
    <w:rsid w:val="009E2B0C"/>
    <w:rsid w:val="009E2C53"/>
    <w:rsid w:val="009E316A"/>
    <w:rsid w:val="009E31AE"/>
    <w:rsid w:val="009E3E70"/>
    <w:rsid w:val="009E45D1"/>
    <w:rsid w:val="009E5518"/>
    <w:rsid w:val="009E5699"/>
    <w:rsid w:val="009E56D8"/>
    <w:rsid w:val="009E603F"/>
    <w:rsid w:val="009E65D4"/>
    <w:rsid w:val="009E7B55"/>
    <w:rsid w:val="009F0679"/>
    <w:rsid w:val="009F142E"/>
    <w:rsid w:val="009F1B02"/>
    <w:rsid w:val="009F396B"/>
    <w:rsid w:val="009F401C"/>
    <w:rsid w:val="009F6F9C"/>
    <w:rsid w:val="009F70BD"/>
    <w:rsid w:val="009F7208"/>
    <w:rsid w:val="009F7DFD"/>
    <w:rsid w:val="00A0036E"/>
    <w:rsid w:val="00A00441"/>
    <w:rsid w:val="00A0079D"/>
    <w:rsid w:val="00A00F81"/>
    <w:rsid w:val="00A011BD"/>
    <w:rsid w:val="00A012DD"/>
    <w:rsid w:val="00A014F0"/>
    <w:rsid w:val="00A01F68"/>
    <w:rsid w:val="00A01FC9"/>
    <w:rsid w:val="00A021B6"/>
    <w:rsid w:val="00A0243B"/>
    <w:rsid w:val="00A02485"/>
    <w:rsid w:val="00A024B8"/>
    <w:rsid w:val="00A025A9"/>
    <w:rsid w:val="00A04BAE"/>
    <w:rsid w:val="00A05C38"/>
    <w:rsid w:val="00A066C6"/>
    <w:rsid w:val="00A06942"/>
    <w:rsid w:val="00A0737B"/>
    <w:rsid w:val="00A073DC"/>
    <w:rsid w:val="00A07492"/>
    <w:rsid w:val="00A07688"/>
    <w:rsid w:val="00A07707"/>
    <w:rsid w:val="00A07DFE"/>
    <w:rsid w:val="00A11533"/>
    <w:rsid w:val="00A11F21"/>
    <w:rsid w:val="00A13379"/>
    <w:rsid w:val="00A142CC"/>
    <w:rsid w:val="00A149E5"/>
    <w:rsid w:val="00A14AE2"/>
    <w:rsid w:val="00A15B5F"/>
    <w:rsid w:val="00A171FB"/>
    <w:rsid w:val="00A205A0"/>
    <w:rsid w:val="00A2063F"/>
    <w:rsid w:val="00A209D5"/>
    <w:rsid w:val="00A213BF"/>
    <w:rsid w:val="00A2140F"/>
    <w:rsid w:val="00A21811"/>
    <w:rsid w:val="00A22146"/>
    <w:rsid w:val="00A226D1"/>
    <w:rsid w:val="00A22930"/>
    <w:rsid w:val="00A22AE3"/>
    <w:rsid w:val="00A22B4C"/>
    <w:rsid w:val="00A22D63"/>
    <w:rsid w:val="00A23594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C68"/>
    <w:rsid w:val="00A24F43"/>
    <w:rsid w:val="00A24F59"/>
    <w:rsid w:val="00A254DD"/>
    <w:rsid w:val="00A26556"/>
    <w:rsid w:val="00A268B4"/>
    <w:rsid w:val="00A27E7A"/>
    <w:rsid w:val="00A303F2"/>
    <w:rsid w:val="00A30B97"/>
    <w:rsid w:val="00A3176E"/>
    <w:rsid w:val="00A32518"/>
    <w:rsid w:val="00A3251A"/>
    <w:rsid w:val="00A32B15"/>
    <w:rsid w:val="00A32BC8"/>
    <w:rsid w:val="00A32D8F"/>
    <w:rsid w:val="00A3356D"/>
    <w:rsid w:val="00A3368C"/>
    <w:rsid w:val="00A342B2"/>
    <w:rsid w:val="00A3521E"/>
    <w:rsid w:val="00A35777"/>
    <w:rsid w:val="00A360E8"/>
    <w:rsid w:val="00A377C6"/>
    <w:rsid w:val="00A37894"/>
    <w:rsid w:val="00A37F7E"/>
    <w:rsid w:val="00A40A29"/>
    <w:rsid w:val="00A41707"/>
    <w:rsid w:val="00A4174A"/>
    <w:rsid w:val="00A428F0"/>
    <w:rsid w:val="00A42D29"/>
    <w:rsid w:val="00A42F3A"/>
    <w:rsid w:val="00A43133"/>
    <w:rsid w:val="00A43141"/>
    <w:rsid w:val="00A431B1"/>
    <w:rsid w:val="00A433A1"/>
    <w:rsid w:val="00A43B9D"/>
    <w:rsid w:val="00A44109"/>
    <w:rsid w:val="00A44C20"/>
    <w:rsid w:val="00A44DDA"/>
    <w:rsid w:val="00A44F6A"/>
    <w:rsid w:val="00A46234"/>
    <w:rsid w:val="00A46428"/>
    <w:rsid w:val="00A46CEE"/>
    <w:rsid w:val="00A46F43"/>
    <w:rsid w:val="00A47762"/>
    <w:rsid w:val="00A479AD"/>
    <w:rsid w:val="00A47D61"/>
    <w:rsid w:val="00A47DB8"/>
    <w:rsid w:val="00A50073"/>
    <w:rsid w:val="00A50E17"/>
    <w:rsid w:val="00A52638"/>
    <w:rsid w:val="00A53242"/>
    <w:rsid w:val="00A5339C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47"/>
    <w:rsid w:val="00A57167"/>
    <w:rsid w:val="00A57A45"/>
    <w:rsid w:val="00A60C17"/>
    <w:rsid w:val="00A621A1"/>
    <w:rsid w:val="00A626D6"/>
    <w:rsid w:val="00A6311C"/>
    <w:rsid w:val="00A632F8"/>
    <w:rsid w:val="00A63B89"/>
    <w:rsid w:val="00A646F5"/>
    <w:rsid w:val="00A648D9"/>
    <w:rsid w:val="00A6498D"/>
    <w:rsid w:val="00A64F2F"/>
    <w:rsid w:val="00A652A3"/>
    <w:rsid w:val="00A65664"/>
    <w:rsid w:val="00A657A3"/>
    <w:rsid w:val="00A65B1F"/>
    <w:rsid w:val="00A665DF"/>
    <w:rsid w:val="00A66F09"/>
    <w:rsid w:val="00A67756"/>
    <w:rsid w:val="00A67E26"/>
    <w:rsid w:val="00A701D3"/>
    <w:rsid w:val="00A7032D"/>
    <w:rsid w:val="00A7057D"/>
    <w:rsid w:val="00A70B5B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40A0"/>
    <w:rsid w:val="00A7452D"/>
    <w:rsid w:val="00A75051"/>
    <w:rsid w:val="00A75312"/>
    <w:rsid w:val="00A753AA"/>
    <w:rsid w:val="00A755DC"/>
    <w:rsid w:val="00A7573F"/>
    <w:rsid w:val="00A75EC5"/>
    <w:rsid w:val="00A77360"/>
    <w:rsid w:val="00A773F1"/>
    <w:rsid w:val="00A779C2"/>
    <w:rsid w:val="00A8009E"/>
    <w:rsid w:val="00A803B4"/>
    <w:rsid w:val="00A81561"/>
    <w:rsid w:val="00A8279D"/>
    <w:rsid w:val="00A82E07"/>
    <w:rsid w:val="00A83004"/>
    <w:rsid w:val="00A8374C"/>
    <w:rsid w:val="00A8420D"/>
    <w:rsid w:val="00A84420"/>
    <w:rsid w:val="00A85875"/>
    <w:rsid w:val="00A85A95"/>
    <w:rsid w:val="00A85D48"/>
    <w:rsid w:val="00A8626B"/>
    <w:rsid w:val="00A86391"/>
    <w:rsid w:val="00A86C6D"/>
    <w:rsid w:val="00A870EC"/>
    <w:rsid w:val="00A8761F"/>
    <w:rsid w:val="00A87E01"/>
    <w:rsid w:val="00A9183B"/>
    <w:rsid w:val="00A931BE"/>
    <w:rsid w:val="00A9353B"/>
    <w:rsid w:val="00A9362B"/>
    <w:rsid w:val="00A9371F"/>
    <w:rsid w:val="00A94238"/>
    <w:rsid w:val="00A94C73"/>
    <w:rsid w:val="00A9504B"/>
    <w:rsid w:val="00A97C5D"/>
    <w:rsid w:val="00AA05B1"/>
    <w:rsid w:val="00AA0656"/>
    <w:rsid w:val="00AA0DD1"/>
    <w:rsid w:val="00AA143D"/>
    <w:rsid w:val="00AA1655"/>
    <w:rsid w:val="00AA2893"/>
    <w:rsid w:val="00AA2CF1"/>
    <w:rsid w:val="00AA2DB0"/>
    <w:rsid w:val="00AA2E3E"/>
    <w:rsid w:val="00AA4BF3"/>
    <w:rsid w:val="00AA4F45"/>
    <w:rsid w:val="00AA5470"/>
    <w:rsid w:val="00AA63D4"/>
    <w:rsid w:val="00AA6550"/>
    <w:rsid w:val="00AB01F4"/>
    <w:rsid w:val="00AB0482"/>
    <w:rsid w:val="00AB0D89"/>
    <w:rsid w:val="00AB1914"/>
    <w:rsid w:val="00AB1F68"/>
    <w:rsid w:val="00AB21A6"/>
    <w:rsid w:val="00AB4EA7"/>
    <w:rsid w:val="00AB5074"/>
    <w:rsid w:val="00AB5114"/>
    <w:rsid w:val="00AB5405"/>
    <w:rsid w:val="00AB575C"/>
    <w:rsid w:val="00AB66D0"/>
    <w:rsid w:val="00AB67B1"/>
    <w:rsid w:val="00AB7A54"/>
    <w:rsid w:val="00AC0C3C"/>
    <w:rsid w:val="00AC0DBC"/>
    <w:rsid w:val="00AC0F35"/>
    <w:rsid w:val="00AC19DC"/>
    <w:rsid w:val="00AC1BC9"/>
    <w:rsid w:val="00AC1F13"/>
    <w:rsid w:val="00AC28A4"/>
    <w:rsid w:val="00AC2948"/>
    <w:rsid w:val="00AC2A6D"/>
    <w:rsid w:val="00AC2D4C"/>
    <w:rsid w:val="00AC3173"/>
    <w:rsid w:val="00AC3430"/>
    <w:rsid w:val="00AC363B"/>
    <w:rsid w:val="00AC3830"/>
    <w:rsid w:val="00AC3B61"/>
    <w:rsid w:val="00AC3EC1"/>
    <w:rsid w:val="00AC418D"/>
    <w:rsid w:val="00AC44E0"/>
    <w:rsid w:val="00AC4895"/>
    <w:rsid w:val="00AC48FD"/>
    <w:rsid w:val="00AC4ED9"/>
    <w:rsid w:val="00AC4F0F"/>
    <w:rsid w:val="00AC5112"/>
    <w:rsid w:val="00AC5437"/>
    <w:rsid w:val="00AC6037"/>
    <w:rsid w:val="00AC608B"/>
    <w:rsid w:val="00AC609B"/>
    <w:rsid w:val="00AC6E14"/>
    <w:rsid w:val="00AC6FA0"/>
    <w:rsid w:val="00AC7661"/>
    <w:rsid w:val="00AD1006"/>
    <w:rsid w:val="00AD104B"/>
    <w:rsid w:val="00AD1225"/>
    <w:rsid w:val="00AD2854"/>
    <w:rsid w:val="00AD303D"/>
    <w:rsid w:val="00AD3063"/>
    <w:rsid w:val="00AD38DC"/>
    <w:rsid w:val="00AD3978"/>
    <w:rsid w:val="00AD4590"/>
    <w:rsid w:val="00AD4BA7"/>
    <w:rsid w:val="00AD4E4F"/>
    <w:rsid w:val="00AD5421"/>
    <w:rsid w:val="00AD6FC9"/>
    <w:rsid w:val="00AD769C"/>
    <w:rsid w:val="00AD7CD8"/>
    <w:rsid w:val="00AE00AD"/>
    <w:rsid w:val="00AE0528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607A"/>
    <w:rsid w:val="00AE6C1F"/>
    <w:rsid w:val="00AE7453"/>
    <w:rsid w:val="00AE7A58"/>
    <w:rsid w:val="00AF0970"/>
    <w:rsid w:val="00AF12B3"/>
    <w:rsid w:val="00AF130A"/>
    <w:rsid w:val="00AF1786"/>
    <w:rsid w:val="00AF18A4"/>
    <w:rsid w:val="00AF211F"/>
    <w:rsid w:val="00AF3B97"/>
    <w:rsid w:val="00AF41D3"/>
    <w:rsid w:val="00AF5C2F"/>
    <w:rsid w:val="00AF67F6"/>
    <w:rsid w:val="00AF6F8C"/>
    <w:rsid w:val="00AF7B2C"/>
    <w:rsid w:val="00AF7E43"/>
    <w:rsid w:val="00B00783"/>
    <w:rsid w:val="00B010C6"/>
    <w:rsid w:val="00B01312"/>
    <w:rsid w:val="00B025F7"/>
    <w:rsid w:val="00B02A1B"/>
    <w:rsid w:val="00B02EA0"/>
    <w:rsid w:val="00B02F2D"/>
    <w:rsid w:val="00B03F6B"/>
    <w:rsid w:val="00B041D3"/>
    <w:rsid w:val="00B04AD2"/>
    <w:rsid w:val="00B04B6C"/>
    <w:rsid w:val="00B04C49"/>
    <w:rsid w:val="00B04EF4"/>
    <w:rsid w:val="00B054DD"/>
    <w:rsid w:val="00B0558A"/>
    <w:rsid w:val="00B069A5"/>
    <w:rsid w:val="00B06AFB"/>
    <w:rsid w:val="00B06D10"/>
    <w:rsid w:val="00B06F96"/>
    <w:rsid w:val="00B06FFB"/>
    <w:rsid w:val="00B07C3B"/>
    <w:rsid w:val="00B10A5A"/>
    <w:rsid w:val="00B10D81"/>
    <w:rsid w:val="00B10F48"/>
    <w:rsid w:val="00B1199D"/>
    <w:rsid w:val="00B12357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3618"/>
    <w:rsid w:val="00B23699"/>
    <w:rsid w:val="00B2434B"/>
    <w:rsid w:val="00B247DC"/>
    <w:rsid w:val="00B24B62"/>
    <w:rsid w:val="00B24DC6"/>
    <w:rsid w:val="00B259DA"/>
    <w:rsid w:val="00B25A73"/>
    <w:rsid w:val="00B26EEF"/>
    <w:rsid w:val="00B270C7"/>
    <w:rsid w:val="00B27AEF"/>
    <w:rsid w:val="00B27AF9"/>
    <w:rsid w:val="00B27F8F"/>
    <w:rsid w:val="00B30193"/>
    <w:rsid w:val="00B302DA"/>
    <w:rsid w:val="00B30733"/>
    <w:rsid w:val="00B308A9"/>
    <w:rsid w:val="00B3172E"/>
    <w:rsid w:val="00B33709"/>
    <w:rsid w:val="00B33F5E"/>
    <w:rsid w:val="00B34A76"/>
    <w:rsid w:val="00B35774"/>
    <w:rsid w:val="00B3599B"/>
    <w:rsid w:val="00B36836"/>
    <w:rsid w:val="00B36A26"/>
    <w:rsid w:val="00B36D0E"/>
    <w:rsid w:val="00B36E8B"/>
    <w:rsid w:val="00B36F0B"/>
    <w:rsid w:val="00B377EA"/>
    <w:rsid w:val="00B4009D"/>
    <w:rsid w:val="00B400B9"/>
    <w:rsid w:val="00B4078D"/>
    <w:rsid w:val="00B4169B"/>
    <w:rsid w:val="00B416DF"/>
    <w:rsid w:val="00B41887"/>
    <w:rsid w:val="00B41BB7"/>
    <w:rsid w:val="00B421FB"/>
    <w:rsid w:val="00B43408"/>
    <w:rsid w:val="00B43768"/>
    <w:rsid w:val="00B43E1E"/>
    <w:rsid w:val="00B44119"/>
    <w:rsid w:val="00B446A9"/>
    <w:rsid w:val="00B44F7A"/>
    <w:rsid w:val="00B4501E"/>
    <w:rsid w:val="00B453FA"/>
    <w:rsid w:val="00B45C23"/>
    <w:rsid w:val="00B45F7E"/>
    <w:rsid w:val="00B46053"/>
    <w:rsid w:val="00B4632B"/>
    <w:rsid w:val="00B4652D"/>
    <w:rsid w:val="00B46738"/>
    <w:rsid w:val="00B47242"/>
    <w:rsid w:val="00B47BCD"/>
    <w:rsid w:val="00B50478"/>
    <w:rsid w:val="00B505D3"/>
    <w:rsid w:val="00B50A43"/>
    <w:rsid w:val="00B518AE"/>
    <w:rsid w:val="00B52BBE"/>
    <w:rsid w:val="00B52D73"/>
    <w:rsid w:val="00B52E0C"/>
    <w:rsid w:val="00B530AB"/>
    <w:rsid w:val="00B53161"/>
    <w:rsid w:val="00B53188"/>
    <w:rsid w:val="00B5380B"/>
    <w:rsid w:val="00B53A24"/>
    <w:rsid w:val="00B53C33"/>
    <w:rsid w:val="00B54071"/>
    <w:rsid w:val="00B54A0D"/>
    <w:rsid w:val="00B5506F"/>
    <w:rsid w:val="00B550B2"/>
    <w:rsid w:val="00B555C5"/>
    <w:rsid w:val="00B55A49"/>
    <w:rsid w:val="00B55ADA"/>
    <w:rsid w:val="00B56F9C"/>
    <w:rsid w:val="00B57927"/>
    <w:rsid w:val="00B613C2"/>
    <w:rsid w:val="00B613E1"/>
    <w:rsid w:val="00B61B87"/>
    <w:rsid w:val="00B636B6"/>
    <w:rsid w:val="00B63940"/>
    <w:rsid w:val="00B64374"/>
    <w:rsid w:val="00B649F4"/>
    <w:rsid w:val="00B64AC5"/>
    <w:rsid w:val="00B64FD9"/>
    <w:rsid w:val="00B65FE6"/>
    <w:rsid w:val="00B66100"/>
    <w:rsid w:val="00B674EA"/>
    <w:rsid w:val="00B67BEF"/>
    <w:rsid w:val="00B704E7"/>
    <w:rsid w:val="00B71C85"/>
    <w:rsid w:val="00B72119"/>
    <w:rsid w:val="00B723BF"/>
    <w:rsid w:val="00B723CA"/>
    <w:rsid w:val="00B72DB5"/>
    <w:rsid w:val="00B73579"/>
    <w:rsid w:val="00B74277"/>
    <w:rsid w:val="00B7538A"/>
    <w:rsid w:val="00B758AF"/>
    <w:rsid w:val="00B76110"/>
    <w:rsid w:val="00B767F4"/>
    <w:rsid w:val="00B76871"/>
    <w:rsid w:val="00B76B9A"/>
    <w:rsid w:val="00B775FB"/>
    <w:rsid w:val="00B8027A"/>
    <w:rsid w:val="00B80D60"/>
    <w:rsid w:val="00B80E1A"/>
    <w:rsid w:val="00B810DB"/>
    <w:rsid w:val="00B815D8"/>
    <w:rsid w:val="00B816CC"/>
    <w:rsid w:val="00B81791"/>
    <w:rsid w:val="00B81930"/>
    <w:rsid w:val="00B81998"/>
    <w:rsid w:val="00B822E8"/>
    <w:rsid w:val="00B8402F"/>
    <w:rsid w:val="00B84835"/>
    <w:rsid w:val="00B84A4D"/>
    <w:rsid w:val="00B84C11"/>
    <w:rsid w:val="00B85186"/>
    <w:rsid w:val="00B85280"/>
    <w:rsid w:val="00B85629"/>
    <w:rsid w:val="00B857ED"/>
    <w:rsid w:val="00B85936"/>
    <w:rsid w:val="00B85F7B"/>
    <w:rsid w:val="00B86796"/>
    <w:rsid w:val="00B86B02"/>
    <w:rsid w:val="00B86DCB"/>
    <w:rsid w:val="00B87223"/>
    <w:rsid w:val="00B876ED"/>
    <w:rsid w:val="00B87C9F"/>
    <w:rsid w:val="00B9131E"/>
    <w:rsid w:val="00B91838"/>
    <w:rsid w:val="00B9210F"/>
    <w:rsid w:val="00B92488"/>
    <w:rsid w:val="00B924DD"/>
    <w:rsid w:val="00B92C23"/>
    <w:rsid w:val="00B93035"/>
    <w:rsid w:val="00B9361C"/>
    <w:rsid w:val="00B93B47"/>
    <w:rsid w:val="00B9559E"/>
    <w:rsid w:val="00B957DE"/>
    <w:rsid w:val="00B95E1E"/>
    <w:rsid w:val="00B96983"/>
    <w:rsid w:val="00B972FC"/>
    <w:rsid w:val="00BA0B89"/>
    <w:rsid w:val="00BA112C"/>
    <w:rsid w:val="00BA12BE"/>
    <w:rsid w:val="00BA1483"/>
    <w:rsid w:val="00BA1802"/>
    <w:rsid w:val="00BA1ADF"/>
    <w:rsid w:val="00BA225B"/>
    <w:rsid w:val="00BA27DF"/>
    <w:rsid w:val="00BA28BC"/>
    <w:rsid w:val="00BA2E15"/>
    <w:rsid w:val="00BA319F"/>
    <w:rsid w:val="00BA325C"/>
    <w:rsid w:val="00BA3A6E"/>
    <w:rsid w:val="00BA3BD2"/>
    <w:rsid w:val="00BA4195"/>
    <w:rsid w:val="00BA4536"/>
    <w:rsid w:val="00BA4552"/>
    <w:rsid w:val="00BA4B1D"/>
    <w:rsid w:val="00BA5AF0"/>
    <w:rsid w:val="00BA680A"/>
    <w:rsid w:val="00BA71DE"/>
    <w:rsid w:val="00BA7662"/>
    <w:rsid w:val="00BB0BCA"/>
    <w:rsid w:val="00BB17B9"/>
    <w:rsid w:val="00BB19C7"/>
    <w:rsid w:val="00BB22A8"/>
    <w:rsid w:val="00BB23A5"/>
    <w:rsid w:val="00BB27E8"/>
    <w:rsid w:val="00BB2865"/>
    <w:rsid w:val="00BB3723"/>
    <w:rsid w:val="00BB3A18"/>
    <w:rsid w:val="00BB49B2"/>
    <w:rsid w:val="00BB4BB5"/>
    <w:rsid w:val="00BB62AB"/>
    <w:rsid w:val="00BB6AC5"/>
    <w:rsid w:val="00BB7BFC"/>
    <w:rsid w:val="00BB7D60"/>
    <w:rsid w:val="00BB7E0E"/>
    <w:rsid w:val="00BB7EC6"/>
    <w:rsid w:val="00BC0376"/>
    <w:rsid w:val="00BC1518"/>
    <w:rsid w:val="00BC1597"/>
    <w:rsid w:val="00BC19AD"/>
    <w:rsid w:val="00BC20A2"/>
    <w:rsid w:val="00BC2439"/>
    <w:rsid w:val="00BC2976"/>
    <w:rsid w:val="00BC29B2"/>
    <w:rsid w:val="00BC3324"/>
    <w:rsid w:val="00BC351F"/>
    <w:rsid w:val="00BC4E1B"/>
    <w:rsid w:val="00BC5C3A"/>
    <w:rsid w:val="00BC755A"/>
    <w:rsid w:val="00BC7B27"/>
    <w:rsid w:val="00BD01EB"/>
    <w:rsid w:val="00BD02E8"/>
    <w:rsid w:val="00BD136A"/>
    <w:rsid w:val="00BD1B25"/>
    <w:rsid w:val="00BD2C6B"/>
    <w:rsid w:val="00BD300D"/>
    <w:rsid w:val="00BD31CA"/>
    <w:rsid w:val="00BD4735"/>
    <w:rsid w:val="00BD4A94"/>
    <w:rsid w:val="00BD4B0E"/>
    <w:rsid w:val="00BD5061"/>
    <w:rsid w:val="00BD5C6F"/>
    <w:rsid w:val="00BD5DFA"/>
    <w:rsid w:val="00BD62AA"/>
    <w:rsid w:val="00BD6A09"/>
    <w:rsid w:val="00BD6C70"/>
    <w:rsid w:val="00BD70C7"/>
    <w:rsid w:val="00BE002A"/>
    <w:rsid w:val="00BE06D3"/>
    <w:rsid w:val="00BE1409"/>
    <w:rsid w:val="00BE15B7"/>
    <w:rsid w:val="00BE1F93"/>
    <w:rsid w:val="00BE23B6"/>
    <w:rsid w:val="00BE2EE2"/>
    <w:rsid w:val="00BE318E"/>
    <w:rsid w:val="00BE416D"/>
    <w:rsid w:val="00BE4865"/>
    <w:rsid w:val="00BE4E64"/>
    <w:rsid w:val="00BE5527"/>
    <w:rsid w:val="00BE6280"/>
    <w:rsid w:val="00BE62F5"/>
    <w:rsid w:val="00BE63D2"/>
    <w:rsid w:val="00BE67D4"/>
    <w:rsid w:val="00BE6968"/>
    <w:rsid w:val="00BE7F1E"/>
    <w:rsid w:val="00BF0018"/>
    <w:rsid w:val="00BF01FC"/>
    <w:rsid w:val="00BF0C34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9E8"/>
    <w:rsid w:val="00BF5E5E"/>
    <w:rsid w:val="00BF6882"/>
    <w:rsid w:val="00BF68BB"/>
    <w:rsid w:val="00BF7561"/>
    <w:rsid w:val="00BF793A"/>
    <w:rsid w:val="00C0123D"/>
    <w:rsid w:val="00C01862"/>
    <w:rsid w:val="00C02028"/>
    <w:rsid w:val="00C0210E"/>
    <w:rsid w:val="00C021F6"/>
    <w:rsid w:val="00C025F0"/>
    <w:rsid w:val="00C02684"/>
    <w:rsid w:val="00C0323D"/>
    <w:rsid w:val="00C034FE"/>
    <w:rsid w:val="00C03B9D"/>
    <w:rsid w:val="00C03F8D"/>
    <w:rsid w:val="00C04A98"/>
    <w:rsid w:val="00C04B59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7403"/>
    <w:rsid w:val="00C17665"/>
    <w:rsid w:val="00C17D85"/>
    <w:rsid w:val="00C204FC"/>
    <w:rsid w:val="00C20A80"/>
    <w:rsid w:val="00C21763"/>
    <w:rsid w:val="00C218E5"/>
    <w:rsid w:val="00C21A70"/>
    <w:rsid w:val="00C21B3A"/>
    <w:rsid w:val="00C21BB0"/>
    <w:rsid w:val="00C21F76"/>
    <w:rsid w:val="00C2255F"/>
    <w:rsid w:val="00C227B5"/>
    <w:rsid w:val="00C22827"/>
    <w:rsid w:val="00C2448F"/>
    <w:rsid w:val="00C245BF"/>
    <w:rsid w:val="00C24F3A"/>
    <w:rsid w:val="00C256A5"/>
    <w:rsid w:val="00C25B9A"/>
    <w:rsid w:val="00C25BCE"/>
    <w:rsid w:val="00C2602C"/>
    <w:rsid w:val="00C2660D"/>
    <w:rsid w:val="00C26D33"/>
    <w:rsid w:val="00C30DC0"/>
    <w:rsid w:val="00C30F4B"/>
    <w:rsid w:val="00C30F58"/>
    <w:rsid w:val="00C328B1"/>
    <w:rsid w:val="00C33142"/>
    <w:rsid w:val="00C3321F"/>
    <w:rsid w:val="00C33C91"/>
    <w:rsid w:val="00C33FE3"/>
    <w:rsid w:val="00C3588D"/>
    <w:rsid w:val="00C35C66"/>
    <w:rsid w:val="00C35FB0"/>
    <w:rsid w:val="00C36E4B"/>
    <w:rsid w:val="00C372CF"/>
    <w:rsid w:val="00C374E5"/>
    <w:rsid w:val="00C37B4B"/>
    <w:rsid w:val="00C40176"/>
    <w:rsid w:val="00C407EE"/>
    <w:rsid w:val="00C40B6D"/>
    <w:rsid w:val="00C40D26"/>
    <w:rsid w:val="00C41E14"/>
    <w:rsid w:val="00C42D18"/>
    <w:rsid w:val="00C43747"/>
    <w:rsid w:val="00C43A17"/>
    <w:rsid w:val="00C447AF"/>
    <w:rsid w:val="00C4485C"/>
    <w:rsid w:val="00C44875"/>
    <w:rsid w:val="00C448EE"/>
    <w:rsid w:val="00C44E3F"/>
    <w:rsid w:val="00C45065"/>
    <w:rsid w:val="00C466E2"/>
    <w:rsid w:val="00C46845"/>
    <w:rsid w:val="00C46F8D"/>
    <w:rsid w:val="00C47DA2"/>
    <w:rsid w:val="00C47E02"/>
    <w:rsid w:val="00C47F2E"/>
    <w:rsid w:val="00C5002E"/>
    <w:rsid w:val="00C51086"/>
    <w:rsid w:val="00C52578"/>
    <w:rsid w:val="00C529A1"/>
    <w:rsid w:val="00C53E4A"/>
    <w:rsid w:val="00C5499B"/>
    <w:rsid w:val="00C54A25"/>
    <w:rsid w:val="00C54A59"/>
    <w:rsid w:val="00C54E57"/>
    <w:rsid w:val="00C5534E"/>
    <w:rsid w:val="00C5678A"/>
    <w:rsid w:val="00C57F58"/>
    <w:rsid w:val="00C605FB"/>
    <w:rsid w:val="00C60AF3"/>
    <w:rsid w:val="00C60F39"/>
    <w:rsid w:val="00C624FF"/>
    <w:rsid w:val="00C62573"/>
    <w:rsid w:val="00C636E0"/>
    <w:rsid w:val="00C6373E"/>
    <w:rsid w:val="00C63B44"/>
    <w:rsid w:val="00C64748"/>
    <w:rsid w:val="00C65720"/>
    <w:rsid w:val="00C65D1F"/>
    <w:rsid w:val="00C66407"/>
    <w:rsid w:val="00C67737"/>
    <w:rsid w:val="00C67E21"/>
    <w:rsid w:val="00C70D96"/>
    <w:rsid w:val="00C70F5C"/>
    <w:rsid w:val="00C71EEA"/>
    <w:rsid w:val="00C72A22"/>
    <w:rsid w:val="00C72F30"/>
    <w:rsid w:val="00C737CA"/>
    <w:rsid w:val="00C73A4E"/>
    <w:rsid w:val="00C73C02"/>
    <w:rsid w:val="00C7498D"/>
    <w:rsid w:val="00C75DED"/>
    <w:rsid w:val="00C763F5"/>
    <w:rsid w:val="00C766C9"/>
    <w:rsid w:val="00C7681D"/>
    <w:rsid w:val="00C76DA9"/>
    <w:rsid w:val="00C7766A"/>
    <w:rsid w:val="00C802D1"/>
    <w:rsid w:val="00C807D4"/>
    <w:rsid w:val="00C80AE0"/>
    <w:rsid w:val="00C80E6E"/>
    <w:rsid w:val="00C8185D"/>
    <w:rsid w:val="00C81F27"/>
    <w:rsid w:val="00C8399F"/>
    <w:rsid w:val="00C83B5A"/>
    <w:rsid w:val="00C84FD0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F37"/>
    <w:rsid w:val="00C91158"/>
    <w:rsid w:val="00C91772"/>
    <w:rsid w:val="00C92DF2"/>
    <w:rsid w:val="00C931FD"/>
    <w:rsid w:val="00C94C6A"/>
    <w:rsid w:val="00C94FFF"/>
    <w:rsid w:val="00C95D14"/>
    <w:rsid w:val="00C96003"/>
    <w:rsid w:val="00C96090"/>
    <w:rsid w:val="00C9610F"/>
    <w:rsid w:val="00C965B8"/>
    <w:rsid w:val="00C978F1"/>
    <w:rsid w:val="00C97EA0"/>
    <w:rsid w:val="00CA0E2B"/>
    <w:rsid w:val="00CA101C"/>
    <w:rsid w:val="00CA1304"/>
    <w:rsid w:val="00CA1506"/>
    <w:rsid w:val="00CA2562"/>
    <w:rsid w:val="00CA294B"/>
    <w:rsid w:val="00CA2EB0"/>
    <w:rsid w:val="00CA3B73"/>
    <w:rsid w:val="00CA3FA6"/>
    <w:rsid w:val="00CA4898"/>
    <w:rsid w:val="00CA5105"/>
    <w:rsid w:val="00CA5BF8"/>
    <w:rsid w:val="00CA5C04"/>
    <w:rsid w:val="00CA5F02"/>
    <w:rsid w:val="00CA661A"/>
    <w:rsid w:val="00CA6915"/>
    <w:rsid w:val="00CA6943"/>
    <w:rsid w:val="00CA6DE6"/>
    <w:rsid w:val="00CB0505"/>
    <w:rsid w:val="00CB06DD"/>
    <w:rsid w:val="00CB09B6"/>
    <w:rsid w:val="00CB09BF"/>
    <w:rsid w:val="00CB0DF3"/>
    <w:rsid w:val="00CB111C"/>
    <w:rsid w:val="00CB14A9"/>
    <w:rsid w:val="00CB1526"/>
    <w:rsid w:val="00CB161F"/>
    <w:rsid w:val="00CB2188"/>
    <w:rsid w:val="00CB22DD"/>
    <w:rsid w:val="00CB290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7CA"/>
    <w:rsid w:val="00CB68D8"/>
    <w:rsid w:val="00CB6A40"/>
    <w:rsid w:val="00CB7642"/>
    <w:rsid w:val="00CB79C6"/>
    <w:rsid w:val="00CC068C"/>
    <w:rsid w:val="00CC115C"/>
    <w:rsid w:val="00CC1AC2"/>
    <w:rsid w:val="00CC1E92"/>
    <w:rsid w:val="00CC29E5"/>
    <w:rsid w:val="00CC3F27"/>
    <w:rsid w:val="00CC41D3"/>
    <w:rsid w:val="00CC4856"/>
    <w:rsid w:val="00CC4AF8"/>
    <w:rsid w:val="00CC6281"/>
    <w:rsid w:val="00CC6340"/>
    <w:rsid w:val="00CC6D3F"/>
    <w:rsid w:val="00CC741F"/>
    <w:rsid w:val="00CC74F9"/>
    <w:rsid w:val="00CD0744"/>
    <w:rsid w:val="00CD08D2"/>
    <w:rsid w:val="00CD15F8"/>
    <w:rsid w:val="00CD18FA"/>
    <w:rsid w:val="00CD1AA0"/>
    <w:rsid w:val="00CD1BFC"/>
    <w:rsid w:val="00CD2635"/>
    <w:rsid w:val="00CD2642"/>
    <w:rsid w:val="00CD28BE"/>
    <w:rsid w:val="00CD2C86"/>
    <w:rsid w:val="00CD3357"/>
    <w:rsid w:val="00CD46B4"/>
    <w:rsid w:val="00CD47C1"/>
    <w:rsid w:val="00CD47CD"/>
    <w:rsid w:val="00CD48B4"/>
    <w:rsid w:val="00CD4953"/>
    <w:rsid w:val="00CD61A7"/>
    <w:rsid w:val="00CD6472"/>
    <w:rsid w:val="00CE128A"/>
    <w:rsid w:val="00CE14FC"/>
    <w:rsid w:val="00CE26F3"/>
    <w:rsid w:val="00CE2B61"/>
    <w:rsid w:val="00CE3395"/>
    <w:rsid w:val="00CE4981"/>
    <w:rsid w:val="00CE4D5D"/>
    <w:rsid w:val="00CE514F"/>
    <w:rsid w:val="00CE5246"/>
    <w:rsid w:val="00CE567D"/>
    <w:rsid w:val="00CE57B0"/>
    <w:rsid w:val="00CE5898"/>
    <w:rsid w:val="00CE5D38"/>
    <w:rsid w:val="00CE6DBD"/>
    <w:rsid w:val="00CE7101"/>
    <w:rsid w:val="00CE74C8"/>
    <w:rsid w:val="00CE76DC"/>
    <w:rsid w:val="00CF0383"/>
    <w:rsid w:val="00CF0F2F"/>
    <w:rsid w:val="00CF136D"/>
    <w:rsid w:val="00CF180F"/>
    <w:rsid w:val="00CF1C55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8AA"/>
    <w:rsid w:val="00CF63B9"/>
    <w:rsid w:val="00CF71B5"/>
    <w:rsid w:val="00CF7F93"/>
    <w:rsid w:val="00D00678"/>
    <w:rsid w:val="00D01B13"/>
    <w:rsid w:val="00D02777"/>
    <w:rsid w:val="00D03282"/>
    <w:rsid w:val="00D03763"/>
    <w:rsid w:val="00D0388E"/>
    <w:rsid w:val="00D03937"/>
    <w:rsid w:val="00D03D30"/>
    <w:rsid w:val="00D0451F"/>
    <w:rsid w:val="00D046F2"/>
    <w:rsid w:val="00D0500A"/>
    <w:rsid w:val="00D0517E"/>
    <w:rsid w:val="00D05C49"/>
    <w:rsid w:val="00D062F0"/>
    <w:rsid w:val="00D063E1"/>
    <w:rsid w:val="00D064D9"/>
    <w:rsid w:val="00D076BF"/>
    <w:rsid w:val="00D103BB"/>
    <w:rsid w:val="00D106C8"/>
    <w:rsid w:val="00D10A0C"/>
    <w:rsid w:val="00D10DB6"/>
    <w:rsid w:val="00D11743"/>
    <w:rsid w:val="00D12235"/>
    <w:rsid w:val="00D124DB"/>
    <w:rsid w:val="00D125E8"/>
    <w:rsid w:val="00D13150"/>
    <w:rsid w:val="00D13456"/>
    <w:rsid w:val="00D13711"/>
    <w:rsid w:val="00D13B7F"/>
    <w:rsid w:val="00D143C8"/>
    <w:rsid w:val="00D150F5"/>
    <w:rsid w:val="00D15B81"/>
    <w:rsid w:val="00D15D5B"/>
    <w:rsid w:val="00D15DBB"/>
    <w:rsid w:val="00D16706"/>
    <w:rsid w:val="00D207D9"/>
    <w:rsid w:val="00D20967"/>
    <w:rsid w:val="00D21114"/>
    <w:rsid w:val="00D216EF"/>
    <w:rsid w:val="00D22683"/>
    <w:rsid w:val="00D23662"/>
    <w:rsid w:val="00D239CD"/>
    <w:rsid w:val="00D23A5E"/>
    <w:rsid w:val="00D245E8"/>
    <w:rsid w:val="00D24607"/>
    <w:rsid w:val="00D24904"/>
    <w:rsid w:val="00D24B53"/>
    <w:rsid w:val="00D24EC9"/>
    <w:rsid w:val="00D26F15"/>
    <w:rsid w:val="00D2734A"/>
    <w:rsid w:val="00D27550"/>
    <w:rsid w:val="00D279A8"/>
    <w:rsid w:val="00D27F87"/>
    <w:rsid w:val="00D30444"/>
    <w:rsid w:val="00D30B58"/>
    <w:rsid w:val="00D3102E"/>
    <w:rsid w:val="00D31033"/>
    <w:rsid w:val="00D316EE"/>
    <w:rsid w:val="00D31F83"/>
    <w:rsid w:val="00D32420"/>
    <w:rsid w:val="00D3254D"/>
    <w:rsid w:val="00D3301D"/>
    <w:rsid w:val="00D33074"/>
    <w:rsid w:val="00D33531"/>
    <w:rsid w:val="00D336B1"/>
    <w:rsid w:val="00D336EC"/>
    <w:rsid w:val="00D33BB5"/>
    <w:rsid w:val="00D341AD"/>
    <w:rsid w:val="00D341E9"/>
    <w:rsid w:val="00D34205"/>
    <w:rsid w:val="00D34785"/>
    <w:rsid w:val="00D34AA2"/>
    <w:rsid w:val="00D362A7"/>
    <w:rsid w:val="00D3631A"/>
    <w:rsid w:val="00D36811"/>
    <w:rsid w:val="00D368F7"/>
    <w:rsid w:val="00D36FFF"/>
    <w:rsid w:val="00D3772B"/>
    <w:rsid w:val="00D37861"/>
    <w:rsid w:val="00D37A8C"/>
    <w:rsid w:val="00D37B61"/>
    <w:rsid w:val="00D40021"/>
    <w:rsid w:val="00D4099A"/>
    <w:rsid w:val="00D40AC5"/>
    <w:rsid w:val="00D41349"/>
    <w:rsid w:val="00D413E5"/>
    <w:rsid w:val="00D41901"/>
    <w:rsid w:val="00D42361"/>
    <w:rsid w:val="00D42AB5"/>
    <w:rsid w:val="00D42BF0"/>
    <w:rsid w:val="00D430D9"/>
    <w:rsid w:val="00D4328A"/>
    <w:rsid w:val="00D4342D"/>
    <w:rsid w:val="00D4345A"/>
    <w:rsid w:val="00D4403A"/>
    <w:rsid w:val="00D44DCF"/>
    <w:rsid w:val="00D44EA7"/>
    <w:rsid w:val="00D44F3E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569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12A"/>
    <w:rsid w:val="00D53592"/>
    <w:rsid w:val="00D54BD0"/>
    <w:rsid w:val="00D55287"/>
    <w:rsid w:val="00D5543F"/>
    <w:rsid w:val="00D559A2"/>
    <w:rsid w:val="00D5607F"/>
    <w:rsid w:val="00D567C1"/>
    <w:rsid w:val="00D56C25"/>
    <w:rsid w:val="00D57979"/>
    <w:rsid w:val="00D606C9"/>
    <w:rsid w:val="00D60BEB"/>
    <w:rsid w:val="00D60EEF"/>
    <w:rsid w:val="00D624A7"/>
    <w:rsid w:val="00D62E7D"/>
    <w:rsid w:val="00D63858"/>
    <w:rsid w:val="00D63E24"/>
    <w:rsid w:val="00D64DF2"/>
    <w:rsid w:val="00D6621C"/>
    <w:rsid w:val="00D662CC"/>
    <w:rsid w:val="00D670B1"/>
    <w:rsid w:val="00D679C6"/>
    <w:rsid w:val="00D67A3A"/>
    <w:rsid w:val="00D67C19"/>
    <w:rsid w:val="00D67CAE"/>
    <w:rsid w:val="00D67EEE"/>
    <w:rsid w:val="00D67F41"/>
    <w:rsid w:val="00D7012F"/>
    <w:rsid w:val="00D70277"/>
    <w:rsid w:val="00D70B18"/>
    <w:rsid w:val="00D70BC1"/>
    <w:rsid w:val="00D71756"/>
    <w:rsid w:val="00D7185D"/>
    <w:rsid w:val="00D72AAB"/>
    <w:rsid w:val="00D73F0F"/>
    <w:rsid w:val="00D74D64"/>
    <w:rsid w:val="00D74FCA"/>
    <w:rsid w:val="00D7514B"/>
    <w:rsid w:val="00D75C16"/>
    <w:rsid w:val="00D7674F"/>
    <w:rsid w:val="00D77F06"/>
    <w:rsid w:val="00D80F45"/>
    <w:rsid w:val="00D81795"/>
    <w:rsid w:val="00D82582"/>
    <w:rsid w:val="00D82895"/>
    <w:rsid w:val="00D82D03"/>
    <w:rsid w:val="00D82D1A"/>
    <w:rsid w:val="00D83835"/>
    <w:rsid w:val="00D83837"/>
    <w:rsid w:val="00D83EC9"/>
    <w:rsid w:val="00D843AE"/>
    <w:rsid w:val="00D84996"/>
    <w:rsid w:val="00D854A0"/>
    <w:rsid w:val="00D85500"/>
    <w:rsid w:val="00D85BBD"/>
    <w:rsid w:val="00D86440"/>
    <w:rsid w:val="00D86681"/>
    <w:rsid w:val="00D86704"/>
    <w:rsid w:val="00D8698B"/>
    <w:rsid w:val="00D8734E"/>
    <w:rsid w:val="00D8749A"/>
    <w:rsid w:val="00D87EFD"/>
    <w:rsid w:val="00D90496"/>
    <w:rsid w:val="00D90BE7"/>
    <w:rsid w:val="00D90CE9"/>
    <w:rsid w:val="00D90D33"/>
    <w:rsid w:val="00D90D38"/>
    <w:rsid w:val="00D91C6C"/>
    <w:rsid w:val="00D927F7"/>
    <w:rsid w:val="00D92A33"/>
    <w:rsid w:val="00D934CE"/>
    <w:rsid w:val="00D93E99"/>
    <w:rsid w:val="00D9416F"/>
    <w:rsid w:val="00D94544"/>
    <w:rsid w:val="00D94E1A"/>
    <w:rsid w:val="00D94E50"/>
    <w:rsid w:val="00D95DAC"/>
    <w:rsid w:val="00D9627C"/>
    <w:rsid w:val="00D965D2"/>
    <w:rsid w:val="00D968A4"/>
    <w:rsid w:val="00D96F74"/>
    <w:rsid w:val="00D9709D"/>
    <w:rsid w:val="00DA0560"/>
    <w:rsid w:val="00DA29AF"/>
    <w:rsid w:val="00DA2F63"/>
    <w:rsid w:val="00DA3A25"/>
    <w:rsid w:val="00DA3E91"/>
    <w:rsid w:val="00DA400A"/>
    <w:rsid w:val="00DA40B6"/>
    <w:rsid w:val="00DA47B4"/>
    <w:rsid w:val="00DA4AC1"/>
    <w:rsid w:val="00DA4CFE"/>
    <w:rsid w:val="00DA5200"/>
    <w:rsid w:val="00DA5936"/>
    <w:rsid w:val="00DA599C"/>
    <w:rsid w:val="00DA5BA9"/>
    <w:rsid w:val="00DA5F69"/>
    <w:rsid w:val="00DA614B"/>
    <w:rsid w:val="00DA66BF"/>
    <w:rsid w:val="00DB086F"/>
    <w:rsid w:val="00DB0DE1"/>
    <w:rsid w:val="00DB0E41"/>
    <w:rsid w:val="00DB1190"/>
    <w:rsid w:val="00DB1685"/>
    <w:rsid w:val="00DB1820"/>
    <w:rsid w:val="00DB1822"/>
    <w:rsid w:val="00DB1A2E"/>
    <w:rsid w:val="00DB3830"/>
    <w:rsid w:val="00DB3859"/>
    <w:rsid w:val="00DB3AB7"/>
    <w:rsid w:val="00DB3EC3"/>
    <w:rsid w:val="00DB4C91"/>
    <w:rsid w:val="00DB62BF"/>
    <w:rsid w:val="00DB6E37"/>
    <w:rsid w:val="00DB6FBA"/>
    <w:rsid w:val="00DC09D8"/>
    <w:rsid w:val="00DC0D4D"/>
    <w:rsid w:val="00DC0FAA"/>
    <w:rsid w:val="00DC19AA"/>
    <w:rsid w:val="00DC1D5C"/>
    <w:rsid w:val="00DC20A5"/>
    <w:rsid w:val="00DC2659"/>
    <w:rsid w:val="00DC2A4B"/>
    <w:rsid w:val="00DC2CAD"/>
    <w:rsid w:val="00DC3202"/>
    <w:rsid w:val="00DC3935"/>
    <w:rsid w:val="00DC435A"/>
    <w:rsid w:val="00DC5852"/>
    <w:rsid w:val="00DC5955"/>
    <w:rsid w:val="00DC6856"/>
    <w:rsid w:val="00DC6AAA"/>
    <w:rsid w:val="00DC6CEE"/>
    <w:rsid w:val="00DC700A"/>
    <w:rsid w:val="00DC70F4"/>
    <w:rsid w:val="00DC725C"/>
    <w:rsid w:val="00DC7F1E"/>
    <w:rsid w:val="00DD0CBE"/>
    <w:rsid w:val="00DD1612"/>
    <w:rsid w:val="00DD1C22"/>
    <w:rsid w:val="00DD25AA"/>
    <w:rsid w:val="00DD29DF"/>
    <w:rsid w:val="00DD3294"/>
    <w:rsid w:val="00DD48CF"/>
    <w:rsid w:val="00DD4FF1"/>
    <w:rsid w:val="00DD500D"/>
    <w:rsid w:val="00DD50B5"/>
    <w:rsid w:val="00DD50F1"/>
    <w:rsid w:val="00DD517A"/>
    <w:rsid w:val="00DD6762"/>
    <w:rsid w:val="00DD6A36"/>
    <w:rsid w:val="00DD6CE3"/>
    <w:rsid w:val="00DD74A8"/>
    <w:rsid w:val="00DD74CA"/>
    <w:rsid w:val="00DD7A74"/>
    <w:rsid w:val="00DD7FA9"/>
    <w:rsid w:val="00DE0651"/>
    <w:rsid w:val="00DE0CB6"/>
    <w:rsid w:val="00DE1132"/>
    <w:rsid w:val="00DE119C"/>
    <w:rsid w:val="00DE1440"/>
    <w:rsid w:val="00DE2075"/>
    <w:rsid w:val="00DE2994"/>
    <w:rsid w:val="00DE3D54"/>
    <w:rsid w:val="00DE40DA"/>
    <w:rsid w:val="00DE42C5"/>
    <w:rsid w:val="00DE48AB"/>
    <w:rsid w:val="00DE5595"/>
    <w:rsid w:val="00DE5C17"/>
    <w:rsid w:val="00DE6EA5"/>
    <w:rsid w:val="00DE70AC"/>
    <w:rsid w:val="00DE74FC"/>
    <w:rsid w:val="00DF02C9"/>
    <w:rsid w:val="00DF0CAD"/>
    <w:rsid w:val="00DF1870"/>
    <w:rsid w:val="00DF1A0D"/>
    <w:rsid w:val="00DF1E1B"/>
    <w:rsid w:val="00DF1F04"/>
    <w:rsid w:val="00DF2090"/>
    <w:rsid w:val="00DF2AD4"/>
    <w:rsid w:val="00DF2DDE"/>
    <w:rsid w:val="00DF3D45"/>
    <w:rsid w:val="00DF4062"/>
    <w:rsid w:val="00DF5FB5"/>
    <w:rsid w:val="00DF6D5F"/>
    <w:rsid w:val="00DF76C6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343"/>
    <w:rsid w:val="00E043D6"/>
    <w:rsid w:val="00E0460D"/>
    <w:rsid w:val="00E05722"/>
    <w:rsid w:val="00E05A91"/>
    <w:rsid w:val="00E0684D"/>
    <w:rsid w:val="00E06A03"/>
    <w:rsid w:val="00E07425"/>
    <w:rsid w:val="00E078F8"/>
    <w:rsid w:val="00E108C5"/>
    <w:rsid w:val="00E10A86"/>
    <w:rsid w:val="00E10DE3"/>
    <w:rsid w:val="00E10E2C"/>
    <w:rsid w:val="00E1150A"/>
    <w:rsid w:val="00E120C2"/>
    <w:rsid w:val="00E12614"/>
    <w:rsid w:val="00E129D1"/>
    <w:rsid w:val="00E1307D"/>
    <w:rsid w:val="00E131E8"/>
    <w:rsid w:val="00E137CA"/>
    <w:rsid w:val="00E13C92"/>
    <w:rsid w:val="00E14C07"/>
    <w:rsid w:val="00E15A21"/>
    <w:rsid w:val="00E1611E"/>
    <w:rsid w:val="00E16EFF"/>
    <w:rsid w:val="00E2146B"/>
    <w:rsid w:val="00E215BC"/>
    <w:rsid w:val="00E21872"/>
    <w:rsid w:val="00E21F90"/>
    <w:rsid w:val="00E2261D"/>
    <w:rsid w:val="00E2341C"/>
    <w:rsid w:val="00E2384C"/>
    <w:rsid w:val="00E24786"/>
    <w:rsid w:val="00E24B60"/>
    <w:rsid w:val="00E25506"/>
    <w:rsid w:val="00E258D1"/>
    <w:rsid w:val="00E25EC0"/>
    <w:rsid w:val="00E25FDC"/>
    <w:rsid w:val="00E26720"/>
    <w:rsid w:val="00E26DDC"/>
    <w:rsid w:val="00E2707F"/>
    <w:rsid w:val="00E2775C"/>
    <w:rsid w:val="00E3013D"/>
    <w:rsid w:val="00E32083"/>
    <w:rsid w:val="00E32487"/>
    <w:rsid w:val="00E3321A"/>
    <w:rsid w:val="00E333EC"/>
    <w:rsid w:val="00E33B13"/>
    <w:rsid w:val="00E36F31"/>
    <w:rsid w:val="00E40FA6"/>
    <w:rsid w:val="00E41E6D"/>
    <w:rsid w:val="00E41F04"/>
    <w:rsid w:val="00E4204C"/>
    <w:rsid w:val="00E420F9"/>
    <w:rsid w:val="00E422BA"/>
    <w:rsid w:val="00E422DF"/>
    <w:rsid w:val="00E42305"/>
    <w:rsid w:val="00E42AD8"/>
    <w:rsid w:val="00E42CDC"/>
    <w:rsid w:val="00E431A6"/>
    <w:rsid w:val="00E432BA"/>
    <w:rsid w:val="00E43BA8"/>
    <w:rsid w:val="00E43DC9"/>
    <w:rsid w:val="00E43FF7"/>
    <w:rsid w:val="00E444D3"/>
    <w:rsid w:val="00E44755"/>
    <w:rsid w:val="00E44ECD"/>
    <w:rsid w:val="00E45262"/>
    <w:rsid w:val="00E452EA"/>
    <w:rsid w:val="00E45660"/>
    <w:rsid w:val="00E45B9E"/>
    <w:rsid w:val="00E462FC"/>
    <w:rsid w:val="00E46D43"/>
    <w:rsid w:val="00E46E33"/>
    <w:rsid w:val="00E47D39"/>
    <w:rsid w:val="00E503A3"/>
    <w:rsid w:val="00E50697"/>
    <w:rsid w:val="00E50953"/>
    <w:rsid w:val="00E50A85"/>
    <w:rsid w:val="00E50FC8"/>
    <w:rsid w:val="00E519E0"/>
    <w:rsid w:val="00E52098"/>
    <w:rsid w:val="00E53181"/>
    <w:rsid w:val="00E531B5"/>
    <w:rsid w:val="00E533AD"/>
    <w:rsid w:val="00E5340F"/>
    <w:rsid w:val="00E5476B"/>
    <w:rsid w:val="00E54DDE"/>
    <w:rsid w:val="00E54F8D"/>
    <w:rsid w:val="00E5546E"/>
    <w:rsid w:val="00E555CE"/>
    <w:rsid w:val="00E55890"/>
    <w:rsid w:val="00E55973"/>
    <w:rsid w:val="00E56002"/>
    <w:rsid w:val="00E5622A"/>
    <w:rsid w:val="00E5675B"/>
    <w:rsid w:val="00E56BB2"/>
    <w:rsid w:val="00E57295"/>
    <w:rsid w:val="00E5748A"/>
    <w:rsid w:val="00E60963"/>
    <w:rsid w:val="00E60CCA"/>
    <w:rsid w:val="00E60E42"/>
    <w:rsid w:val="00E61896"/>
    <w:rsid w:val="00E6210E"/>
    <w:rsid w:val="00E627A2"/>
    <w:rsid w:val="00E62FBF"/>
    <w:rsid w:val="00E6332A"/>
    <w:rsid w:val="00E63C3A"/>
    <w:rsid w:val="00E63E39"/>
    <w:rsid w:val="00E648D9"/>
    <w:rsid w:val="00E65091"/>
    <w:rsid w:val="00E65C99"/>
    <w:rsid w:val="00E6651B"/>
    <w:rsid w:val="00E66765"/>
    <w:rsid w:val="00E6691F"/>
    <w:rsid w:val="00E6742D"/>
    <w:rsid w:val="00E67F92"/>
    <w:rsid w:val="00E703A9"/>
    <w:rsid w:val="00E70A77"/>
    <w:rsid w:val="00E7146B"/>
    <w:rsid w:val="00E72F48"/>
    <w:rsid w:val="00E731A4"/>
    <w:rsid w:val="00E73796"/>
    <w:rsid w:val="00E740CA"/>
    <w:rsid w:val="00E746C0"/>
    <w:rsid w:val="00E74985"/>
    <w:rsid w:val="00E74BCC"/>
    <w:rsid w:val="00E75BB8"/>
    <w:rsid w:val="00E75BFE"/>
    <w:rsid w:val="00E76A43"/>
    <w:rsid w:val="00E8078F"/>
    <w:rsid w:val="00E80D3E"/>
    <w:rsid w:val="00E80FBC"/>
    <w:rsid w:val="00E814FA"/>
    <w:rsid w:val="00E81746"/>
    <w:rsid w:val="00E81FA8"/>
    <w:rsid w:val="00E82018"/>
    <w:rsid w:val="00E823F3"/>
    <w:rsid w:val="00E829C6"/>
    <w:rsid w:val="00E834B5"/>
    <w:rsid w:val="00E83E2D"/>
    <w:rsid w:val="00E840AA"/>
    <w:rsid w:val="00E845BB"/>
    <w:rsid w:val="00E85291"/>
    <w:rsid w:val="00E85354"/>
    <w:rsid w:val="00E8601D"/>
    <w:rsid w:val="00E86172"/>
    <w:rsid w:val="00E86883"/>
    <w:rsid w:val="00E868DB"/>
    <w:rsid w:val="00E87412"/>
    <w:rsid w:val="00E90036"/>
    <w:rsid w:val="00E90FE5"/>
    <w:rsid w:val="00E91188"/>
    <w:rsid w:val="00E91EA9"/>
    <w:rsid w:val="00E93A96"/>
    <w:rsid w:val="00E94A4E"/>
    <w:rsid w:val="00E95356"/>
    <w:rsid w:val="00E96258"/>
    <w:rsid w:val="00E96286"/>
    <w:rsid w:val="00E96E17"/>
    <w:rsid w:val="00E97176"/>
    <w:rsid w:val="00E97C84"/>
    <w:rsid w:val="00E97E2E"/>
    <w:rsid w:val="00E97E75"/>
    <w:rsid w:val="00EA1459"/>
    <w:rsid w:val="00EA21D9"/>
    <w:rsid w:val="00EA4267"/>
    <w:rsid w:val="00EA4B2F"/>
    <w:rsid w:val="00EA5083"/>
    <w:rsid w:val="00EA5760"/>
    <w:rsid w:val="00EA5DE5"/>
    <w:rsid w:val="00EA5F3B"/>
    <w:rsid w:val="00EA5FAB"/>
    <w:rsid w:val="00EA6D22"/>
    <w:rsid w:val="00EA7169"/>
    <w:rsid w:val="00EA72A8"/>
    <w:rsid w:val="00EA7709"/>
    <w:rsid w:val="00EA7724"/>
    <w:rsid w:val="00EB0638"/>
    <w:rsid w:val="00EB0C99"/>
    <w:rsid w:val="00EB10B4"/>
    <w:rsid w:val="00EB149F"/>
    <w:rsid w:val="00EB165F"/>
    <w:rsid w:val="00EB2040"/>
    <w:rsid w:val="00EB20D1"/>
    <w:rsid w:val="00EB2990"/>
    <w:rsid w:val="00EB2CCE"/>
    <w:rsid w:val="00EB33AD"/>
    <w:rsid w:val="00EB3423"/>
    <w:rsid w:val="00EB3CA8"/>
    <w:rsid w:val="00EB408C"/>
    <w:rsid w:val="00EB4541"/>
    <w:rsid w:val="00EB47A8"/>
    <w:rsid w:val="00EB4D73"/>
    <w:rsid w:val="00EB57D0"/>
    <w:rsid w:val="00EB5B23"/>
    <w:rsid w:val="00EB6245"/>
    <w:rsid w:val="00EB66D0"/>
    <w:rsid w:val="00EB7388"/>
    <w:rsid w:val="00EB762A"/>
    <w:rsid w:val="00EB7A2C"/>
    <w:rsid w:val="00EB7E68"/>
    <w:rsid w:val="00EB7F54"/>
    <w:rsid w:val="00EC070A"/>
    <w:rsid w:val="00EC1604"/>
    <w:rsid w:val="00EC1609"/>
    <w:rsid w:val="00EC1BDA"/>
    <w:rsid w:val="00EC2260"/>
    <w:rsid w:val="00EC3509"/>
    <w:rsid w:val="00EC3DCD"/>
    <w:rsid w:val="00EC5CD7"/>
    <w:rsid w:val="00EC642A"/>
    <w:rsid w:val="00EC6716"/>
    <w:rsid w:val="00EC6DF9"/>
    <w:rsid w:val="00EC7526"/>
    <w:rsid w:val="00EC7A63"/>
    <w:rsid w:val="00ED0720"/>
    <w:rsid w:val="00ED0A0B"/>
    <w:rsid w:val="00ED1860"/>
    <w:rsid w:val="00ED19FD"/>
    <w:rsid w:val="00ED1A25"/>
    <w:rsid w:val="00ED1D92"/>
    <w:rsid w:val="00ED2DC5"/>
    <w:rsid w:val="00ED2F73"/>
    <w:rsid w:val="00ED3353"/>
    <w:rsid w:val="00ED4B64"/>
    <w:rsid w:val="00ED53EF"/>
    <w:rsid w:val="00ED55D2"/>
    <w:rsid w:val="00ED5DD9"/>
    <w:rsid w:val="00ED62DA"/>
    <w:rsid w:val="00ED6453"/>
    <w:rsid w:val="00ED7521"/>
    <w:rsid w:val="00EE0E84"/>
    <w:rsid w:val="00EE1A86"/>
    <w:rsid w:val="00EE1B9C"/>
    <w:rsid w:val="00EE1FC5"/>
    <w:rsid w:val="00EE2BBC"/>
    <w:rsid w:val="00EE35BD"/>
    <w:rsid w:val="00EE39F0"/>
    <w:rsid w:val="00EE3F8C"/>
    <w:rsid w:val="00EE44C2"/>
    <w:rsid w:val="00EE4543"/>
    <w:rsid w:val="00EE59B8"/>
    <w:rsid w:val="00EE5DC6"/>
    <w:rsid w:val="00EE795B"/>
    <w:rsid w:val="00EF146E"/>
    <w:rsid w:val="00EF2A0C"/>
    <w:rsid w:val="00EF2AC2"/>
    <w:rsid w:val="00EF2C68"/>
    <w:rsid w:val="00EF3CD5"/>
    <w:rsid w:val="00EF4486"/>
    <w:rsid w:val="00EF46B0"/>
    <w:rsid w:val="00EF4B84"/>
    <w:rsid w:val="00EF5905"/>
    <w:rsid w:val="00EF5ACB"/>
    <w:rsid w:val="00EF687F"/>
    <w:rsid w:val="00EF7A63"/>
    <w:rsid w:val="00F00285"/>
    <w:rsid w:val="00F0089C"/>
    <w:rsid w:val="00F00D87"/>
    <w:rsid w:val="00F010FD"/>
    <w:rsid w:val="00F01965"/>
    <w:rsid w:val="00F01E9A"/>
    <w:rsid w:val="00F021D7"/>
    <w:rsid w:val="00F02B31"/>
    <w:rsid w:val="00F034CC"/>
    <w:rsid w:val="00F04273"/>
    <w:rsid w:val="00F05990"/>
    <w:rsid w:val="00F05C71"/>
    <w:rsid w:val="00F05C72"/>
    <w:rsid w:val="00F064F6"/>
    <w:rsid w:val="00F07145"/>
    <w:rsid w:val="00F07B20"/>
    <w:rsid w:val="00F07EE0"/>
    <w:rsid w:val="00F117C6"/>
    <w:rsid w:val="00F117FA"/>
    <w:rsid w:val="00F11804"/>
    <w:rsid w:val="00F11F7B"/>
    <w:rsid w:val="00F126D3"/>
    <w:rsid w:val="00F12A18"/>
    <w:rsid w:val="00F147E4"/>
    <w:rsid w:val="00F15176"/>
    <w:rsid w:val="00F154AC"/>
    <w:rsid w:val="00F16692"/>
    <w:rsid w:val="00F167E5"/>
    <w:rsid w:val="00F173C3"/>
    <w:rsid w:val="00F17CCB"/>
    <w:rsid w:val="00F17F10"/>
    <w:rsid w:val="00F20722"/>
    <w:rsid w:val="00F20E77"/>
    <w:rsid w:val="00F21FA3"/>
    <w:rsid w:val="00F223C7"/>
    <w:rsid w:val="00F22DE8"/>
    <w:rsid w:val="00F23798"/>
    <w:rsid w:val="00F23FAD"/>
    <w:rsid w:val="00F240B3"/>
    <w:rsid w:val="00F24285"/>
    <w:rsid w:val="00F24F0B"/>
    <w:rsid w:val="00F25563"/>
    <w:rsid w:val="00F2666D"/>
    <w:rsid w:val="00F270C0"/>
    <w:rsid w:val="00F27501"/>
    <w:rsid w:val="00F27823"/>
    <w:rsid w:val="00F27B27"/>
    <w:rsid w:val="00F30301"/>
    <w:rsid w:val="00F31079"/>
    <w:rsid w:val="00F3168F"/>
    <w:rsid w:val="00F318C2"/>
    <w:rsid w:val="00F31D26"/>
    <w:rsid w:val="00F31FD4"/>
    <w:rsid w:val="00F32239"/>
    <w:rsid w:val="00F3278C"/>
    <w:rsid w:val="00F32BC5"/>
    <w:rsid w:val="00F33D55"/>
    <w:rsid w:val="00F34C44"/>
    <w:rsid w:val="00F34DD8"/>
    <w:rsid w:val="00F35695"/>
    <w:rsid w:val="00F35C41"/>
    <w:rsid w:val="00F36DDA"/>
    <w:rsid w:val="00F37102"/>
    <w:rsid w:val="00F3794E"/>
    <w:rsid w:val="00F37C74"/>
    <w:rsid w:val="00F40924"/>
    <w:rsid w:val="00F40EEC"/>
    <w:rsid w:val="00F41186"/>
    <w:rsid w:val="00F42D81"/>
    <w:rsid w:val="00F42E84"/>
    <w:rsid w:val="00F4373D"/>
    <w:rsid w:val="00F43AEC"/>
    <w:rsid w:val="00F44798"/>
    <w:rsid w:val="00F44BE0"/>
    <w:rsid w:val="00F45B2C"/>
    <w:rsid w:val="00F45DC0"/>
    <w:rsid w:val="00F46569"/>
    <w:rsid w:val="00F47819"/>
    <w:rsid w:val="00F47F5F"/>
    <w:rsid w:val="00F50726"/>
    <w:rsid w:val="00F50F25"/>
    <w:rsid w:val="00F51928"/>
    <w:rsid w:val="00F51A40"/>
    <w:rsid w:val="00F52360"/>
    <w:rsid w:val="00F52C33"/>
    <w:rsid w:val="00F52E44"/>
    <w:rsid w:val="00F53206"/>
    <w:rsid w:val="00F53D1D"/>
    <w:rsid w:val="00F54A3A"/>
    <w:rsid w:val="00F54C96"/>
    <w:rsid w:val="00F55708"/>
    <w:rsid w:val="00F558C5"/>
    <w:rsid w:val="00F56249"/>
    <w:rsid w:val="00F56262"/>
    <w:rsid w:val="00F56FDD"/>
    <w:rsid w:val="00F60DBE"/>
    <w:rsid w:val="00F60F07"/>
    <w:rsid w:val="00F6154E"/>
    <w:rsid w:val="00F6161D"/>
    <w:rsid w:val="00F61769"/>
    <w:rsid w:val="00F61F30"/>
    <w:rsid w:val="00F6247A"/>
    <w:rsid w:val="00F624A1"/>
    <w:rsid w:val="00F62617"/>
    <w:rsid w:val="00F62A19"/>
    <w:rsid w:val="00F62F39"/>
    <w:rsid w:val="00F6352B"/>
    <w:rsid w:val="00F63637"/>
    <w:rsid w:val="00F63924"/>
    <w:rsid w:val="00F64EA1"/>
    <w:rsid w:val="00F65398"/>
    <w:rsid w:val="00F65790"/>
    <w:rsid w:val="00F65EE6"/>
    <w:rsid w:val="00F65EFB"/>
    <w:rsid w:val="00F66041"/>
    <w:rsid w:val="00F6608C"/>
    <w:rsid w:val="00F66430"/>
    <w:rsid w:val="00F66B8E"/>
    <w:rsid w:val="00F6762C"/>
    <w:rsid w:val="00F67B19"/>
    <w:rsid w:val="00F67C91"/>
    <w:rsid w:val="00F70214"/>
    <w:rsid w:val="00F70540"/>
    <w:rsid w:val="00F70D09"/>
    <w:rsid w:val="00F712B5"/>
    <w:rsid w:val="00F716A2"/>
    <w:rsid w:val="00F71875"/>
    <w:rsid w:val="00F72660"/>
    <w:rsid w:val="00F72852"/>
    <w:rsid w:val="00F72F4F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FE"/>
    <w:rsid w:val="00F76629"/>
    <w:rsid w:val="00F76B44"/>
    <w:rsid w:val="00F776A1"/>
    <w:rsid w:val="00F7780A"/>
    <w:rsid w:val="00F77A7D"/>
    <w:rsid w:val="00F77B4E"/>
    <w:rsid w:val="00F77B80"/>
    <w:rsid w:val="00F80C67"/>
    <w:rsid w:val="00F81BCD"/>
    <w:rsid w:val="00F822FB"/>
    <w:rsid w:val="00F827DB"/>
    <w:rsid w:val="00F82E9C"/>
    <w:rsid w:val="00F839D1"/>
    <w:rsid w:val="00F83F09"/>
    <w:rsid w:val="00F848B0"/>
    <w:rsid w:val="00F84B8B"/>
    <w:rsid w:val="00F8525B"/>
    <w:rsid w:val="00F853F8"/>
    <w:rsid w:val="00F855A1"/>
    <w:rsid w:val="00F8592F"/>
    <w:rsid w:val="00F86516"/>
    <w:rsid w:val="00F86C68"/>
    <w:rsid w:val="00F876C0"/>
    <w:rsid w:val="00F87C23"/>
    <w:rsid w:val="00F9062D"/>
    <w:rsid w:val="00F910F5"/>
    <w:rsid w:val="00F91B8B"/>
    <w:rsid w:val="00F92720"/>
    <w:rsid w:val="00F929DB"/>
    <w:rsid w:val="00F93FAE"/>
    <w:rsid w:val="00F93FCD"/>
    <w:rsid w:val="00F94A44"/>
    <w:rsid w:val="00F966DD"/>
    <w:rsid w:val="00F96B79"/>
    <w:rsid w:val="00F96E0E"/>
    <w:rsid w:val="00F979CD"/>
    <w:rsid w:val="00F97AC0"/>
    <w:rsid w:val="00FA0385"/>
    <w:rsid w:val="00FA05A3"/>
    <w:rsid w:val="00FA1A74"/>
    <w:rsid w:val="00FA21E5"/>
    <w:rsid w:val="00FA2311"/>
    <w:rsid w:val="00FA2718"/>
    <w:rsid w:val="00FA271A"/>
    <w:rsid w:val="00FA3413"/>
    <w:rsid w:val="00FA3503"/>
    <w:rsid w:val="00FA35F8"/>
    <w:rsid w:val="00FA3E47"/>
    <w:rsid w:val="00FA4940"/>
    <w:rsid w:val="00FA58D4"/>
    <w:rsid w:val="00FA5C64"/>
    <w:rsid w:val="00FA5DA5"/>
    <w:rsid w:val="00FA5E3C"/>
    <w:rsid w:val="00FA5FDA"/>
    <w:rsid w:val="00FA6351"/>
    <w:rsid w:val="00FA66F5"/>
    <w:rsid w:val="00FA71E5"/>
    <w:rsid w:val="00FA7720"/>
    <w:rsid w:val="00FA7835"/>
    <w:rsid w:val="00FA7EFD"/>
    <w:rsid w:val="00FA7F74"/>
    <w:rsid w:val="00FB02E9"/>
    <w:rsid w:val="00FB0E76"/>
    <w:rsid w:val="00FB1195"/>
    <w:rsid w:val="00FB151A"/>
    <w:rsid w:val="00FB153B"/>
    <w:rsid w:val="00FB1781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164"/>
    <w:rsid w:val="00FB58C4"/>
    <w:rsid w:val="00FB5B1B"/>
    <w:rsid w:val="00FB6404"/>
    <w:rsid w:val="00FB6C19"/>
    <w:rsid w:val="00FB6F12"/>
    <w:rsid w:val="00FB747B"/>
    <w:rsid w:val="00FC042F"/>
    <w:rsid w:val="00FC149C"/>
    <w:rsid w:val="00FC150D"/>
    <w:rsid w:val="00FC272C"/>
    <w:rsid w:val="00FC2E0B"/>
    <w:rsid w:val="00FC328E"/>
    <w:rsid w:val="00FC357F"/>
    <w:rsid w:val="00FC3B12"/>
    <w:rsid w:val="00FC3FD2"/>
    <w:rsid w:val="00FC40A0"/>
    <w:rsid w:val="00FC4622"/>
    <w:rsid w:val="00FC4859"/>
    <w:rsid w:val="00FC49AE"/>
    <w:rsid w:val="00FC4C21"/>
    <w:rsid w:val="00FC4D47"/>
    <w:rsid w:val="00FC4D89"/>
    <w:rsid w:val="00FC668C"/>
    <w:rsid w:val="00FC688C"/>
    <w:rsid w:val="00FC6AA9"/>
    <w:rsid w:val="00FC7051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D6F6A"/>
    <w:rsid w:val="00FE14AD"/>
    <w:rsid w:val="00FE1583"/>
    <w:rsid w:val="00FE177E"/>
    <w:rsid w:val="00FE1AA5"/>
    <w:rsid w:val="00FE1CDE"/>
    <w:rsid w:val="00FE1F2F"/>
    <w:rsid w:val="00FE1FE9"/>
    <w:rsid w:val="00FE20DE"/>
    <w:rsid w:val="00FE24EE"/>
    <w:rsid w:val="00FE28C6"/>
    <w:rsid w:val="00FE2AAA"/>
    <w:rsid w:val="00FE3305"/>
    <w:rsid w:val="00FE3772"/>
    <w:rsid w:val="00FE4094"/>
    <w:rsid w:val="00FE5264"/>
    <w:rsid w:val="00FE53C4"/>
    <w:rsid w:val="00FE53F9"/>
    <w:rsid w:val="00FE5415"/>
    <w:rsid w:val="00FE588D"/>
    <w:rsid w:val="00FE6B49"/>
    <w:rsid w:val="00FE6BE3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6EA"/>
    <w:rsid w:val="00FF4C7A"/>
    <w:rsid w:val="00FF4C9A"/>
    <w:rsid w:val="00FF5210"/>
    <w:rsid w:val="00FF5401"/>
    <w:rsid w:val="00FF5771"/>
    <w:rsid w:val="00FF58A6"/>
    <w:rsid w:val="00FF59DC"/>
    <w:rsid w:val="00FF6123"/>
    <w:rsid w:val="00FF61E1"/>
    <w:rsid w:val="00FF61E6"/>
    <w:rsid w:val="00FF67FB"/>
    <w:rsid w:val="00FF74A2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paragraph" w:styleId="afc">
    <w:name w:val="Title"/>
    <w:basedOn w:val="a"/>
    <w:next w:val="a"/>
    <w:link w:val="afd"/>
    <w:uiPriority w:val="10"/>
    <w:qFormat/>
    <w:rsid w:val="00E456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E456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paragraph" w:styleId="afc">
    <w:name w:val="Title"/>
    <w:basedOn w:val="a"/>
    <w:next w:val="a"/>
    <w:link w:val="afd"/>
    <w:uiPriority w:val="10"/>
    <w:qFormat/>
    <w:rsid w:val="00E456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E456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18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10.%20&#1052;&#1041;&#1044;&#1054;&#1059;_&#1044;&#1057;%20&#8470;%205\&#1040;&#1082;&#1090;%20&#8470;%2010_&#1044;&#1057;%20&#8470;%205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akupki.gov.ru/epz/contract/contractCard/common-info.html?reestrNumber=3235800575522000001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7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10.%20&#1052;&#1041;&#1044;&#1054;&#1059;_&#1044;&#1057;%20&#8470;%205\&#1040;&#1082;&#1090;%20&#8470;%2010_&#1044;&#1057;%20&#8470;%205.docx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10.%20&#1052;&#1041;&#1044;&#1054;&#1059;_&#1044;&#1057;%20&#8470;%205\&#1040;&#1082;&#1090;%20&#8470;%2010_&#1044;&#1057;%20&#8470;%205.docx" TargetMode="External"/><Relationship Id="rId20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10.%20&#1052;&#1041;&#1044;&#1054;&#1059;_&#1044;&#1057;%20&#8470;%205\&#1040;&#1082;&#1090;%20&#8470;%2010_&#1044;&#1057;%20&#8470;%205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253464.3166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10.%20&#1052;&#1041;&#1044;&#1054;&#1059;_&#1044;&#1057;%20&#8470;%205\&#1040;&#1082;&#1090;%20&#8470;%2010_&#1044;&#1057;%20&#8470;%205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22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11.%20&#1052;&#1050;&#1059;&#1050;_&#1065;&#1077;&#1088;&#1073;&#1080;&#1085;.%20&#1057;&#1041;\&#1040;&#1082;&#1090;%20&#8470;%2011_&#1065;&#1077;&#1088;&#1073;&#1080;&#1085;.%20&#1057;&#1041;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9546-CCB3-48FD-9C6D-B320289C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6184</TotalTime>
  <Pages>19</Pages>
  <Words>8381</Words>
  <Characters>47777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Тамилла Д. Сидоркина</cp:lastModifiedBy>
  <cp:revision>78</cp:revision>
  <cp:lastPrinted>2023-04-06T08:17:00Z</cp:lastPrinted>
  <dcterms:created xsi:type="dcterms:W3CDTF">2020-06-22T09:17:00Z</dcterms:created>
  <dcterms:modified xsi:type="dcterms:W3CDTF">2023-04-06T08:20:00Z</dcterms:modified>
</cp:coreProperties>
</file>