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585018">
        <w:rPr>
          <w:rFonts w:ascii="Times New Roman" w:eastAsia="Calibri" w:hAnsi="Times New Roman" w:cs="Times New Roman"/>
          <w:sz w:val="28"/>
          <w:szCs w:val="28"/>
        </w:rPr>
        <w:t>30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585018">
        <w:rPr>
          <w:rFonts w:ascii="Times New Roman" w:eastAsia="Calibri" w:hAnsi="Times New Roman" w:cs="Times New Roman"/>
          <w:sz w:val="28"/>
          <w:szCs w:val="28"/>
        </w:rPr>
        <w:t>115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85018">
        <w:rPr>
          <w:rFonts w:ascii="Times New Roman" w:eastAsia="Calibri" w:hAnsi="Times New Roman" w:cs="Times New Roman"/>
          <w:sz w:val="28"/>
          <w:szCs w:val="28"/>
        </w:rPr>
        <w:t>23:36:0707030</w:t>
      </w:r>
      <w:r w:rsidR="007E3F61" w:rsidRPr="007E3F61">
        <w:rPr>
          <w:rFonts w:ascii="Times New Roman" w:eastAsia="Calibri" w:hAnsi="Times New Roman" w:cs="Times New Roman"/>
          <w:sz w:val="28"/>
          <w:szCs w:val="28"/>
        </w:rPr>
        <w:t>:115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018">
        <w:rPr>
          <w:rFonts w:ascii="Times New Roman" w:eastAsia="Calibri" w:hAnsi="Times New Roman" w:cs="Times New Roman"/>
          <w:sz w:val="28"/>
          <w:szCs w:val="28"/>
        </w:rPr>
        <w:t>Беликов Дмитрий Вячеславович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85018">
        <w:rPr>
          <w:rFonts w:ascii="Times New Roman" w:eastAsia="Calibri" w:hAnsi="Times New Roman" w:cs="Times New Roman"/>
          <w:sz w:val="28"/>
          <w:szCs w:val="28"/>
        </w:rPr>
        <w:t>Беликова Тамара Александровна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3F5D8C">
        <w:rPr>
          <w:rFonts w:ascii="Times New Roman" w:eastAsia="Calibri" w:hAnsi="Times New Roman" w:cs="Times New Roman"/>
          <w:sz w:val="28"/>
          <w:szCs w:val="28"/>
        </w:rPr>
        <w:t>йон до 6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85018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8A5CD9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4F8A-D7CE-4EFD-9F78-635F18E1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2023-09-15T07:12:00Z</dcterms:created>
  <dcterms:modified xsi:type="dcterms:W3CDTF">2023-09-15T07:14:00Z</dcterms:modified>
</cp:coreProperties>
</file>