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2149FA" w:rsidRPr="002149FA" w:rsidRDefault="002149FA" w:rsidP="002149FA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2149FA">
        <w:rPr>
          <w:rFonts w:eastAsia="Calibri"/>
          <w:b/>
          <w:color w:val="000000"/>
          <w:sz w:val="28"/>
          <w:szCs w:val="28"/>
          <w:u w:val="single"/>
        </w:rPr>
        <w:t xml:space="preserve">«Подводящий газопровод </w:t>
      </w:r>
      <w:proofErr w:type="spellStart"/>
      <w:r w:rsidRPr="002149FA">
        <w:rPr>
          <w:rFonts w:eastAsia="Calibri"/>
          <w:b/>
          <w:color w:val="000000"/>
          <w:sz w:val="28"/>
          <w:szCs w:val="28"/>
          <w:u w:val="single"/>
        </w:rPr>
        <w:t>в.д</w:t>
      </w:r>
      <w:proofErr w:type="spellEnd"/>
      <w:r w:rsidRPr="002149FA">
        <w:rPr>
          <w:rFonts w:eastAsia="Calibri"/>
          <w:b/>
          <w:color w:val="000000"/>
          <w:sz w:val="28"/>
          <w:szCs w:val="28"/>
          <w:u w:val="single"/>
        </w:rPr>
        <w:t xml:space="preserve">. от ст. Старощербиновской </w:t>
      </w:r>
      <w:proofErr w:type="gramStart"/>
      <w:r w:rsidRPr="002149FA">
        <w:rPr>
          <w:rFonts w:eastAsia="Calibri"/>
          <w:b/>
          <w:color w:val="000000"/>
          <w:sz w:val="28"/>
          <w:szCs w:val="28"/>
          <w:u w:val="single"/>
        </w:rPr>
        <w:t>к</w:t>
      </w:r>
      <w:proofErr w:type="gramEnd"/>
      <w:r w:rsidRPr="002149FA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2149FA" w:rsidRPr="002149FA" w:rsidRDefault="002149FA" w:rsidP="002149FA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2149FA">
        <w:rPr>
          <w:rFonts w:eastAsia="Calibri"/>
          <w:b/>
          <w:color w:val="000000"/>
          <w:sz w:val="28"/>
          <w:szCs w:val="28"/>
          <w:u w:val="single"/>
        </w:rPr>
        <w:t xml:space="preserve">ст. </w:t>
      </w:r>
      <w:proofErr w:type="spellStart"/>
      <w:r w:rsidRPr="002149FA">
        <w:rPr>
          <w:rFonts w:eastAsia="Calibri"/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2149FA">
        <w:rPr>
          <w:rFonts w:eastAsia="Calibri"/>
          <w:b/>
          <w:color w:val="000000"/>
          <w:sz w:val="28"/>
          <w:szCs w:val="28"/>
          <w:u w:val="single"/>
        </w:rPr>
        <w:t xml:space="preserve"> Щербиновского района </w:t>
      </w:r>
    </w:p>
    <w:p w:rsidR="002149FA" w:rsidRPr="002149FA" w:rsidRDefault="002149FA" w:rsidP="002149FA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2149FA">
        <w:rPr>
          <w:rFonts w:eastAsia="Calibri"/>
          <w:b/>
          <w:color w:val="000000"/>
          <w:sz w:val="28"/>
          <w:szCs w:val="28"/>
          <w:u w:val="single"/>
        </w:rPr>
        <w:t>Краснодарского края»</w:t>
      </w:r>
    </w:p>
    <w:p w:rsidR="00EF6F39" w:rsidRPr="002235A4" w:rsidRDefault="00EF6F39" w:rsidP="0018334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00"/>
      </w:tblGrid>
      <w:tr w:rsidR="00EF6F39" w:rsidRPr="00C34928" w:rsidTr="00183342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00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183342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301FB" w:rsidRPr="00C34928" w:rsidRDefault="00E455FD" w:rsidP="002149F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</w:t>
            </w:r>
            <w:r w:rsidR="002149FA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00</w:t>
            </w:r>
            <w:r w:rsidR="002149FA">
              <w:rPr>
                <w:color w:val="000000"/>
                <w:sz w:val="28"/>
                <w:szCs w:val="28"/>
              </w:rPr>
              <w:t>0:10</w:t>
            </w:r>
            <w:r w:rsidR="00000D90">
              <w:rPr>
                <w:color w:val="000000"/>
                <w:sz w:val="28"/>
                <w:szCs w:val="28"/>
              </w:rPr>
              <w:t>2</w:t>
            </w:r>
            <w:r w:rsidR="002149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B301FB" w:rsidRPr="00C34928" w:rsidRDefault="008433CB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670319">
              <w:rPr>
                <w:sz w:val="28"/>
                <w:szCs w:val="28"/>
              </w:rPr>
              <w:t>Краснодарский край, Щербиновский район, Старощербино</w:t>
            </w:r>
            <w:r w:rsidRPr="0067031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 сельское посел</w:t>
            </w:r>
            <w:r w:rsidRPr="00670319">
              <w:rPr>
                <w:sz w:val="28"/>
                <w:szCs w:val="28"/>
              </w:rPr>
              <w:t>ение, станица Старощербиновская</w:t>
            </w:r>
          </w:p>
        </w:tc>
      </w:tr>
      <w:tr w:rsidR="00EF6F39" w:rsidRPr="00C34928" w:rsidTr="00183342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F39" w:rsidRPr="00DD5F84" w:rsidRDefault="002149FA" w:rsidP="00E455FD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23:36:07070</w:t>
            </w:r>
            <w:r w:rsidR="00000D9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7:93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F6F39" w:rsidRPr="00C34928" w:rsidRDefault="008433CB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1706F">
              <w:rPr>
                <w:sz w:val="28"/>
                <w:szCs w:val="28"/>
              </w:rPr>
              <w:t>Ориентир ст. Старощербиновская. Участок находится примерно в 2 км</w:t>
            </w:r>
            <w:proofErr w:type="gramStart"/>
            <w:r w:rsidRPr="00C1706F">
              <w:rPr>
                <w:sz w:val="28"/>
                <w:szCs w:val="28"/>
              </w:rPr>
              <w:t xml:space="preserve">., </w:t>
            </w:r>
            <w:proofErr w:type="gramEnd"/>
            <w:r w:rsidRPr="00C1706F">
              <w:rPr>
                <w:sz w:val="28"/>
                <w:szCs w:val="28"/>
              </w:rPr>
              <w:t>по направлению на юго-запад от ориентира. Почтовый адрес ориентира: Кра</w:t>
            </w:r>
            <w:r w:rsidRPr="00C1706F">
              <w:rPr>
                <w:sz w:val="28"/>
                <w:szCs w:val="28"/>
              </w:rPr>
              <w:t>с</w:t>
            </w:r>
            <w:r w:rsidRPr="00C1706F">
              <w:rPr>
                <w:sz w:val="28"/>
                <w:szCs w:val="28"/>
              </w:rPr>
              <w:t>нодарский край, р-н. Щербиновский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C330D9" w:rsidP="002149F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</w:t>
            </w:r>
            <w:r w:rsidR="002149F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</w:t>
            </w:r>
            <w:r w:rsidR="002149F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</w:t>
            </w:r>
            <w:r w:rsidR="002149FA">
              <w:rPr>
                <w:color w:val="000000"/>
                <w:sz w:val="28"/>
                <w:szCs w:val="28"/>
              </w:rPr>
              <w:t>0</w:t>
            </w:r>
            <w:r w:rsidR="00000D90">
              <w:rPr>
                <w:color w:val="000000"/>
                <w:sz w:val="28"/>
                <w:szCs w:val="28"/>
              </w:rPr>
              <w:t>:</w:t>
            </w:r>
            <w:r w:rsidR="002149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8433CB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C1706F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C1706F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C1706F">
              <w:rPr>
                <w:color w:val="000000"/>
                <w:sz w:val="28"/>
                <w:szCs w:val="28"/>
              </w:rPr>
              <w:t xml:space="preserve">. Старощербиновская, </w:t>
            </w:r>
            <w:proofErr w:type="spellStart"/>
            <w:r w:rsidRPr="00C1706F">
              <w:rPr>
                <w:color w:val="000000"/>
                <w:sz w:val="28"/>
                <w:szCs w:val="28"/>
              </w:rPr>
              <w:t>кв</w:t>
            </w:r>
            <w:proofErr w:type="spellEnd"/>
            <w:r w:rsidRPr="00C1706F">
              <w:rPr>
                <w:color w:val="000000"/>
                <w:sz w:val="28"/>
                <w:szCs w:val="28"/>
              </w:rPr>
              <w:t>-л. 3, уч. 53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000D90" w:rsidP="002149F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</w:t>
            </w:r>
            <w:r w:rsidR="002149F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</w:t>
            </w:r>
            <w:r w:rsidR="002149F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00</w:t>
            </w:r>
            <w:r w:rsidR="002149F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:</w:t>
            </w:r>
            <w:r w:rsidR="002149FA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8433CB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C1706F">
              <w:rPr>
                <w:sz w:val="28"/>
                <w:szCs w:val="28"/>
              </w:rPr>
              <w:t xml:space="preserve">Ориентир </w:t>
            </w:r>
            <w:proofErr w:type="spellStart"/>
            <w:r>
              <w:rPr>
                <w:sz w:val="28"/>
                <w:szCs w:val="28"/>
              </w:rPr>
              <w:t>СПК</w:t>
            </w:r>
            <w:proofErr w:type="spellEnd"/>
            <w:r>
              <w:rPr>
                <w:sz w:val="28"/>
                <w:szCs w:val="28"/>
              </w:rPr>
              <w:t xml:space="preserve"> им. Фрунзе. Почтовый адрес ориентира</w:t>
            </w:r>
            <w:r w:rsidRPr="00C1706F">
              <w:rPr>
                <w:sz w:val="28"/>
                <w:szCs w:val="28"/>
              </w:rPr>
              <w:t>: Краснода</w:t>
            </w:r>
            <w:r w:rsidRPr="00C1706F">
              <w:rPr>
                <w:sz w:val="28"/>
                <w:szCs w:val="28"/>
              </w:rPr>
              <w:t>р</w:t>
            </w:r>
            <w:r w:rsidRPr="00C1706F">
              <w:rPr>
                <w:sz w:val="28"/>
                <w:szCs w:val="28"/>
              </w:rPr>
              <w:t>ский край, р-н. Щербиновский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420537" w:rsidRDefault="00EF6F39" w:rsidP="00AE3745">
      <w:pPr>
        <w:pStyle w:val="a3"/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>Краснода</w:t>
      </w:r>
      <w:bookmarkStart w:id="1" w:name="_GoBack"/>
      <w:bookmarkEnd w:id="1"/>
      <w:r w:rsidRPr="00420537">
        <w:rPr>
          <w:sz w:val="28"/>
          <w:szCs w:val="28"/>
        </w:rPr>
        <w:t xml:space="preserve">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lastRenderedPageBreak/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F08"/>
    <w:multiLevelType w:val="hybridMultilevel"/>
    <w:tmpl w:val="F780813E"/>
    <w:lvl w:ilvl="0" w:tplc="5FD835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00D90"/>
    <w:rsid w:val="00057DD3"/>
    <w:rsid w:val="00135319"/>
    <w:rsid w:val="00183342"/>
    <w:rsid w:val="001A49B6"/>
    <w:rsid w:val="002149FA"/>
    <w:rsid w:val="002235A4"/>
    <w:rsid w:val="002D1B65"/>
    <w:rsid w:val="0039261A"/>
    <w:rsid w:val="00420537"/>
    <w:rsid w:val="0042620C"/>
    <w:rsid w:val="006B7A74"/>
    <w:rsid w:val="00706007"/>
    <w:rsid w:val="007B2A04"/>
    <w:rsid w:val="007C4346"/>
    <w:rsid w:val="008433CB"/>
    <w:rsid w:val="00AE3745"/>
    <w:rsid w:val="00B301FB"/>
    <w:rsid w:val="00C330D9"/>
    <w:rsid w:val="00E07D68"/>
    <w:rsid w:val="00E455FD"/>
    <w:rsid w:val="00EC6655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19</cp:revision>
  <dcterms:created xsi:type="dcterms:W3CDTF">2024-02-20T06:17:00Z</dcterms:created>
  <dcterms:modified xsi:type="dcterms:W3CDTF">2024-03-13T12:48:00Z</dcterms:modified>
</cp:coreProperties>
</file>